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C84" w:rsidRPr="00E6071F" w:rsidRDefault="00D07C84" w:rsidP="00D07C8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6071F">
        <w:rPr>
          <w:rFonts w:ascii="Corbel" w:hAnsi="Corbel"/>
          <w:b/>
          <w:bCs/>
          <w:sz w:val="24"/>
          <w:szCs w:val="24"/>
        </w:rPr>
        <w:tab/>
      </w:r>
      <w:r w:rsidRPr="00E6071F">
        <w:rPr>
          <w:rFonts w:ascii="Corbel" w:hAnsi="Corbel"/>
          <w:b/>
          <w:bCs/>
          <w:sz w:val="24"/>
          <w:szCs w:val="24"/>
        </w:rPr>
        <w:tab/>
      </w:r>
      <w:r w:rsidRPr="00E6071F">
        <w:rPr>
          <w:rFonts w:ascii="Corbel" w:hAnsi="Corbel"/>
          <w:b/>
          <w:bCs/>
          <w:sz w:val="24"/>
          <w:szCs w:val="24"/>
        </w:rPr>
        <w:tab/>
      </w:r>
      <w:r w:rsidRPr="00E607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E6071F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E6071F">
        <w:rPr>
          <w:rFonts w:ascii="Corbel" w:hAnsi="Corbel"/>
          <w:bCs/>
          <w:i/>
          <w:sz w:val="24"/>
          <w:szCs w:val="24"/>
        </w:rPr>
        <w:t xml:space="preserve"> 12/2019</w:t>
      </w:r>
    </w:p>
    <w:p w:rsidR="00D07C84" w:rsidRPr="00E6071F" w:rsidRDefault="00D07C84" w:rsidP="00D07C8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071F">
        <w:rPr>
          <w:rFonts w:ascii="Corbel" w:hAnsi="Corbel"/>
          <w:b/>
          <w:smallCaps/>
          <w:sz w:val="24"/>
          <w:szCs w:val="24"/>
        </w:rPr>
        <w:t>SYLABUS</w:t>
      </w:r>
    </w:p>
    <w:p w:rsidR="00D07C84" w:rsidRPr="00E6071F" w:rsidRDefault="00D07C84" w:rsidP="00D07C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07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6071F">
        <w:rPr>
          <w:rFonts w:ascii="Corbel" w:hAnsi="Corbel"/>
          <w:i/>
          <w:smallCaps/>
          <w:sz w:val="24"/>
          <w:szCs w:val="24"/>
        </w:rPr>
        <w:t>20</w:t>
      </w:r>
      <w:r w:rsidR="009D7CFE">
        <w:rPr>
          <w:rFonts w:ascii="Corbel" w:hAnsi="Corbel"/>
          <w:i/>
          <w:smallCaps/>
          <w:sz w:val="24"/>
          <w:szCs w:val="24"/>
        </w:rPr>
        <w:t>20</w:t>
      </w:r>
      <w:r w:rsidR="00381EAA">
        <w:rPr>
          <w:rFonts w:ascii="Corbel" w:hAnsi="Corbel"/>
          <w:i/>
          <w:smallCaps/>
          <w:sz w:val="24"/>
          <w:szCs w:val="24"/>
        </w:rPr>
        <w:t>/2021</w:t>
      </w:r>
      <w:r w:rsidRPr="00E6071F">
        <w:rPr>
          <w:rFonts w:ascii="Corbel" w:hAnsi="Corbel"/>
          <w:i/>
          <w:smallCaps/>
          <w:sz w:val="24"/>
          <w:szCs w:val="24"/>
        </w:rPr>
        <w:t>-</w:t>
      </w:r>
      <w:r w:rsidR="00F16125" w:rsidRPr="00E6071F">
        <w:rPr>
          <w:rFonts w:ascii="Corbel" w:hAnsi="Corbel"/>
          <w:i/>
          <w:smallCaps/>
          <w:sz w:val="24"/>
          <w:szCs w:val="24"/>
        </w:rPr>
        <w:t>202</w:t>
      </w:r>
      <w:r w:rsidR="00D033F8">
        <w:rPr>
          <w:rFonts w:ascii="Corbel" w:hAnsi="Corbel"/>
          <w:i/>
          <w:smallCaps/>
          <w:sz w:val="24"/>
          <w:szCs w:val="24"/>
        </w:rPr>
        <w:t>1</w:t>
      </w:r>
      <w:r w:rsidR="00381EAA">
        <w:rPr>
          <w:rFonts w:ascii="Corbel" w:hAnsi="Corbel"/>
          <w:i/>
          <w:smallCaps/>
          <w:sz w:val="24"/>
          <w:szCs w:val="24"/>
        </w:rPr>
        <w:t>/202</w:t>
      </w:r>
      <w:r w:rsidR="00D033F8">
        <w:rPr>
          <w:rFonts w:ascii="Corbel" w:hAnsi="Corbel"/>
          <w:i/>
          <w:smallCaps/>
          <w:sz w:val="24"/>
          <w:szCs w:val="24"/>
        </w:rPr>
        <w:t>2</w:t>
      </w:r>
    </w:p>
    <w:p w:rsidR="00D07C84" w:rsidRPr="00E6071F" w:rsidRDefault="00D07C84" w:rsidP="00D07C8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</w:t>
      </w:r>
    </w:p>
    <w:p w:rsidR="00D07C84" w:rsidRPr="00E6071F" w:rsidRDefault="00D07C84" w:rsidP="00D07C8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ab/>
      </w:r>
      <w:r w:rsidRPr="00E6071F">
        <w:rPr>
          <w:rFonts w:ascii="Corbel" w:hAnsi="Corbel"/>
          <w:sz w:val="24"/>
          <w:szCs w:val="24"/>
        </w:rPr>
        <w:tab/>
      </w:r>
      <w:r w:rsidRPr="00E6071F">
        <w:rPr>
          <w:rFonts w:ascii="Corbel" w:hAnsi="Corbel"/>
          <w:sz w:val="24"/>
          <w:szCs w:val="24"/>
        </w:rPr>
        <w:tab/>
      </w:r>
      <w:r w:rsidRPr="00E6071F">
        <w:rPr>
          <w:rFonts w:ascii="Corbel" w:hAnsi="Corbel"/>
          <w:sz w:val="24"/>
          <w:szCs w:val="24"/>
        </w:rPr>
        <w:tab/>
        <w:t>Rok akademicki   20</w:t>
      </w:r>
      <w:r w:rsidR="009D7CFE">
        <w:rPr>
          <w:rFonts w:ascii="Corbel" w:hAnsi="Corbel"/>
          <w:sz w:val="24"/>
          <w:szCs w:val="24"/>
        </w:rPr>
        <w:t>20</w:t>
      </w:r>
      <w:r w:rsidRPr="00E6071F">
        <w:rPr>
          <w:rFonts w:ascii="Corbel" w:hAnsi="Corbel"/>
          <w:sz w:val="24"/>
          <w:szCs w:val="24"/>
        </w:rPr>
        <w:t>-202</w:t>
      </w:r>
      <w:r w:rsidR="009D7CFE">
        <w:rPr>
          <w:rFonts w:ascii="Corbel" w:hAnsi="Corbel"/>
          <w:sz w:val="24"/>
          <w:szCs w:val="24"/>
        </w:rPr>
        <w:t>1</w:t>
      </w:r>
    </w:p>
    <w:p w:rsidR="00D07C84" w:rsidRPr="00E6071F" w:rsidRDefault="00D07C84" w:rsidP="00D07C84">
      <w:pPr>
        <w:spacing w:after="0" w:line="240" w:lineRule="auto"/>
        <w:rPr>
          <w:rFonts w:ascii="Corbel" w:hAnsi="Corbel"/>
          <w:sz w:val="24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zCs w:val="24"/>
        </w:rPr>
      </w:pPr>
      <w:r w:rsidRPr="00E6071F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6562"/>
      </w:tblGrid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Sporty Walki - karate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D07C84" w:rsidRPr="00E6071F" w:rsidRDefault="0025452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D07C84" w:rsidRPr="00E6071F" w:rsidRDefault="00254524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2 stopień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1 rok/</w:t>
            </w:r>
            <w:r w:rsidR="00A72F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1 </w:t>
            </w: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D07C84" w:rsidRPr="00E6071F" w:rsidRDefault="0041426A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kierunkowy do wyboru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D07C84" w:rsidRPr="00E6071F" w:rsidTr="00ED705E">
        <w:tc>
          <w:tcPr>
            <w:tcW w:w="1377" w:type="pct"/>
            <w:vAlign w:val="center"/>
          </w:tcPr>
          <w:p w:rsidR="00D07C84" w:rsidRPr="00E6071F" w:rsidRDefault="00D07C84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D07C84" w:rsidRPr="00E6071F" w:rsidRDefault="00D07C84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:rsidR="00D07C84" w:rsidRPr="00E6071F" w:rsidRDefault="00D07C84" w:rsidP="00D07C84">
      <w:pPr>
        <w:pStyle w:val="Podpunkty"/>
        <w:ind w:left="0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 xml:space="preserve">* </w:t>
      </w:r>
      <w:r w:rsidRPr="00E6071F">
        <w:rPr>
          <w:rFonts w:ascii="Corbel" w:hAnsi="Corbel"/>
          <w:i/>
          <w:sz w:val="24"/>
          <w:szCs w:val="24"/>
        </w:rPr>
        <w:t>-</w:t>
      </w:r>
      <w:r w:rsidRPr="00E6071F">
        <w:rPr>
          <w:rFonts w:ascii="Corbel" w:hAnsi="Corbel"/>
          <w:b w:val="0"/>
          <w:i/>
          <w:sz w:val="24"/>
          <w:szCs w:val="24"/>
        </w:rPr>
        <w:t>opcjonalni</w:t>
      </w:r>
      <w:r w:rsidRPr="00E6071F">
        <w:rPr>
          <w:rFonts w:ascii="Corbel" w:hAnsi="Corbel"/>
          <w:b w:val="0"/>
          <w:sz w:val="24"/>
          <w:szCs w:val="24"/>
        </w:rPr>
        <w:t>e,</w:t>
      </w:r>
      <w:r w:rsidRPr="00E6071F">
        <w:rPr>
          <w:rFonts w:ascii="Corbel" w:hAnsi="Corbel"/>
          <w:i/>
          <w:sz w:val="24"/>
          <w:szCs w:val="24"/>
        </w:rPr>
        <w:t xml:space="preserve"> </w:t>
      </w:r>
      <w:r w:rsidRPr="00E607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07C84" w:rsidRPr="00E6071F" w:rsidRDefault="00D07C84" w:rsidP="00D07C84">
      <w:pPr>
        <w:pStyle w:val="Podpunkty"/>
        <w:ind w:left="0"/>
        <w:rPr>
          <w:rFonts w:ascii="Corbel" w:hAnsi="Corbel"/>
          <w:sz w:val="24"/>
          <w:szCs w:val="24"/>
        </w:rPr>
      </w:pPr>
    </w:p>
    <w:p w:rsidR="00D07C84" w:rsidRPr="00E6071F" w:rsidRDefault="00D07C84" w:rsidP="00D07C84">
      <w:pPr>
        <w:pStyle w:val="Podpunkty"/>
        <w:ind w:left="284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07C84" w:rsidRPr="00E6071F" w:rsidRDefault="00D07C84" w:rsidP="00D07C8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30"/>
        <w:gridCol w:w="713"/>
        <w:gridCol w:w="850"/>
        <w:gridCol w:w="723"/>
        <w:gridCol w:w="741"/>
        <w:gridCol w:w="690"/>
        <w:gridCol w:w="862"/>
        <w:gridCol w:w="1086"/>
        <w:gridCol w:w="1375"/>
      </w:tblGrid>
      <w:tr w:rsidR="00D07C84" w:rsidRPr="00E6071F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Semestr</w:t>
            </w:r>
          </w:p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071F">
              <w:rPr>
                <w:rFonts w:ascii="Corbel" w:hAnsi="Corbel"/>
                <w:szCs w:val="24"/>
              </w:rPr>
              <w:t>Wykł</w:t>
            </w:r>
            <w:proofErr w:type="spellEnd"/>
            <w:r w:rsidRPr="00E607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071F">
              <w:rPr>
                <w:rFonts w:ascii="Corbel" w:hAnsi="Corbel"/>
                <w:szCs w:val="24"/>
              </w:rPr>
              <w:t>Konw</w:t>
            </w:r>
            <w:proofErr w:type="spellEnd"/>
            <w:r w:rsidRPr="00E607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071F">
              <w:rPr>
                <w:rFonts w:ascii="Corbel" w:hAnsi="Corbel"/>
                <w:szCs w:val="24"/>
              </w:rPr>
              <w:t>Sem</w:t>
            </w:r>
            <w:proofErr w:type="spellEnd"/>
            <w:r w:rsidRPr="00E607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071F">
              <w:rPr>
                <w:rFonts w:ascii="Corbel" w:hAnsi="Corbel"/>
                <w:szCs w:val="24"/>
              </w:rPr>
              <w:t>Prakt</w:t>
            </w:r>
            <w:proofErr w:type="spellEnd"/>
            <w:r w:rsidRPr="00E607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607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84" w:rsidRPr="00E6071F" w:rsidRDefault="00D07C84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07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7C84" w:rsidRPr="00E6071F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FB557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D07C84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84" w:rsidRPr="00E6071F" w:rsidRDefault="004F6739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07C84" w:rsidRPr="00E6071F" w:rsidRDefault="00D07C84" w:rsidP="00D07C8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07C84" w:rsidRPr="00E6071F" w:rsidRDefault="00D07C84" w:rsidP="00D07C8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>1.2.</w:t>
      </w:r>
      <w:r w:rsidRPr="00E6071F">
        <w:rPr>
          <w:rFonts w:ascii="Corbel" w:hAnsi="Corbel"/>
          <w:smallCaps w:val="0"/>
          <w:szCs w:val="24"/>
        </w:rPr>
        <w:tab/>
        <w:t xml:space="preserve">Sposób realizacji zajęć </w:t>
      </w:r>
    </w:p>
    <w:p w:rsidR="00D07C84" w:rsidRPr="00E6071F" w:rsidRDefault="00D07C84" w:rsidP="00D07C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071F">
        <w:rPr>
          <w:rFonts w:ascii="Corbel" w:eastAsia="MS Gothic" w:hAnsi="Corbel"/>
          <w:b w:val="0"/>
          <w:szCs w:val="24"/>
        </w:rPr>
        <w:t>x</w:t>
      </w:r>
      <w:r w:rsidRPr="00E607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07C84" w:rsidRPr="00E6071F" w:rsidRDefault="00D07C84" w:rsidP="00D07C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071F">
        <w:rPr>
          <w:rFonts w:ascii="Segoe UI Symbol" w:eastAsia="MS Gothic" w:hAnsi="Segoe UI Symbol" w:cs="Segoe UI Symbol"/>
          <w:b w:val="0"/>
          <w:szCs w:val="24"/>
        </w:rPr>
        <w:t>☐</w:t>
      </w:r>
      <w:r w:rsidRPr="00E607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07C84" w:rsidRPr="00E6071F" w:rsidRDefault="00D07C84" w:rsidP="00D07C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 xml:space="preserve">1.3 </w:t>
      </w:r>
      <w:r w:rsidRPr="00E6071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6071F">
        <w:rPr>
          <w:rFonts w:ascii="Corbel" w:hAnsi="Corbel"/>
          <w:b w:val="0"/>
          <w:smallCaps w:val="0"/>
          <w:szCs w:val="24"/>
        </w:rPr>
        <w:t xml:space="preserve">(egzamin, </w:t>
      </w:r>
      <w:r w:rsidRPr="00E6071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6071F">
        <w:rPr>
          <w:rFonts w:ascii="Corbel" w:hAnsi="Corbel"/>
          <w:b w:val="0"/>
          <w:smallCaps w:val="0"/>
          <w:szCs w:val="24"/>
        </w:rPr>
        <w:t>, zaliczenie bez oceny)</w:t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zCs w:val="24"/>
        </w:rPr>
      </w:pPr>
      <w:r w:rsidRPr="00E607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D07C84" w:rsidRPr="00E6071F" w:rsidTr="00ED705E">
        <w:tc>
          <w:tcPr>
            <w:tcW w:w="9670" w:type="dxa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wiadomości zdobyte podczas zajęć z wychowania fizycznego w szkole podstawowej i w szkole średniej. Elementarna sprawność fizyczna.</w:t>
            </w:r>
          </w:p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zCs w:val="24"/>
        </w:rPr>
      </w:pPr>
    </w:p>
    <w:p w:rsidR="00D07C84" w:rsidRPr="00E6071F" w:rsidRDefault="00D07C84" w:rsidP="00D07C8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br w:type="page"/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zCs w:val="24"/>
        </w:rPr>
      </w:pPr>
      <w:r w:rsidRPr="00E6071F">
        <w:rPr>
          <w:rFonts w:ascii="Corbel" w:hAnsi="Corbel"/>
          <w:szCs w:val="24"/>
        </w:rPr>
        <w:lastRenderedPageBreak/>
        <w:t xml:space="preserve">3. cele, efekty uczenia </w:t>
      </w:r>
      <w:proofErr w:type="gramStart"/>
      <w:r w:rsidRPr="00E6071F">
        <w:rPr>
          <w:rFonts w:ascii="Corbel" w:hAnsi="Corbel"/>
          <w:szCs w:val="24"/>
        </w:rPr>
        <w:t>się ,</w:t>
      </w:r>
      <w:proofErr w:type="gramEnd"/>
      <w:r w:rsidRPr="00E6071F">
        <w:rPr>
          <w:rFonts w:ascii="Corbel" w:hAnsi="Corbel"/>
          <w:szCs w:val="24"/>
        </w:rPr>
        <w:t xml:space="preserve"> treści Programowe i stosowane metody Dydaktyczne</w:t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zCs w:val="24"/>
        </w:rPr>
      </w:pPr>
    </w:p>
    <w:p w:rsidR="00D07C84" w:rsidRPr="00E6071F" w:rsidRDefault="00D07C84" w:rsidP="00D07C84">
      <w:pPr>
        <w:pStyle w:val="Podpunkty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8261"/>
      </w:tblGrid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studenta jako przyszłego nauczyciela lub instruktora, do samodzielnego prowadzenia zajęć z samoobrony</w:t>
            </w:r>
            <w:r w:rsidR="00F7108A"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szkołach, klubach sportowych lub innych instytucjach związanych z kulturą fizyczną.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zapoznanie studenta z systematyką ćwiczeń oraz metodami, formami, zasadami i środkami wykorzystywanymi w nauczaniu umiejętności specjalnych w karate 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merytorycznej wiedzy z zakresu karate w szkolnym wychowaniu fizycznym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umiejętności metodycznych związanych z nauczaniem karate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zaznajomienie się z podstawowymi umiejętnościami technicznymi w stopniu pozwalającym na poprawne demonstrowanie elementów techniki w karate,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zaznajomienie się z podstawowymi elementami taktyki indywidualnej w karate</w:t>
            </w:r>
          </w:p>
        </w:tc>
      </w:tr>
      <w:tr w:rsidR="00D07C84" w:rsidRPr="00E6071F" w:rsidTr="00ED705E">
        <w:trPr>
          <w:trHeight w:val="56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umiejętności organizowania zawodów szkolnych w karate</w:t>
            </w:r>
          </w:p>
        </w:tc>
      </w:tr>
      <w:tr w:rsidR="00D07C84" w:rsidRPr="00E6071F" w:rsidTr="00533108">
        <w:trPr>
          <w:trHeight w:val="427"/>
        </w:trPr>
        <w:tc>
          <w:tcPr>
            <w:tcW w:w="439" w:type="pct"/>
            <w:vAlign w:val="center"/>
          </w:tcPr>
          <w:p w:rsidR="00D07C84" w:rsidRPr="00E6071F" w:rsidRDefault="00D07C84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6071F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4561" w:type="pct"/>
            <w:vAlign w:val="center"/>
          </w:tcPr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podstawowymi przepisami w karate, co umożliwi sędziowanie w zakresie podstawowym</w:t>
            </w:r>
          </w:p>
        </w:tc>
      </w:tr>
      <w:tr w:rsidR="00533108" w:rsidRPr="00E6071F" w:rsidTr="00533108">
        <w:trPr>
          <w:trHeight w:val="140"/>
        </w:trPr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533108" w:rsidRPr="00E6071F" w:rsidRDefault="00533108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4561" w:type="pct"/>
            <w:vAlign w:val="center"/>
          </w:tcPr>
          <w:p w:rsidR="00533108" w:rsidRPr="00E6071F" w:rsidRDefault="00533108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studenta do samodzielnego przygotowania, projektowania i prowadzenia procesu badawczego</w:t>
            </w:r>
          </w:p>
        </w:tc>
      </w:tr>
    </w:tbl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07C84" w:rsidRPr="00E6071F" w:rsidRDefault="00D07C84" w:rsidP="00D07C8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E6071F">
        <w:rPr>
          <w:rFonts w:ascii="Corbel" w:hAnsi="Corbel"/>
          <w:b/>
          <w:sz w:val="24"/>
          <w:szCs w:val="24"/>
        </w:rPr>
        <w:t>3.2 Efekty uczenia się dla przedmiotu</w:t>
      </w:r>
      <w:r w:rsidRPr="00E6071F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684"/>
        <w:gridCol w:w="1773"/>
      </w:tblGrid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smallCaps w:val="0"/>
                <w:szCs w:val="24"/>
              </w:rPr>
              <w:t>EK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E607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7C84" w:rsidRPr="00E6071F" w:rsidTr="00ED705E">
        <w:tc>
          <w:tcPr>
            <w:tcW w:w="5000" w:type="pct"/>
            <w:gridSpan w:val="3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3138" w:type="pct"/>
          </w:tcPr>
          <w:p w:rsidR="00D07C84" w:rsidRPr="00E6071F" w:rsidRDefault="00D07C84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Zapoznanie studentów z fachową terminologią </w:t>
            </w:r>
            <w:r w:rsidR="004F6739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metodami treningu </w:t>
            </w: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 zakresu karate tradycyjnego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C7767" w:rsidRPr="00E6071F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  <w:p w:rsidR="003C7767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</w:t>
            </w:r>
            <w:r w:rsidR="00DA667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3138" w:type="pct"/>
            <w:vAlign w:val="center"/>
          </w:tcPr>
          <w:p w:rsidR="00D07C84" w:rsidRPr="00E6071F" w:rsidRDefault="00D07C84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aktualnymi przepisami i regulaminami obowiązującymi w karate tradycyjnym</w:t>
            </w:r>
          </w:p>
        </w:tc>
        <w:tc>
          <w:tcPr>
            <w:tcW w:w="979" w:type="pct"/>
            <w:vAlign w:val="center"/>
          </w:tcPr>
          <w:p w:rsidR="00D07C84" w:rsidRPr="00E6071F" w:rsidRDefault="008A00B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7767" w:rsidRPr="00E6071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:rsidR="00D07C84" w:rsidRPr="00E6071F" w:rsidRDefault="00D07C84" w:rsidP="00381E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138" w:type="pct"/>
          </w:tcPr>
          <w:p w:rsidR="00D07C84" w:rsidRPr="00E6071F" w:rsidRDefault="00D07C84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studenta z techniką umiejętności nauczania ćwiczeń specjalnych z zakresu karate tradycyjnego z zastosowaniem zasad metodyki nauczania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A00B0" w:rsidRPr="00E6071F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3C7767" w:rsidRPr="00E6071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:rsidR="008A00B0" w:rsidRPr="00E6071F" w:rsidRDefault="008A00B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138" w:type="pct"/>
          </w:tcPr>
          <w:p w:rsidR="00D07C84" w:rsidRPr="00E6071F" w:rsidRDefault="00D07C84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prawidłowością dobierania ćwiczeń doskonalących umiejętności specjalne wymagane w karate tradycyjnym oraz wykorzystania ich w praktyce szkolnego wychowania fizycznego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A00B0" w:rsidRPr="00E6071F">
              <w:rPr>
                <w:rFonts w:ascii="Corbel" w:hAnsi="Corbel"/>
                <w:b w:val="0"/>
                <w:smallCaps w:val="0"/>
                <w:szCs w:val="24"/>
              </w:rPr>
              <w:t>_W1</w:t>
            </w:r>
            <w:r w:rsidR="003C7767" w:rsidRPr="00E6071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8A00B0" w:rsidRPr="00E6071F" w:rsidRDefault="008A00B0" w:rsidP="003C7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1CC1" w:rsidRPr="00E6071F" w:rsidTr="00791CC1">
        <w:trPr>
          <w:trHeight w:val="1014"/>
        </w:trPr>
        <w:tc>
          <w:tcPr>
            <w:tcW w:w="883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138" w:type="pct"/>
          </w:tcPr>
          <w:p w:rsidR="00791CC1" w:rsidRPr="00E6071F" w:rsidRDefault="00791CC1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studenta z prawidłowością demonstrowania podstawowych ćwiczeń i posiadania specjalnych umiejętności ruchowych charakterystycznych dla karate tradycyjnego</w:t>
            </w:r>
          </w:p>
        </w:tc>
        <w:tc>
          <w:tcPr>
            <w:tcW w:w="979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1CC1" w:rsidRPr="00E6071F" w:rsidTr="00ED705E">
        <w:trPr>
          <w:trHeight w:val="133"/>
        </w:trPr>
        <w:tc>
          <w:tcPr>
            <w:tcW w:w="883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138" w:type="pct"/>
          </w:tcPr>
          <w:p w:rsidR="00791CC1" w:rsidRPr="00E6071F" w:rsidRDefault="00791CC1" w:rsidP="00752B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Wykorzystanie w treningu kijów, tarczy, taśm i innych urządzeń</w:t>
            </w:r>
          </w:p>
        </w:tc>
        <w:tc>
          <w:tcPr>
            <w:tcW w:w="979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SKN/WFII/W8</w:t>
            </w:r>
          </w:p>
        </w:tc>
      </w:tr>
      <w:tr w:rsidR="00D07C84" w:rsidRPr="00E6071F" w:rsidTr="00ED705E">
        <w:tc>
          <w:tcPr>
            <w:tcW w:w="5000" w:type="pct"/>
            <w:gridSpan w:val="3"/>
          </w:tcPr>
          <w:p w:rsidR="00791CC1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  <w:p w:rsidR="00D07C84" w:rsidRPr="00E6071F" w:rsidRDefault="00791CC1" w:rsidP="00791CC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                                                                  </w:t>
            </w:r>
            <w:r w:rsidR="00D07C84" w:rsidRPr="00E6071F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1CC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3138" w:type="pct"/>
          </w:tcPr>
          <w:p w:rsidR="00D07C84" w:rsidRPr="00E6071F" w:rsidRDefault="00D07C84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dobrać odpowiednie metody, formy i środki kształtowania aktywności i sprawności fizycznej w przedmiocie karate</w:t>
            </w:r>
          </w:p>
          <w:p w:rsidR="00D07C84" w:rsidRPr="00E6071F" w:rsidRDefault="00D07C84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potrafi rozpoznać typowe dla nauczanego przedmiotu lub prowadzonych zajęć błędy uczniowskie i wykorzystać je w procesie dydaktycznym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8A00B0" w:rsidRPr="00E6071F" w:rsidRDefault="008A00B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1CC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3138" w:type="pct"/>
          </w:tcPr>
          <w:p w:rsidR="00D07C84" w:rsidRPr="00E6071F" w:rsidRDefault="00D07C84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wybrać test do kompleksowej kontroli i oceny sprawności fizycznej</w:t>
            </w:r>
            <w:r w:rsidR="006E7D2D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skonstruować sprawdzian służący ocenie danych umiejętności uczniów </w:t>
            </w:r>
          </w:p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przeprowadzić wstępną diagnozę umiejętności ucznia 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A00B0" w:rsidRPr="00E6071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3138" w:type="pct"/>
          </w:tcPr>
          <w:p w:rsidR="00D07C84" w:rsidRPr="00E6071F" w:rsidRDefault="00D07C84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demonstrować elementy techniki indywidualnej wybranych form aktywności fizycznej</w:t>
            </w:r>
            <w:r w:rsidR="006E7D2D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rozpoznać typowe dla nauczanego przedmiotu lub prowadzonych zajęć błędy uczniowskie i wykorzystać je w procesie dydaktycznym </w:t>
            </w:r>
          </w:p>
        </w:tc>
        <w:tc>
          <w:tcPr>
            <w:tcW w:w="979" w:type="pct"/>
            <w:vAlign w:val="center"/>
          </w:tcPr>
          <w:p w:rsidR="00D07C84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81EAA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SKN/WFII/U10</w:t>
            </w:r>
          </w:p>
          <w:p w:rsidR="003C7767" w:rsidRPr="00E6071F" w:rsidRDefault="003C7767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1CC1" w:rsidRPr="00E6071F" w:rsidTr="00791CC1">
        <w:trPr>
          <w:trHeight w:val="1067"/>
        </w:trPr>
        <w:tc>
          <w:tcPr>
            <w:tcW w:w="883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3138" w:type="pct"/>
          </w:tcPr>
          <w:p w:rsidR="00791CC1" w:rsidRPr="00E6071F" w:rsidRDefault="00791CC1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opracować przedmiotowy system oceniania z wychowania fizycznego </w:t>
            </w: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merytorycznie, profesjonalnie i rzetelnie oceniać pracę uczniów wykonywaną w klasie i w domu </w:t>
            </w:r>
          </w:p>
        </w:tc>
        <w:tc>
          <w:tcPr>
            <w:tcW w:w="979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791CC1" w:rsidRPr="00E6071F" w:rsidTr="00791CC1">
        <w:trPr>
          <w:trHeight w:val="387"/>
        </w:trPr>
        <w:tc>
          <w:tcPr>
            <w:tcW w:w="883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791CC1" w:rsidRPr="00E6071F" w:rsidRDefault="00791CC1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Konstruować testy do kontroli nauczanych treści ruchowych</w:t>
            </w:r>
            <w:r w:rsidR="00533108">
              <w:rPr>
                <w:rFonts w:ascii="Corbel" w:hAnsi="Corbel"/>
                <w:b w:val="0"/>
                <w:bCs/>
                <w:smallCaps w:val="0"/>
                <w:szCs w:val="24"/>
              </w:rPr>
              <w:t>. Student potrafi samodzielnie przygotować, projektować i prowadzić proces badawczy</w:t>
            </w:r>
          </w:p>
        </w:tc>
        <w:tc>
          <w:tcPr>
            <w:tcW w:w="979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SKN/WFII/U9</w:t>
            </w:r>
          </w:p>
        </w:tc>
      </w:tr>
      <w:tr w:rsidR="00791CC1" w:rsidRPr="00E6071F" w:rsidTr="00ED705E">
        <w:trPr>
          <w:trHeight w:val="180"/>
        </w:trPr>
        <w:tc>
          <w:tcPr>
            <w:tcW w:w="883" w:type="pct"/>
            <w:vAlign w:val="center"/>
          </w:tcPr>
          <w:p w:rsidR="00791CC1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791CC1" w:rsidRDefault="00791CC1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Identyfikować typowe ćwiczenia i zadania ruchowe z wymaganiami ogólnymi i szczegółowymi podstawy programowej</w:t>
            </w:r>
          </w:p>
        </w:tc>
        <w:tc>
          <w:tcPr>
            <w:tcW w:w="979" w:type="pct"/>
            <w:vAlign w:val="center"/>
          </w:tcPr>
          <w:p w:rsidR="00791CC1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SKN/WFII/U1</w:t>
            </w:r>
          </w:p>
        </w:tc>
      </w:tr>
      <w:tr w:rsidR="00D07C84" w:rsidRPr="00E6071F" w:rsidTr="00ED705E">
        <w:tc>
          <w:tcPr>
            <w:tcW w:w="5000" w:type="pct"/>
            <w:gridSpan w:val="3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:rsidR="00A72F35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D07C84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aktualizować swoją wiedzę teoretyczną oraz doskonalić własne umiejętności praktyczne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; </w:t>
            </w:r>
          </w:p>
          <w:p w:rsidR="00D07C84" w:rsidRPr="00E6071F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 w:rsidR="00D07C84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kształtowania nawyku systematycznego uczenia się i korzystania z różnych źródeł wiedzy, w tym z Internetu 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A00B0" w:rsidRPr="00E6071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07C84" w:rsidRPr="00E6071F" w:rsidTr="00ED705E">
        <w:tc>
          <w:tcPr>
            <w:tcW w:w="883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3138" w:type="pct"/>
          </w:tcPr>
          <w:p w:rsidR="00A72F35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D07C84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>promować zdrowy styl życia i aktywność fizyczną w środowisku szkolnym, lokalnym i rodzinnym</w:t>
            </w:r>
            <w:r w:rsidR="006E7D2D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:rsidR="00D07C84" w:rsidRPr="00E6071F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 w:rsidR="00D07C84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popularyzowania wiedzy wśród uczniów i w środowisku szkolnym oraz pozaszkolnym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 w:rsidR="00D07C84" w:rsidRPr="00E6071F">
              <w:rPr>
                <w:rFonts w:ascii="Corbel" w:hAnsi="Corbel"/>
                <w:b w:val="0"/>
                <w:smallCaps w:val="0"/>
                <w:szCs w:val="24"/>
              </w:rPr>
              <w:t>do promowania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07C84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odpowiedzialnego i krytycznego wykorzystywania mediów cyfrowych oraz poszanowania praw własności intelektualnej </w:t>
            </w:r>
          </w:p>
        </w:tc>
        <w:tc>
          <w:tcPr>
            <w:tcW w:w="979" w:type="pct"/>
            <w:vAlign w:val="center"/>
          </w:tcPr>
          <w:p w:rsidR="00D07C84" w:rsidRPr="00E6071F" w:rsidRDefault="00D07C84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81EA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8A00B0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SKN/WFII/K5</w:t>
            </w:r>
          </w:p>
        </w:tc>
      </w:tr>
      <w:tr w:rsidR="00791CC1" w:rsidRPr="00E6071F" w:rsidTr="00791CC1">
        <w:trPr>
          <w:trHeight w:val="774"/>
        </w:trPr>
        <w:tc>
          <w:tcPr>
            <w:tcW w:w="883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3138" w:type="pct"/>
          </w:tcPr>
          <w:p w:rsidR="00A72F35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jest gotów </w:t>
            </w:r>
            <w:r w:rsidR="00791CC1" w:rsidRPr="00E607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 roli animatora różnych form aktywności fizycznej w otoczeniu społecznym </w:t>
            </w:r>
          </w:p>
          <w:p w:rsidR="00791CC1" w:rsidRPr="00E6071F" w:rsidRDefault="00A72F35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 w:rsidR="00791CC1"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do adaptowania metod pracy do potrzeb i różnych stylów uczenia się uczniów </w:t>
            </w:r>
          </w:p>
        </w:tc>
        <w:tc>
          <w:tcPr>
            <w:tcW w:w="979" w:type="pct"/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1CC1" w:rsidRPr="00E6071F" w:rsidTr="00791CC1">
        <w:trPr>
          <w:trHeight w:val="93"/>
        </w:trPr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:rsidR="00791CC1" w:rsidRPr="00E6071F" w:rsidRDefault="00791CC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955A73"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="0066104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3138" w:type="pct"/>
          </w:tcPr>
          <w:p w:rsidR="00791CC1" w:rsidRPr="00E6071F" w:rsidRDefault="00955A73" w:rsidP="006E7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Rozwijania u uczniów zainteresowania dalekowschodnimi sztukami walki</w:t>
            </w:r>
          </w:p>
        </w:tc>
        <w:tc>
          <w:tcPr>
            <w:tcW w:w="979" w:type="pct"/>
            <w:vAlign w:val="center"/>
          </w:tcPr>
          <w:p w:rsidR="00791CC1" w:rsidRPr="00E6071F" w:rsidRDefault="00955A73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SKN/WFII/K7</w:t>
            </w:r>
          </w:p>
        </w:tc>
      </w:tr>
    </w:tbl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:rsidR="00D07C84" w:rsidRPr="00E6071F" w:rsidRDefault="00D07C84" w:rsidP="00D07C8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071F">
        <w:rPr>
          <w:rFonts w:ascii="Corbel" w:hAnsi="Corbel"/>
          <w:b/>
          <w:sz w:val="24"/>
          <w:szCs w:val="24"/>
        </w:rPr>
        <w:t xml:space="preserve">3.3 Treści programowe </w:t>
      </w:r>
    </w:p>
    <w:p w:rsidR="00D07C84" w:rsidRPr="00E6071F" w:rsidRDefault="00D07C84" w:rsidP="00D07C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 xml:space="preserve">Problematyka wykładu </w:t>
      </w:r>
    </w:p>
    <w:p w:rsidR="00D07C84" w:rsidRPr="00E6071F" w:rsidRDefault="00D07C84" w:rsidP="00D07C8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07C84" w:rsidRPr="00E6071F" w:rsidTr="00ED705E">
        <w:tc>
          <w:tcPr>
            <w:tcW w:w="500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C84" w:rsidRPr="00E6071F" w:rsidTr="00ED705E">
        <w:tc>
          <w:tcPr>
            <w:tcW w:w="5000" w:type="pct"/>
          </w:tcPr>
          <w:p w:rsidR="00D07C84" w:rsidRPr="00E6071F" w:rsidRDefault="008A00B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:rsidR="00D07C84" w:rsidRPr="00E6071F" w:rsidRDefault="00D07C84" w:rsidP="00D07C84">
      <w:pPr>
        <w:spacing w:after="0" w:line="240" w:lineRule="auto"/>
        <w:rPr>
          <w:rFonts w:ascii="Corbel" w:hAnsi="Corbel"/>
          <w:sz w:val="24"/>
          <w:szCs w:val="24"/>
        </w:rPr>
      </w:pPr>
    </w:p>
    <w:p w:rsidR="00D07C84" w:rsidRPr="00E6071F" w:rsidRDefault="00D07C84" w:rsidP="00D07C8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07C84" w:rsidRPr="00E6071F" w:rsidRDefault="00D07C84" w:rsidP="00D07C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07C84" w:rsidRPr="00E6071F" w:rsidTr="00ED705E">
        <w:tc>
          <w:tcPr>
            <w:tcW w:w="500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6071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C84" w:rsidRPr="00E6071F" w:rsidTr="00ED705E">
        <w:tc>
          <w:tcPr>
            <w:tcW w:w="5000" w:type="pct"/>
          </w:tcPr>
          <w:p w:rsidR="00D07C84" w:rsidRPr="00E6071F" w:rsidRDefault="0090532E" w:rsidP="00ED705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3 </w:t>
            </w:r>
            <w:r w:rsidR="00D07C84" w:rsidRPr="00E6071F">
              <w:rPr>
                <w:rFonts w:ascii="Corbel" w:hAnsi="Corbel"/>
                <w:b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6 </w:t>
            </w:r>
            <w:r w:rsidR="00D07C84" w:rsidRPr="00E6071F">
              <w:rPr>
                <w:rFonts w:ascii="Corbel" w:hAnsi="Corbel"/>
                <w:b/>
                <w:sz w:val="24"/>
                <w:szCs w:val="24"/>
              </w:rPr>
              <w:t>semestr</w:t>
            </w:r>
          </w:p>
        </w:tc>
      </w:tr>
      <w:tr w:rsidR="00D07C84" w:rsidRPr="00E6071F" w:rsidTr="00ED705E">
        <w:tc>
          <w:tcPr>
            <w:tcW w:w="5000" w:type="pct"/>
          </w:tcPr>
          <w:p w:rsidR="00D07C84" w:rsidRPr="00E6071F" w:rsidRDefault="00FB5571" w:rsidP="00ED7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Boot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Camp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test sprawności. Teoretyczne podstawy sztuk i sportów walki</w:t>
            </w:r>
          </w:p>
        </w:tc>
      </w:tr>
      <w:tr w:rsidR="00D07C84" w:rsidRPr="00E6071F" w:rsidTr="00ED705E">
        <w:tc>
          <w:tcPr>
            <w:tcW w:w="5000" w:type="pct"/>
          </w:tcPr>
          <w:p w:rsidR="00D07C84" w:rsidRPr="00E6071F" w:rsidRDefault="00D07C84" w:rsidP="00ED7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 xml:space="preserve">Trening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kihon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 xml:space="preserve">, kata,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kumite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>, podstawowe ćwiczenia ogólnorozwojowe, trening z kijem</w:t>
            </w:r>
          </w:p>
        </w:tc>
      </w:tr>
      <w:tr w:rsidR="00D07C84" w:rsidRPr="00E6071F" w:rsidTr="00ED705E">
        <w:tc>
          <w:tcPr>
            <w:tcW w:w="5000" w:type="pct"/>
          </w:tcPr>
          <w:p w:rsidR="00D07C84" w:rsidRPr="00E6071F" w:rsidRDefault="00D07C84" w:rsidP="00ED7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 xml:space="preserve">Podstawowe ćwiczenia z elementami samoobrony, kopnięcie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mawashigeri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 xml:space="preserve">, mai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geri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ushiro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geri</w:t>
            </w:r>
            <w:proofErr w:type="spellEnd"/>
          </w:p>
        </w:tc>
      </w:tr>
      <w:tr w:rsidR="00D07C84" w:rsidRPr="00E6071F" w:rsidTr="00533108">
        <w:trPr>
          <w:trHeight w:val="494"/>
        </w:trPr>
        <w:tc>
          <w:tcPr>
            <w:tcW w:w="5000" w:type="pct"/>
          </w:tcPr>
          <w:p w:rsidR="00533108" w:rsidRPr="00E6071F" w:rsidRDefault="00D07C84" w:rsidP="00ED7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Kombinacje technik, ciosów, uderzeń, blokownia i kopnięć z wykorzystaniem łap treningowych, techniki łączone, ćwiczenia konwencjonalne</w:t>
            </w:r>
          </w:p>
        </w:tc>
      </w:tr>
      <w:tr w:rsidR="00533108" w:rsidRPr="00E6071F" w:rsidTr="00ED705E">
        <w:trPr>
          <w:trHeight w:val="373"/>
        </w:trPr>
        <w:tc>
          <w:tcPr>
            <w:tcW w:w="5000" w:type="pct"/>
          </w:tcPr>
          <w:p w:rsidR="00533108" w:rsidRPr="00E6071F" w:rsidRDefault="00533108" w:rsidP="00ED7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przygotowanie, projektowanie i prowadzenie procesu badawczego.</w:t>
            </w:r>
          </w:p>
        </w:tc>
      </w:tr>
    </w:tbl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>3.4 Metody dydaktyczne</w:t>
      </w:r>
      <w:r w:rsidRPr="00E6071F">
        <w:rPr>
          <w:rFonts w:ascii="Corbel" w:hAnsi="Corbel"/>
          <w:b w:val="0"/>
          <w:smallCaps w:val="0"/>
          <w:szCs w:val="24"/>
        </w:rPr>
        <w:t xml:space="preserve"> </w:t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071F">
        <w:rPr>
          <w:rFonts w:ascii="Corbel" w:hAnsi="Corbel"/>
          <w:b w:val="0"/>
          <w:smallCaps w:val="0"/>
          <w:szCs w:val="24"/>
        </w:rPr>
        <w:t>Ćwiczenia</w:t>
      </w:r>
    </w:p>
    <w:p w:rsidR="00D07C84" w:rsidRPr="00E6071F" w:rsidRDefault="00D07C84" w:rsidP="00D07C84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b/>
          <w:sz w:val="24"/>
          <w:szCs w:val="24"/>
        </w:rPr>
        <w:t>metody praktyczne</w:t>
      </w:r>
      <w:r w:rsidRPr="00E6071F">
        <w:rPr>
          <w:rFonts w:ascii="Corbel" w:hAnsi="Corbel"/>
          <w:sz w:val="24"/>
          <w:szCs w:val="24"/>
        </w:rPr>
        <w:t>: ćwiczenia praktyczne,</w:t>
      </w:r>
    </w:p>
    <w:p w:rsidR="00D07C84" w:rsidRPr="00E6071F" w:rsidRDefault="00D07C84" w:rsidP="00D07C84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b/>
          <w:sz w:val="24"/>
          <w:szCs w:val="24"/>
        </w:rPr>
        <w:t>metody podające</w:t>
      </w:r>
      <w:r w:rsidRPr="00E6071F">
        <w:rPr>
          <w:rFonts w:ascii="Corbel" w:hAnsi="Corbel"/>
          <w:sz w:val="24"/>
          <w:szCs w:val="24"/>
        </w:rPr>
        <w:t>: opis i objaśnienie z podkreśleniem najczęściej popełnianych błędów, rozmowa z nauczycielem wychowania fizycznego</w:t>
      </w:r>
      <w:r w:rsidR="00D033F8">
        <w:rPr>
          <w:rFonts w:ascii="Corbel" w:hAnsi="Corbel"/>
          <w:sz w:val="24"/>
          <w:szCs w:val="24"/>
        </w:rPr>
        <w:t xml:space="preserve">, </w:t>
      </w:r>
    </w:p>
    <w:p w:rsidR="00D07C84" w:rsidRPr="00D033F8" w:rsidRDefault="00D033F8" w:rsidP="00D07C84">
      <w:pPr>
        <w:pStyle w:val="Akapitzlist"/>
        <w:spacing w:after="0"/>
        <w:ind w:left="0" w:right="513"/>
        <w:jc w:val="both"/>
        <w:rPr>
          <w:rFonts w:ascii="Corbel" w:hAnsi="Corbel"/>
          <w:b/>
          <w:sz w:val="24"/>
          <w:szCs w:val="24"/>
        </w:rPr>
      </w:pPr>
      <w:r w:rsidRPr="00D033F8">
        <w:rPr>
          <w:rFonts w:ascii="Corbel" w:hAnsi="Corbel"/>
          <w:b/>
          <w:sz w:val="24"/>
          <w:szCs w:val="24"/>
        </w:rPr>
        <w:t>metoda projektów</w:t>
      </w:r>
    </w:p>
    <w:p w:rsidR="00D07C84" w:rsidRPr="00E6071F" w:rsidRDefault="00FB5571" w:rsidP="00D07C84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m</w:t>
      </w:r>
      <w:r w:rsidR="00D07C84" w:rsidRPr="00E6071F">
        <w:rPr>
          <w:rFonts w:ascii="Corbel" w:hAnsi="Corbel"/>
          <w:b/>
          <w:sz w:val="24"/>
          <w:szCs w:val="24"/>
        </w:rPr>
        <w:t>etody eksponujące</w:t>
      </w:r>
      <w:r w:rsidR="00D07C84" w:rsidRPr="00E6071F">
        <w:rPr>
          <w:rFonts w:ascii="Corbel" w:hAnsi="Corbel"/>
          <w:sz w:val="24"/>
          <w:szCs w:val="24"/>
        </w:rPr>
        <w:t xml:space="preserve">: pokaz, </w:t>
      </w:r>
    </w:p>
    <w:p w:rsidR="00D07C84" w:rsidRPr="00E6071F" w:rsidRDefault="00D07C84" w:rsidP="00D07C84">
      <w:pPr>
        <w:spacing w:after="0" w:line="240" w:lineRule="auto"/>
        <w:rPr>
          <w:rFonts w:ascii="Corbel" w:hAnsi="Corbel"/>
          <w:sz w:val="24"/>
          <w:szCs w:val="24"/>
        </w:rPr>
      </w:pPr>
    </w:p>
    <w:p w:rsidR="00D07C84" w:rsidRPr="00E6071F" w:rsidRDefault="00D07C84" w:rsidP="00D07C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 xml:space="preserve">4. METODY I KRYTERIA OCENY </w:t>
      </w:r>
    </w:p>
    <w:p w:rsidR="00D07C84" w:rsidRPr="00E6071F" w:rsidRDefault="00D07C84" w:rsidP="00D07C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5814"/>
        <w:gridCol w:w="1708"/>
      </w:tblGrid>
      <w:tr w:rsidR="00D07C84" w:rsidRPr="00E6071F" w:rsidTr="00DA6678">
        <w:tc>
          <w:tcPr>
            <w:tcW w:w="847" w:type="pct"/>
            <w:vAlign w:val="center"/>
          </w:tcPr>
          <w:p w:rsidR="00D07C84" w:rsidRPr="00E6071F" w:rsidRDefault="00D07C84" w:rsidP="00DA6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10" w:type="pct"/>
            <w:vAlign w:val="center"/>
          </w:tcPr>
          <w:p w:rsidR="00D07C84" w:rsidRPr="00E6071F" w:rsidRDefault="00D07C84" w:rsidP="00DA6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D07C84" w:rsidRPr="00E6071F" w:rsidRDefault="00D07C84" w:rsidP="00DA6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43" w:type="pct"/>
            <w:vAlign w:val="center"/>
          </w:tcPr>
          <w:p w:rsidR="00D07C84" w:rsidRPr="00E6071F" w:rsidRDefault="00D07C84" w:rsidP="00DA6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D07C84" w:rsidRPr="00E6071F" w:rsidRDefault="00D07C84" w:rsidP="00DA6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C84" w:rsidRPr="00E6071F" w:rsidTr="00DA6678">
        <w:trPr>
          <w:trHeight w:val="567"/>
        </w:trPr>
        <w:tc>
          <w:tcPr>
            <w:tcW w:w="847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</w:t>
            </w:r>
            <w:r w:rsidR="009E64D0" w:rsidRPr="00E6071F">
              <w:rPr>
                <w:rFonts w:ascii="Corbel" w:hAnsi="Corbel"/>
                <w:sz w:val="24"/>
                <w:szCs w:val="24"/>
              </w:rPr>
              <w:t>K</w:t>
            </w:r>
            <w:r w:rsidRPr="00E6071F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3210" w:type="pct"/>
            <w:vAlign w:val="center"/>
          </w:tcPr>
          <w:p w:rsidR="00D07C84" w:rsidRPr="00E6071F" w:rsidRDefault="000562C4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943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C84" w:rsidRPr="00E6071F" w:rsidTr="00DA6678">
        <w:trPr>
          <w:trHeight w:val="567"/>
        </w:trPr>
        <w:tc>
          <w:tcPr>
            <w:tcW w:w="847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</w:t>
            </w:r>
            <w:r w:rsidR="009E64D0" w:rsidRPr="00E6071F">
              <w:rPr>
                <w:rFonts w:ascii="Corbel" w:hAnsi="Corbel"/>
                <w:sz w:val="24"/>
                <w:szCs w:val="24"/>
              </w:rPr>
              <w:t>K</w:t>
            </w:r>
            <w:r w:rsidRPr="00E6071F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3210" w:type="pct"/>
            <w:vAlign w:val="center"/>
          </w:tcPr>
          <w:p w:rsidR="00D07C84" w:rsidRPr="00E6071F" w:rsidRDefault="0066104C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43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C84" w:rsidRPr="00E6071F" w:rsidTr="00DA6678">
        <w:trPr>
          <w:trHeight w:val="567"/>
        </w:trPr>
        <w:tc>
          <w:tcPr>
            <w:tcW w:w="847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</w:t>
            </w:r>
            <w:r w:rsidR="009E64D0" w:rsidRPr="00E6071F">
              <w:rPr>
                <w:rFonts w:ascii="Corbel" w:hAnsi="Corbel"/>
                <w:sz w:val="24"/>
                <w:szCs w:val="24"/>
              </w:rPr>
              <w:t>K</w:t>
            </w:r>
            <w:r w:rsidRPr="00E6071F">
              <w:rPr>
                <w:rFonts w:ascii="Corbel" w:hAnsi="Corbel"/>
                <w:sz w:val="24"/>
                <w:szCs w:val="24"/>
              </w:rPr>
              <w:t xml:space="preserve">_ </w:t>
            </w:r>
            <w:r w:rsidR="009E64D0" w:rsidRPr="00E6071F">
              <w:rPr>
                <w:rFonts w:ascii="Corbel" w:hAnsi="Corbel"/>
                <w:sz w:val="24"/>
                <w:szCs w:val="24"/>
              </w:rPr>
              <w:t>03</w:t>
            </w:r>
          </w:p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210" w:type="pct"/>
            <w:vAlign w:val="center"/>
          </w:tcPr>
          <w:p w:rsidR="00D07C84" w:rsidRPr="00E6071F" w:rsidRDefault="000562C4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D07C84" w:rsidRPr="00E6071F" w:rsidRDefault="00D07C84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3210" w:type="pct"/>
            <w:vAlign w:val="center"/>
          </w:tcPr>
          <w:p w:rsidR="009E64D0" w:rsidRPr="00E6071F" w:rsidRDefault="000562C4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210" w:type="pct"/>
            <w:vAlign w:val="center"/>
          </w:tcPr>
          <w:p w:rsidR="009E64D0" w:rsidRPr="00E6071F" w:rsidRDefault="000562C4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bookmarkStart w:id="1" w:name="_GoBack"/>
            <w:bookmarkEnd w:id="1"/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EK_06</w:t>
            </w:r>
          </w:p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3210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64D0" w:rsidRPr="00E6071F" w:rsidTr="00DA6678">
        <w:trPr>
          <w:trHeight w:val="567"/>
        </w:trPr>
        <w:tc>
          <w:tcPr>
            <w:tcW w:w="847" w:type="pct"/>
            <w:vAlign w:val="center"/>
          </w:tcPr>
          <w:p w:rsidR="009E64D0" w:rsidRPr="00E6071F" w:rsidRDefault="009E64D0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3210" w:type="pct"/>
            <w:vAlign w:val="center"/>
          </w:tcPr>
          <w:p w:rsidR="009E64D0" w:rsidRPr="00E6071F" w:rsidRDefault="00086531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</w:t>
            </w:r>
          </w:p>
        </w:tc>
        <w:tc>
          <w:tcPr>
            <w:tcW w:w="943" w:type="pct"/>
            <w:vAlign w:val="center"/>
          </w:tcPr>
          <w:p w:rsidR="009E64D0" w:rsidRPr="00E6071F" w:rsidRDefault="003C7767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6678" w:rsidRPr="00E6071F" w:rsidTr="00DA6678">
        <w:trPr>
          <w:trHeight w:val="360"/>
        </w:trPr>
        <w:tc>
          <w:tcPr>
            <w:tcW w:w="847" w:type="pct"/>
            <w:vAlign w:val="center"/>
          </w:tcPr>
          <w:p w:rsidR="00DA6678" w:rsidRDefault="00DA6678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EK_13</w:t>
            </w:r>
          </w:p>
          <w:p w:rsidR="00DA6678" w:rsidRPr="00E6071F" w:rsidRDefault="00DA6678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210" w:type="pct"/>
            <w:vAlign w:val="center"/>
          </w:tcPr>
          <w:p w:rsidR="00DA6678" w:rsidRPr="00E6071F" w:rsidRDefault="00DA6678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DA6678" w:rsidRPr="00E6071F" w:rsidRDefault="00DA6678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6678" w:rsidRPr="00E6071F" w:rsidTr="00DA6678">
        <w:trPr>
          <w:trHeight w:val="207"/>
        </w:trPr>
        <w:tc>
          <w:tcPr>
            <w:tcW w:w="847" w:type="pct"/>
            <w:vAlign w:val="center"/>
          </w:tcPr>
          <w:p w:rsidR="00DA6678" w:rsidRPr="00E6071F" w:rsidRDefault="00DA6678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3210" w:type="pct"/>
            <w:vAlign w:val="center"/>
          </w:tcPr>
          <w:p w:rsidR="00DA6678" w:rsidRPr="00E6071F" w:rsidRDefault="00DA6678" w:rsidP="00DA6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DA6678" w:rsidRPr="00E6071F" w:rsidRDefault="00DA6678" w:rsidP="00DA66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6678" w:rsidTr="00DA66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4"/>
        </w:trPr>
        <w:tc>
          <w:tcPr>
            <w:tcW w:w="847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EK_15</w:t>
            </w:r>
          </w:p>
        </w:tc>
        <w:tc>
          <w:tcPr>
            <w:tcW w:w="3210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943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       ćwiczenia</w:t>
            </w:r>
          </w:p>
        </w:tc>
      </w:tr>
      <w:tr w:rsidR="00DA6678" w:rsidTr="00DA66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7"/>
        </w:trPr>
        <w:tc>
          <w:tcPr>
            <w:tcW w:w="847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EK_16</w:t>
            </w:r>
          </w:p>
        </w:tc>
        <w:tc>
          <w:tcPr>
            <w:tcW w:w="3210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943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       ćwiczenia</w:t>
            </w:r>
          </w:p>
        </w:tc>
      </w:tr>
      <w:tr w:rsidR="00DA6678" w:rsidTr="00DA66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847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EK_17</w:t>
            </w:r>
          </w:p>
        </w:tc>
        <w:tc>
          <w:tcPr>
            <w:tcW w:w="3210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943" w:type="pct"/>
          </w:tcPr>
          <w:p w:rsidR="00DA6678" w:rsidRDefault="00DA6678" w:rsidP="00DA6678">
            <w:pPr>
              <w:pStyle w:val="Punktygwne"/>
              <w:spacing w:before="0" w:after="0"/>
              <w:ind w:left="-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       ćwiczenia</w:t>
            </w:r>
          </w:p>
        </w:tc>
      </w:tr>
    </w:tbl>
    <w:p w:rsidR="008A00B0" w:rsidRPr="00E6071F" w:rsidRDefault="008A00B0" w:rsidP="00D07C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D07C84" w:rsidRPr="00E6071F" w:rsidRDefault="00D07C84" w:rsidP="003C776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07C84" w:rsidRPr="00E6071F" w:rsidRDefault="00D07C84" w:rsidP="00D07C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07C84" w:rsidRPr="00E6071F" w:rsidTr="00ED705E">
        <w:tc>
          <w:tcPr>
            <w:tcW w:w="5000" w:type="pct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:rsidR="00D07C84" w:rsidRPr="00E6071F" w:rsidRDefault="009E64D0" w:rsidP="006E7D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Aktywny</w:t>
            </w:r>
            <w:r w:rsidR="00D07C84" w:rsidRPr="00E6071F">
              <w:rPr>
                <w:rFonts w:ascii="Corbel" w:hAnsi="Corbel"/>
                <w:sz w:val="24"/>
                <w:szCs w:val="24"/>
              </w:rPr>
              <w:t xml:space="preserve"> udział w ćwiczeniach zgodnie z harmonogramem zajęć. </w:t>
            </w:r>
          </w:p>
          <w:p w:rsidR="00D07C84" w:rsidRDefault="00D07C84" w:rsidP="006E7D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Napisanie pisemn</w:t>
            </w:r>
            <w:r w:rsidR="00D033F8">
              <w:rPr>
                <w:rFonts w:ascii="Corbel" w:hAnsi="Corbel"/>
                <w:sz w:val="24"/>
                <w:szCs w:val="24"/>
              </w:rPr>
              <w:t>ych</w:t>
            </w:r>
            <w:r w:rsidRPr="00E6071F">
              <w:rPr>
                <w:rFonts w:ascii="Corbel" w:hAnsi="Corbel"/>
                <w:sz w:val="24"/>
                <w:szCs w:val="24"/>
              </w:rPr>
              <w:t xml:space="preserve"> prac z zakresu treningu sztuk</w:t>
            </w:r>
            <w:r w:rsidR="00FB5571">
              <w:rPr>
                <w:rFonts w:ascii="Corbel" w:hAnsi="Corbel"/>
                <w:sz w:val="24"/>
                <w:szCs w:val="24"/>
              </w:rPr>
              <w:t xml:space="preserve"> i sport</w:t>
            </w:r>
            <w:r w:rsidR="00D033F8">
              <w:rPr>
                <w:rFonts w:ascii="Corbel" w:hAnsi="Corbel"/>
                <w:sz w:val="24"/>
                <w:szCs w:val="24"/>
              </w:rPr>
              <w:t>ów</w:t>
            </w:r>
            <w:r w:rsidRPr="00E6071F">
              <w:rPr>
                <w:rFonts w:ascii="Corbel" w:hAnsi="Corbel"/>
                <w:sz w:val="24"/>
                <w:szCs w:val="24"/>
              </w:rPr>
              <w:t xml:space="preserve"> walki</w:t>
            </w:r>
            <w:r w:rsidR="00D033F8">
              <w:rPr>
                <w:rFonts w:ascii="Corbel" w:hAnsi="Corbel"/>
                <w:sz w:val="24"/>
                <w:szCs w:val="24"/>
              </w:rPr>
              <w:t>.</w:t>
            </w:r>
          </w:p>
          <w:p w:rsidR="00D033F8" w:rsidRDefault="00D033F8" w:rsidP="006E7D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D033F8" w:rsidRDefault="00D033F8" w:rsidP="006E7D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oceny:</w:t>
            </w:r>
          </w:p>
          <w:p w:rsidR="00D033F8" w:rsidRPr="00B970E3" w:rsidRDefault="00D033F8" w:rsidP="00D033F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:rsidR="00D033F8" w:rsidRPr="00B970E3" w:rsidRDefault="00D033F8" w:rsidP="00D033F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:rsidR="00D033F8" w:rsidRPr="00B970E3" w:rsidRDefault="00D033F8" w:rsidP="00D033F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:rsidR="00D033F8" w:rsidRPr="00B970E3" w:rsidRDefault="00D033F8" w:rsidP="00D033F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:rsidR="00D033F8" w:rsidRPr="00B970E3" w:rsidRDefault="00D033F8" w:rsidP="00D033F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:rsidR="00D033F8" w:rsidRDefault="00D033F8" w:rsidP="00D033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0E3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  <w:p w:rsidR="009D7CFE" w:rsidRPr="00E6071F" w:rsidRDefault="009D7CFE" w:rsidP="006E7D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D07C84" w:rsidRPr="00E6071F" w:rsidRDefault="00D07C84" w:rsidP="00ED705E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1E3F05">
      <w:pPr>
        <w:spacing w:after="0" w:line="240" w:lineRule="auto"/>
        <w:rPr>
          <w:rFonts w:ascii="Corbel" w:hAnsi="Corbel"/>
          <w:sz w:val="24"/>
          <w:szCs w:val="24"/>
        </w:rPr>
      </w:pPr>
      <w:r w:rsidRPr="00E607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1"/>
        <w:gridCol w:w="2825"/>
      </w:tblGrid>
      <w:tr w:rsidR="00D07C84" w:rsidRPr="00E6071F" w:rsidTr="00ED705E">
        <w:tc>
          <w:tcPr>
            <w:tcW w:w="3440" w:type="pct"/>
            <w:vAlign w:val="center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07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07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7C84" w:rsidRPr="00E6071F" w:rsidTr="00ED705E">
        <w:tc>
          <w:tcPr>
            <w:tcW w:w="344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07C84" w:rsidRPr="00E6071F" w:rsidTr="00ED705E">
        <w:tc>
          <w:tcPr>
            <w:tcW w:w="344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07C84" w:rsidRPr="00E6071F" w:rsidTr="00ED705E">
        <w:tc>
          <w:tcPr>
            <w:tcW w:w="344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E607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071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:rsidR="00D07C84" w:rsidRPr="00E6071F" w:rsidRDefault="009E64D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10 praca własna studenta</w:t>
            </w:r>
          </w:p>
          <w:p w:rsidR="009E64D0" w:rsidRPr="00E6071F" w:rsidRDefault="009E64D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10 przygotowanie do zaliczenia</w:t>
            </w:r>
          </w:p>
          <w:p w:rsidR="009E64D0" w:rsidRPr="00E6071F" w:rsidRDefault="009E64D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10 napisanie referatu</w:t>
            </w:r>
          </w:p>
        </w:tc>
      </w:tr>
      <w:tr w:rsidR="00D07C84" w:rsidRPr="00E6071F" w:rsidTr="00ED705E">
        <w:tc>
          <w:tcPr>
            <w:tcW w:w="344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:rsidR="00D07C84" w:rsidRPr="00E6071F" w:rsidRDefault="009E64D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5</w:t>
            </w:r>
            <w:r w:rsidR="00D07C84" w:rsidRPr="00E607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07C84" w:rsidRPr="00E6071F" w:rsidTr="00ED705E">
        <w:tc>
          <w:tcPr>
            <w:tcW w:w="3440" w:type="pct"/>
          </w:tcPr>
          <w:p w:rsidR="00D07C84" w:rsidRPr="00E6071F" w:rsidRDefault="00D07C84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07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:rsidR="00D07C84" w:rsidRPr="00E6071F" w:rsidRDefault="009E64D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07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07C84" w:rsidRPr="00E6071F" w:rsidRDefault="00D07C84" w:rsidP="00D07C8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07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07C84" w:rsidRPr="00E6071F" w:rsidTr="00ED705E">
        <w:trPr>
          <w:trHeight w:val="397"/>
        </w:trPr>
        <w:tc>
          <w:tcPr>
            <w:tcW w:w="3544" w:type="dxa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07C84" w:rsidRPr="00E6071F" w:rsidTr="00ED705E">
        <w:trPr>
          <w:trHeight w:val="397"/>
        </w:trPr>
        <w:tc>
          <w:tcPr>
            <w:tcW w:w="3544" w:type="dxa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07C84" w:rsidRPr="00E6071F" w:rsidRDefault="00D07C84" w:rsidP="00D07C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071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07C84" w:rsidRPr="00E6071F" w:rsidTr="00ED705E">
        <w:trPr>
          <w:trHeight w:val="397"/>
        </w:trPr>
        <w:tc>
          <w:tcPr>
            <w:tcW w:w="5000" w:type="pct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Masatoshi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Nakayama „Dynamiczne karate”, Wyd.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Diamond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Books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, Bydgoszcz, 1999</w:t>
            </w:r>
          </w:p>
          <w:p w:rsidR="00D07C84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>Jerzy Miłkowski „Karate”, Wyd. MON, Warszawa 1982</w:t>
            </w:r>
          </w:p>
          <w:p w:rsidR="00533108" w:rsidRPr="00E6071F" w:rsidRDefault="00533108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Igor Ryguła „Proces badawczy w sporcie”, Wyd. AWF Katowice, 2003-2004</w:t>
            </w:r>
          </w:p>
        </w:tc>
      </w:tr>
      <w:tr w:rsidR="00D07C84" w:rsidRPr="00E6071F" w:rsidTr="00ED705E">
        <w:trPr>
          <w:trHeight w:val="1953"/>
        </w:trPr>
        <w:tc>
          <w:tcPr>
            <w:tcW w:w="5000" w:type="pct"/>
          </w:tcPr>
          <w:p w:rsidR="00D07C84" w:rsidRPr="00E6071F" w:rsidRDefault="00D07C84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6071F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D07C84" w:rsidRPr="00E6071F" w:rsidRDefault="00D07C84" w:rsidP="006E7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Jadwiga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Skurska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 xml:space="preserve"> „Karate – droga doskonalenia”, Wyd. </w:t>
            </w:r>
            <w:proofErr w:type="spellStart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Jampis</w:t>
            </w:r>
            <w:proofErr w:type="spellEnd"/>
            <w:r w:rsidRPr="00E6071F">
              <w:rPr>
                <w:rFonts w:ascii="Corbel" w:hAnsi="Corbel"/>
                <w:b w:val="0"/>
                <w:smallCaps w:val="0"/>
                <w:szCs w:val="24"/>
              </w:rPr>
              <w:t>, Łódź, 1996</w:t>
            </w:r>
          </w:p>
        </w:tc>
      </w:tr>
    </w:tbl>
    <w:p w:rsidR="00D07C84" w:rsidRPr="00E6071F" w:rsidRDefault="00D07C84" w:rsidP="00D07C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07C84" w:rsidRPr="00E6071F" w:rsidRDefault="00D07C84" w:rsidP="00D07C8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07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F414A" w:rsidRPr="00E6071F" w:rsidRDefault="00DF414A">
      <w:pPr>
        <w:rPr>
          <w:rFonts w:ascii="Corbel" w:hAnsi="Corbel"/>
          <w:sz w:val="24"/>
          <w:szCs w:val="24"/>
        </w:rPr>
      </w:pPr>
    </w:p>
    <w:sectPr w:rsidR="00DF414A" w:rsidRPr="00E6071F" w:rsidSect="00DC04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0E6" w:rsidRDefault="000E50E6" w:rsidP="00D07C84">
      <w:pPr>
        <w:spacing w:after="0" w:line="240" w:lineRule="auto"/>
      </w:pPr>
      <w:r>
        <w:separator/>
      </w:r>
    </w:p>
  </w:endnote>
  <w:endnote w:type="continuationSeparator" w:id="0">
    <w:p w:rsidR="000E50E6" w:rsidRDefault="000E50E6" w:rsidP="00D0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0E6" w:rsidRDefault="000E50E6" w:rsidP="00D07C84">
      <w:pPr>
        <w:spacing w:after="0" w:line="240" w:lineRule="auto"/>
      </w:pPr>
      <w:r>
        <w:separator/>
      </w:r>
    </w:p>
  </w:footnote>
  <w:footnote w:type="continuationSeparator" w:id="0">
    <w:p w:rsidR="000E50E6" w:rsidRDefault="000E50E6" w:rsidP="00D07C84">
      <w:pPr>
        <w:spacing w:after="0" w:line="240" w:lineRule="auto"/>
      </w:pPr>
      <w:r>
        <w:continuationSeparator/>
      </w:r>
    </w:p>
  </w:footnote>
  <w:footnote w:id="1">
    <w:p w:rsidR="00D07C84" w:rsidRPr="00163C1C" w:rsidRDefault="00D07C84" w:rsidP="00D07C84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B6B5D"/>
    <w:multiLevelType w:val="hybridMultilevel"/>
    <w:tmpl w:val="6B8A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C84"/>
    <w:rsid w:val="0000326B"/>
    <w:rsid w:val="00004707"/>
    <w:rsid w:val="000562C4"/>
    <w:rsid w:val="0007182F"/>
    <w:rsid w:val="00086531"/>
    <w:rsid w:val="00092B95"/>
    <w:rsid w:val="000E50E6"/>
    <w:rsid w:val="00152F83"/>
    <w:rsid w:val="00176BCB"/>
    <w:rsid w:val="001A0760"/>
    <w:rsid w:val="001E3F05"/>
    <w:rsid w:val="00254524"/>
    <w:rsid w:val="002C147F"/>
    <w:rsid w:val="00304373"/>
    <w:rsid w:val="00381EAA"/>
    <w:rsid w:val="003C7767"/>
    <w:rsid w:val="0041426A"/>
    <w:rsid w:val="004F6739"/>
    <w:rsid w:val="00533108"/>
    <w:rsid w:val="00574ED5"/>
    <w:rsid w:val="00575702"/>
    <w:rsid w:val="0066104C"/>
    <w:rsid w:val="006738DB"/>
    <w:rsid w:val="006E7D2D"/>
    <w:rsid w:val="00752BFD"/>
    <w:rsid w:val="00763670"/>
    <w:rsid w:val="00791CC1"/>
    <w:rsid w:val="00793B6F"/>
    <w:rsid w:val="00804120"/>
    <w:rsid w:val="008A00B0"/>
    <w:rsid w:val="0090532E"/>
    <w:rsid w:val="009555F9"/>
    <w:rsid w:val="00955A73"/>
    <w:rsid w:val="00964B40"/>
    <w:rsid w:val="009D7CFE"/>
    <w:rsid w:val="009E64D0"/>
    <w:rsid w:val="00A72F35"/>
    <w:rsid w:val="00AE0724"/>
    <w:rsid w:val="00B2755E"/>
    <w:rsid w:val="00BA4E00"/>
    <w:rsid w:val="00C13BDF"/>
    <w:rsid w:val="00C32777"/>
    <w:rsid w:val="00C43B87"/>
    <w:rsid w:val="00D033F8"/>
    <w:rsid w:val="00D07C84"/>
    <w:rsid w:val="00D62430"/>
    <w:rsid w:val="00DA6678"/>
    <w:rsid w:val="00DC0413"/>
    <w:rsid w:val="00DF414A"/>
    <w:rsid w:val="00E47C92"/>
    <w:rsid w:val="00E6071F"/>
    <w:rsid w:val="00E62B43"/>
    <w:rsid w:val="00E94E88"/>
    <w:rsid w:val="00EE7969"/>
    <w:rsid w:val="00F16125"/>
    <w:rsid w:val="00F20FE9"/>
    <w:rsid w:val="00F30EE4"/>
    <w:rsid w:val="00F65B83"/>
    <w:rsid w:val="00F7108A"/>
    <w:rsid w:val="00F944A6"/>
    <w:rsid w:val="00FB5571"/>
    <w:rsid w:val="00FE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43015"/>
  <w15:chartTrackingRefBased/>
  <w15:docId w15:val="{5F952B8E-B8F7-B34D-8D6D-488E8304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7C8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7C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C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C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7C84"/>
    <w:rPr>
      <w:vertAlign w:val="superscript"/>
    </w:rPr>
  </w:style>
  <w:style w:type="paragraph" w:customStyle="1" w:styleId="Punktygwne">
    <w:name w:val="Punkty główne"/>
    <w:basedOn w:val="Normalny"/>
    <w:rsid w:val="00D07C8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7C8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7C8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7C8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7C8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7C8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7C8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7C84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7C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7C8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0157F4-6961-4689-87CD-A4B5D763DEBC}"/>
</file>

<file path=customXml/itemProps2.xml><?xml version="1.0" encoding="utf-8"?>
<ds:datastoreItem xmlns:ds="http://schemas.openxmlformats.org/officeDocument/2006/customXml" ds:itemID="{E924927F-3DFA-435B-8863-FB6C351082F8}"/>
</file>

<file path=customXml/itemProps3.xml><?xml version="1.0" encoding="utf-8"?>
<ds:datastoreItem xmlns:ds="http://schemas.openxmlformats.org/officeDocument/2006/customXml" ds:itemID="{E7016AB3-D512-4900-B48F-D51C6F55AF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Użytkownik pakietu Microsoft Office</cp:lastModifiedBy>
  <cp:revision>27</cp:revision>
  <cp:lastPrinted>2020-01-06T14:42:00Z</cp:lastPrinted>
  <dcterms:created xsi:type="dcterms:W3CDTF">2020-01-06T14:42:00Z</dcterms:created>
  <dcterms:modified xsi:type="dcterms:W3CDTF">2020-10-26T16:16:00Z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