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B500B" w14:textId="77777777" w:rsidR="006E5D65" w:rsidRPr="00205C74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205C74">
        <w:rPr>
          <w:rFonts w:ascii="Corbel" w:hAnsi="Corbel"/>
        </w:rPr>
        <w:t xml:space="preserve">   </w:t>
      </w:r>
      <w:r w:rsidR="00CD6897" w:rsidRPr="00205C74">
        <w:rPr>
          <w:rFonts w:ascii="Corbel" w:hAnsi="Corbel"/>
        </w:rPr>
        <w:tab/>
      </w:r>
      <w:r w:rsidR="00CD6897" w:rsidRPr="00205C74">
        <w:rPr>
          <w:rFonts w:ascii="Corbel" w:hAnsi="Corbel"/>
        </w:rPr>
        <w:tab/>
      </w:r>
      <w:r w:rsidR="00CD6897" w:rsidRPr="00205C74">
        <w:rPr>
          <w:rFonts w:ascii="Corbel" w:hAnsi="Corbel"/>
        </w:rPr>
        <w:tab/>
      </w:r>
      <w:r w:rsidR="00CD6897" w:rsidRPr="00205C74">
        <w:rPr>
          <w:rFonts w:ascii="Corbel" w:hAnsi="Corbel"/>
        </w:rPr>
        <w:tab/>
      </w:r>
      <w:r w:rsidR="00CD6897" w:rsidRPr="00205C74">
        <w:rPr>
          <w:rFonts w:ascii="Corbel" w:hAnsi="Corbel"/>
        </w:rPr>
        <w:tab/>
      </w:r>
      <w:r w:rsidR="00CD6897" w:rsidRPr="00205C74">
        <w:rPr>
          <w:rFonts w:ascii="Corbel" w:hAnsi="Corbel"/>
        </w:rPr>
        <w:tab/>
      </w:r>
      <w:r w:rsidR="00D8678B" w:rsidRPr="00205C74">
        <w:rPr>
          <w:rFonts w:ascii="Corbel" w:hAnsi="Corbel"/>
          <w:i/>
        </w:rPr>
        <w:t xml:space="preserve">Załącznik nr </w:t>
      </w:r>
      <w:r w:rsidR="006F31E2" w:rsidRPr="00205C74">
        <w:rPr>
          <w:rFonts w:ascii="Corbel" w:hAnsi="Corbel"/>
          <w:i/>
        </w:rPr>
        <w:t>1.5</w:t>
      </w:r>
      <w:r w:rsidR="00D8678B" w:rsidRPr="00205C74">
        <w:rPr>
          <w:rFonts w:ascii="Corbel" w:hAnsi="Corbel"/>
          <w:i/>
        </w:rPr>
        <w:t xml:space="preserve"> do Zarządzenia</w:t>
      </w:r>
      <w:r w:rsidR="002A22BF" w:rsidRPr="00205C74">
        <w:rPr>
          <w:rFonts w:ascii="Corbel" w:hAnsi="Corbel"/>
          <w:i/>
        </w:rPr>
        <w:t xml:space="preserve"> Rektora UR </w:t>
      </w:r>
      <w:r w:rsidR="00CD6897" w:rsidRPr="00205C74">
        <w:rPr>
          <w:rFonts w:ascii="Corbel" w:hAnsi="Corbel"/>
          <w:i/>
        </w:rPr>
        <w:t xml:space="preserve"> nr </w:t>
      </w:r>
      <w:r w:rsidR="00F17567" w:rsidRPr="00205C74">
        <w:rPr>
          <w:rFonts w:ascii="Corbel" w:hAnsi="Corbel"/>
          <w:i/>
        </w:rPr>
        <w:t>12/2019</w:t>
      </w:r>
    </w:p>
    <w:p w14:paraId="498A6C18" w14:textId="77777777" w:rsidR="0085747A" w:rsidRPr="00205C74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205C74">
        <w:rPr>
          <w:rFonts w:ascii="Corbel" w:hAnsi="Corbel"/>
          <w:smallCaps/>
          <w:sz w:val="24"/>
          <w:szCs w:val="24"/>
        </w:rPr>
        <w:t>SYLABUS</w:t>
      </w:r>
    </w:p>
    <w:p w14:paraId="5E61B41A" w14:textId="661564B4" w:rsidR="0085747A" w:rsidRPr="00205C74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05C74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05C74">
        <w:rPr>
          <w:rFonts w:ascii="Corbel" w:hAnsi="Corbel"/>
          <w:smallCaps/>
          <w:sz w:val="24"/>
          <w:szCs w:val="24"/>
        </w:rPr>
        <w:t xml:space="preserve"> </w:t>
      </w:r>
      <w:r w:rsidR="0085747A" w:rsidRPr="00205C74">
        <w:rPr>
          <w:rFonts w:ascii="Corbel" w:hAnsi="Corbel"/>
          <w:i/>
          <w:smallCaps/>
          <w:sz w:val="24"/>
          <w:szCs w:val="24"/>
        </w:rPr>
        <w:t>.....</w:t>
      </w:r>
      <w:r w:rsidR="00E429B4" w:rsidRPr="00205C74">
        <w:rPr>
          <w:rFonts w:ascii="Corbel" w:hAnsi="Corbel"/>
          <w:i/>
          <w:smallCaps/>
          <w:sz w:val="24"/>
          <w:szCs w:val="24"/>
        </w:rPr>
        <w:t>2020/2021-2021/2022</w:t>
      </w:r>
    </w:p>
    <w:p w14:paraId="65472C0D" w14:textId="77777777" w:rsidR="0085747A" w:rsidRPr="00205C7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05C7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05C74">
        <w:rPr>
          <w:rFonts w:ascii="Corbel" w:hAnsi="Corbel"/>
          <w:i/>
          <w:sz w:val="20"/>
          <w:szCs w:val="20"/>
        </w:rPr>
        <w:t>(skrajne daty</w:t>
      </w:r>
      <w:r w:rsidR="0085747A" w:rsidRPr="00205C74">
        <w:rPr>
          <w:rFonts w:ascii="Corbel" w:hAnsi="Corbel"/>
          <w:sz w:val="20"/>
          <w:szCs w:val="20"/>
        </w:rPr>
        <w:t>)</w:t>
      </w:r>
    </w:p>
    <w:p w14:paraId="7671CA0F" w14:textId="4C196E17" w:rsidR="00445970" w:rsidRPr="00205C7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05C74">
        <w:rPr>
          <w:rFonts w:ascii="Corbel" w:hAnsi="Corbel"/>
          <w:sz w:val="20"/>
          <w:szCs w:val="20"/>
        </w:rPr>
        <w:tab/>
      </w:r>
      <w:r w:rsidRPr="00205C74">
        <w:rPr>
          <w:rFonts w:ascii="Corbel" w:hAnsi="Corbel"/>
          <w:sz w:val="20"/>
          <w:szCs w:val="20"/>
        </w:rPr>
        <w:tab/>
      </w:r>
      <w:r w:rsidRPr="00205C74">
        <w:rPr>
          <w:rFonts w:ascii="Corbel" w:hAnsi="Corbel"/>
          <w:sz w:val="20"/>
          <w:szCs w:val="20"/>
        </w:rPr>
        <w:tab/>
      </w:r>
      <w:r w:rsidRPr="00205C74">
        <w:rPr>
          <w:rFonts w:ascii="Corbel" w:hAnsi="Corbel"/>
          <w:sz w:val="20"/>
          <w:szCs w:val="20"/>
        </w:rPr>
        <w:tab/>
        <w:t>Rok akademicki   .....</w:t>
      </w:r>
      <w:r w:rsidR="002D1ADA">
        <w:rPr>
          <w:rFonts w:ascii="Corbel" w:hAnsi="Corbel"/>
          <w:sz w:val="20"/>
          <w:szCs w:val="20"/>
        </w:rPr>
        <w:t>2020/2021 – 2021/2022</w:t>
      </w:r>
      <w:bookmarkStart w:id="0" w:name="_GoBack"/>
      <w:bookmarkEnd w:id="0"/>
      <w:r w:rsidRPr="00205C74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205C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205C74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5C74">
        <w:rPr>
          <w:rFonts w:ascii="Corbel" w:hAnsi="Corbel"/>
          <w:b w:val="0"/>
          <w:szCs w:val="24"/>
        </w:rPr>
        <w:t xml:space="preserve">1. </w:t>
      </w:r>
      <w:r w:rsidR="0085747A" w:rsidRPr="00205C74">
        <w:rPr>
          <w:rFonts w:ascii="Corbel" w:hAnsi="Corbel"/>
          <w:b w:val="0"/>
          <w:szCs w:val="24"/>
        </w:rPr>
        <w:t xml:space="preserve">Podstawowe </w:t>
      </w:r>
      <w:r w:rsidR="00445970" w:rsidRPr="00205C74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5C74" w:rsidRPr="00205C74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205C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2A482485" w:rsidR="0085747A" w:rsidRPr="00205C74" w:rsidRDefault="001F5F7A" w:rsidP="002913CC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205C74">
              <w:rPr>
                <w:rFonts w:ascii="Corbel" w:hAnsi="Corbel" w:cs="Calibri"/>
                <w:sz w:val="24"/>
                <w:szCs w:val="24"/>
              </w:rPr>
              <w:t>Teoria i praktyka dyscypliny sportowej - Pływanie</w:t>
            </w:r>
          </w:p>
        </w:tc>
      </w:tr>
      <w:tr w:rsidR="00205C74" w:rsidRPr="00205C74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205C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205C7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205C74" w:rsidRPr="00205C74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205C7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5C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205C74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205C74" w:rsidRPr="00205C74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39E4F68B" w:rsidR="0085747A" w:rsidRPr="00205C74" w:rsidRDefault="000603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205C74" w:rsidRPr="00205C74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205C74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205C74" w:rsidRPr="00205C74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205C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205C74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671FC"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05C74" w:rsidRPr="00205C74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205C74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05C74" w:rsidRPr="00205C74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3687E94F" w:rsidR="0085747A" w:rsidRPr="00205C74" w:rsidRDefault="009C78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2913CC"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205C74" w:rsidRPr="00205C74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5C74">
              <w:rPr>
                <w:rFonts w:ascii="Corbel" w:hAnsi="Corbel"/>
                <w:sz w:val="24"/>
                <w:szCs w:val="24"/>
              </w:rPr>
              <w:t>/y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54E7210E" w:rsidR="0085747A" w:rsidRPr="00205C74" w:rsidRDefault="000603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1 </w:t>
            </w:r>
            <w:r w:rsidR="001F5F7A"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rok/semestr </w:t>
            </w: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II; 2</w:t>
            </w:r>
            <w:r w:rsidR="001F5F7A"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rok/ semestr </w:t>
            </w: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III,IV</w:t>
            </w:r>
          </w:p>
        </w:tc>
      </w:tr>
      <w:tr w:rsidR="00205C74" w:rsidRPr="00205C74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213FC029" w:rsidR="0085747A" w:rsidRPr="00205C74" w:rsidRDefault="000603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modułowy – Instruktor Sportu </w:t>
            </w:r>
          </w:p>
        </w:tc>
      </w:tr>
      <w:tr w:rsidR="00205C74" w:rsidRPr="00205C74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205C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205C74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05C74" w:rsidRPr="00205C74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205C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205C74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  <w:tr w:rsidR="00205C74" w:rsidRPr="00205C74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205C74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205C74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205C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205C74">
        <w:rPr>
          <w:rFonts w:ascii="Corbel" w:hAnsi="Corbel"/>
          <w:b w:val="0"/>
          <w:sz w:val="24"/>
          <w:szCs w:val="24"/>
        </w:rPr>
        <w:t xml:space="preserve">* </w:t>
      </w:r>
      <w:r w:rsidRPr="00205C74">
        <w:rPr>
          <w:rFonts w:ascii="Corbel" w:hAnsi="Corbel"/>
          <w:b w:val="0"/>
          <w:i/>
          <w:sz w:val="24"/>
          <w:szCs w:val="24"/>
        </w:rPr>
        <w:t>-</w:t>
      </w:r>
      <w:r w:rsidR="00B90885" w:rsidRPr="00205C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5C74">
        <w:rPr>
          <w:rFonts w:ascii="Corbel" w:hAnsi="Corbel"/>
          <w:b w:val="0"/>
          <w:sz w:val="24"/>
          <w:szCs w:val="24"/>
        </w:rPr>
        <w:t>e,</w:t>
      </w:r>
      <w:r w:rsidRPr="00205C74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205C74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205C7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205C74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205C74">
        <w:rPr>
          <w:rFonts w:ascii="Corbel" w:hAnsi="Corbel"/>
          <w:b w:val="0"/>
          <w:sz w:val="24"/>
          <w:szCs w:val="24"/>
        </w:rPr>
        <w:t>1.</w:t>
      </w:r>
      <w:r w:rsidR="00E22FBC" w:rsidRPr="00205C74">
        <w:rPr>
          <w:rFonts w:ascii="Corbel" w:hAnsi="Corbel"/>
          <w:b w:val="0"/>
          <w:sz w:val="24"/>
          <w:szCs w:val="24"/>
        </w:rPr>
        <w:t>1</w:t>
      </w:r>
      <w:r w:rsidRPr="00205C74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205C7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05C74" w:rsidRPr="00205C74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205C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(</w:t>
            </w:r>
            <w:r w:rsidR="00363F78" w:rsidRPr="00205C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5C74">
              <w:rPr>
                <w:rFonts w:ascii="Corbel" w:hAnsi="Corbel"/>
                <w:szCs w:val="24"/>
              </w:rPr>
              <w:t>Wykł</w:t>
            </w:r>
            <w:proofErr w:type="spellEnd"/>
            <w:r w:rsidRPr="00205C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5C74">
              <w:rPr>
                <w:rFonts w:ascii="Corbel" w:hAnsi="Corbel"/>
                <w:szCs w:val="24"/>
              </w:rPr>
              <w:t>Konw</w:t>
            </w:r>
            <w:proofErr w:type="spellEnd"/>
            <w:r w:rsidRPr="00205C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5C74">
              <w:rPr>
                <w:rFonts w:ascii="Corbel" w:hAnsi="Corbel"/>
                <w:szCs w:val="24"/>
              </w:rPr>
              <w:t>Sem</w:t>
            </w:r>
            <w:proofErr w:type="spellEnd"/>
            <w:r w:rsidRPr="00205C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5C74">
              <w:rPr>
                <w:rFonts w:ascii="Corbel" w:hAnsi="Corbel"/>
                <w:szCs w:val="24"/>
              </w:rPr>
              <w:t>Prakt</w:t>
            </w:r>
            <w:proofErr w:type="spellEnd"/>
            <w:r w:rsidRPr="00205C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205C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Liczba pkt</w:t>
            </w:r>
            <w:r w:rsidR="00B90885" w:rsidRPr="00205C74">
              <w:rPr>
                <w:rFonts w:ascii="Corbel" w:hAnsi="Corbel"/>
                <w:szCs w:val="24"/>
              </w:rPr>
              <w:t>.</w:t>
            </w:r>
            <w:r w:rsidRPr="00205C74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205C74" w:rsidRPr="00205C74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41597FE9" w:rsidR="00015B8F" w:rsidRPr="00205C74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4E3A0B7D" w:rsidR="00015B8F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23D7AC27" w:rsidR="00015B8F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205C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386FF3C5" w:rsidR="00015B8F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05C74" w:rsidRPr="00205C74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35E40E5B" w:rsidR="001F5F7A" w:rsidRPr="00205C74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6EF2B915" w:rsidR="001F5F7A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</w:t>
            </w:r>
            <w:r w:rsidR="00022030" w:rsidRPr="00205C7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6809263E" w:rsidR="001F5F7A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283C58DA" w:rsidR="001F5F7A" w:rsidRPr="00205C74" w:rsidRDefault="00022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5F7A" w:rsidRPr="00205C74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13781E5F" w:rsidR="001F5F7A" w:rsidRPr="00205C74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420D1188" w:rsidR="001F5F7A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0A6675A9" w:rsidR="001F5F7A" w:rsidRPr="00205C74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205C74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064D2F5D" w:rsidR="001F5F7A" w:rsidRPr="00205C74" w:rsidRDefault="00022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2AC868" w14:textId="77777777" w:rsidR="00923D7D" w:rsidRPr="00205C7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205C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205C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>1.</w:t>
      </w:r>
      <w:r w:rsidR="00E22FBC" w:rsidRPr="00205C74">
        <w:rPr>
          <w:rFonts w:ascii="Corbel" w:hAnsi="Corbel"/>
          <w:b w:val="0"/>
          <w:smallCaps w:val="0"/>
          <w:szCs w:val="24"/>
        </w:rPr>
        <w:t>2</w:t>
      </w:r>
      <w:r w:rsidR="00F83B28" w:rsidRPr="00205C74">
        <w:rPr>
          <w:rFonts w:ascii="Corbel" w:hAnsi="Corbel"/>
          <w:b w:val="0"/>
          <w:smallCaps w:val="0"/>
          <w:szCs w:val="24"/>
        </w:rPr>
        <w:t>.</w:t>
      </w:r>
      <w:r w:rsidR="00F83B28" w:rsidRPr="00205C74">
        <w:rPr>
          <w:rFonts w:ascii="Corbel" w:hAnsi="Corbel"/>
          <w:b w:val="0"/>
          <w:smallCaps w:val="0"/>
          <w:szCs w:val="24"/>
        </w:rPr>
        <w:tab/>
      </w:r>
      <w:r w:rsidRPr="00205C74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205C74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eastAsia="MS Gothic" w:hAnsi="Corbel" w:cs="MS Gothic"/>
          <w:b w:val="0"/>
          <w:szCs w:val="24"/>
        </w:rPr>
        <w:t>X</w:t>
      </w:r>
      <w:r w:rsidR="0085747A" w:rsidRPr="00205C7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205C7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5C74">
        <w:rPr>
          <w:rFonts w:ascii="Segoe UI Symbol" w:eastAsia="MS Gothic" w:hAnsi="Segoe UI Symbol" w:cs="Segoe UI Symbol"/>
          <w:b w:val="0"/>
          <w:szCs w:val="24"/>
        </w:rPr>
        <w:t>☐</w:t>
      </w:r>
      <w:r w:rsidRPr="00205C7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3EBF1118" w:rsidR="00E22FBC" w:rsidRPr="00205C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205C74">
        <w:rPr>
          <w:rFonts w:ascii="Corbel" w:hAnsi="Corbel"/>
          <w:b w:val="0"/>
          <w:smallCaps w:val="0"/>
          <w:szCs w:val="24"/>
        </w:rPr>
        <w:tab/>
      </w:r>
      <w:r w:rsidRPr="00205C74">
        <w:rPr>
          <w:rFonts w:ascii="Corbel" w:hAnsi="Corbel"/>
          <w:b w:val="0"/>
          <w:smallCaps w:val="0"/>
          <w:szCs w:val="24"/>
        </w:rPr>
        <w:t>For</w:t>
      </w:r>
      <w:r w:rsidR="00445970" w:rsidRPr="00205C74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="00D72E04">
        <w:rPr>
          <w:rFonts w:ascii="Corbel" w:hAnsi="Corbel"/>
          <w:b w:val="0"/>
          <w:smallCaps w:val="0"/>
          <w:szCs w:val="24"/>
        </w:rPr>
        <w:t xml:space="preserve"> (z toku) - egzamin, zaliczenie z oceną</w:t>
      </w:r>
    </w:p>
    <w:p w14:paraId="785C32C8" w14:textId="77777777" w:rsidR="009C54AE" w:rsidRPr="00205C7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205C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03B75A30" w:rsidR="00E960BB" w:rsidRPr="00205C74" w:rsidRDefault="002D3F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5C74">
        <w:rPr>
          <w:rFonts w:ascii="Corbel" w:hAnsi="Corbel"/>
          <w:b w:val="0"/>
          <w:szCs w:val="24"/>
        </w:rPr>
        <w:lastRenderedPageBreak/>
        <w:br/>
      </w:r>
      <w:r w:rsidRPr="00205C74">
        <w:rPr>
          <w:rFonts w:ascii="Corbel" w:hAnsi="Corbel"/>
          <w:b w:val="0"/>
          <w:szCs w:val="24"/>
        </w:rPr>
        <w:br/>
      </w:r>
      <w:r w:rsidR="0085747A" w:rsidRPr="00205C74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5C74" w14:paraId="1F051D46" w14:textId="77777777" w:rsidTr="00745302">
        <w:tc>
          <w:tcPr>
            <w:tcW w:w="9670" w:type="dxa"/>
          </w:tcPr>
          <w:p w14:paraId="270FAA4D" w14:textId="32559745" w:rsidR="0085747A" w:rsidRPr="00205C74" w:rsidRDefault="001637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 xml:space="preserve">Student powinien mieć umiejętności organizowania pracy na lekcji wychowania fizycznego, posiadać elementarna wiedzę z biomechaniki ruchu, biochemii, anatomii, fizjologii wysiłku oraz teorii sportu. </w:t>
            </w:r>
            <w:r w:rsidR="001F5F7A" w:rsidRPr="00205C74">
              <w:rPr>
                <w:rFonts w:ascii="Corbel" w:hAnsi="Corbel"/>
                <w:b w:val="0"/>
                <w:szCs w:val="24"/>
              </w:rPr>
              <w:t>student powinien umieć wykorzystać w czasie zajęć wiadomości zdobyte na przedmiocie pływanie z metodyką.</w:t>
            </w:r>
          </w:p>
        </w:tc>
      </w:tr>
    </w:tbl>
    <w:p w14:paraId="2240BCFB" w14:textId="77777777" w:rsidR="00153C41" w:rsidRPr="00205C74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7777777" w:rsidR="0085747A" w:rsidRPr="00205C74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5C74">
        <w:rPr>
          <w:rFonts w:ascii="Corbel" w:hAnsi="Corbel"/>
          <w:b w:val="0"/>
          <w:szCs w:val="24"/>
        </w:rPr>
        <w:t>3.</w:t>
      </w:r>
      <w:r w:rsidR="0085747A" w:rsidRPr="00205C74">
        <w:rPr>
          <w:rFonts w:ascii="Corbel" w:hAnsi="Corbel"/>
          <w:b w:val="0"/>
          <w:szCs w:val="24"/>
        </w:rPr>
        <w:t xml:space="preserve"> </w:t>
      </w:r>
      <w:r w:rsidR="00A84C85" w:rsidRPr="00205C74">
        <w:rPr>
          <w:rFonts w:ascii="Corbel" w:hAnsi="Corbel"/>
          <w:b w:val="0"/>
          <w:szCs w:val="24"/>
        </w:rPr>
        <w:t>cele, efekty uczenia się</w:t>
      </w:r>
      <w:r w:rsidR="0085747A" w:rsidRPr="00205C74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945C18C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EF572" w14:textId="77777777" w:rsidR="0085747A" w:rsidRPr="00205C74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205C74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205C74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205C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05C74" w:rsidRPr="00205C74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205C74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55F8CF0D" w:rsidR="001F5F7A" w:rsidRPr="00205C74" w:rsidRDefault="00556C07" w:rsidP="00556C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sz w:val="24"/>
                <w:szCs w:val="24"/>
              </w:rPr>
              <w:t>Wykształcenie  nauczyciela pływania, który będzie przygotowany do realizacji zadań wychowania fizycznego przy pomocy środków pływackich i innych środków ruchowych w wodzie.</w:t>
            </w:r>
          </w:p>
        </w:tc>
      </w:tr>
      <w:tr w:rsidR="00205C74" w:rsidRPr="00205C74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205C74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3FC98044" w:rsidR="001F5F7A" w:rsidRPr="00205C74" w:rsidRDefault="00AF7D4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205C74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205C74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0C57AFFC" w:rsidR="001F5F7A" w:rsidRPr="00205C74" w:rsidRDefault="00AF7D4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5C74"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83744" w14:textId="77777777" w:rsidR="001D7B54" w:rsidRPr="00205C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5C74">
        <w:rPr>
          <w:rFonts w:ascii="Corbel" w:hAnsi="Corbel"/>
          <w:sz w:val="24"/>
          <w:szCs w:val="24"/>
        </w:rPr>
        <w:t xml:space="preserve">3.2 </w:t>
      </w:r>
      <w:r w:rsidR="001D7B54" w:rsidRPr="00205C74">
        <w:rPr>
          <w:rFonts w:ascii="Corbel" w:hAnsi="Corbel"/>
          <w:sz w:val="24"/>
          <w:szCs w:val="24"/>
        </w:rPr>
        <w:t xml:space="preserve">Efekty </w:t>
      </w:r>
      <w:r w:rsidR="00C05F44" w:rsidRPr="00205C74">
        <w:rPr>
          <w:rFonts w:ascii="Corbel" w:hAnsi="Corbel"/>
          <w:sz w:val="24"/>
          <w:szCs w:val="24"/>
        </w:rPr>
        <w:t xml:space="preserve">uczenia się </w:t>
      </w:r>
      <w:r w:rsidR="001D7B54" w:rsidRPr="00205C74">
        <w:rPr>
          <w:rFonts w:ascii="Corbel" w:hAnsi="Corbel"/>
          <w:sz w:val="24"/>
          <w:szCs w:val="24"/>
        </w:rPr>
        <w:t>dla przedmiotu</w:t>
      </w:r>
      <w:r w:rsidR="00445970" w:rsidRPr="00205C74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205C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05C74" w:rsidRPr="00205C74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205C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5C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5C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205C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205C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5C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C74" w:rsidRPr="00205C74" w14:paraId="0CB15A87" w14:textId="77777777" w:rsidTr="003E2022">
        <w:tc>
          <w:tcPr>
            <w:tcW w:w="1681" w:type="dxa"/>
          </w:tcPr>
          <w:p w14:paraId="7AE5E379" w14:textId="77777777" w:rsidR="001F5F7A" w:rsidRPr="00205C74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5A9B9DA7" w:rsidR="009A4EAC" w:rsidRPr="00205C74" w:rsidRDefault="00057EC7" w:rsidP="00057E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05C74">
              <w:rPr>
                <w:rFonts w:ascii="Corbel" w:hAnsi="Corbel" w:cs="Corbel"/>
                <w:sz w:val="24"/>
                <w:szCs w:val="24"/>
                <w:lang w:eastAsia="pl-PL"/>
              </w:rPr>
              <w:t>Zna i rozumie w pogłębionym stopniu wybrane fakty i zjawiska oraz dotyczące ich metody i teorie wyjaśniające zależności między nimi, stanowiące zaawansowaną wiedzę z zakresu dyscyplin właściwych dla programu studiów na kierunku wychowanie fizyczne.</w:t>
            </w:r>
          </w:p>
        </w:tc>
        <w:tc>
          <w:tcPr>
            <w:tcW w:w="1865" w:type="dxa"/>
          </w:tcPr>
          <w:p w14:paraId="624BB025" w14:textId="28DC2A73" w:rsidR="009A4EAC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05C74" w:rsidRPr="00205C74" w14:paraId="7C4DBD9C" w14:textId="77777777" w:rsidTr="003E2022">
        <w:tc>
          <w:tcPr>
            <w:tcW w:w="1681" w:type="dxa"/>
          </w:tcPr>
          <w:p w14:paraId="054D175F" w14:textId="3A8D4F71" w:rsidR="00022030" w:rsidRPr="00205C74" w:rsidRDefault="00022030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798656AC" w14:textId="6673CD11" w:rsidR="00022030" w:rsidRPr="00205C74" w:rsidRDefault="00057EC7" w:rsidP="00057EC7">
            <w:pPr>
              <w:pStyle w:val="Default"/>
              <w:rPr>
                <w:rFonts w:ascii="Corbel" w:hAnsi="Corbel" w:cs="Corbel"/>
                <w:color w:val="auto"/>
                <w:lang w:eastAsia="pl-PL"/>
              </w:rPr>
            </w:pPr>
            <w:r w:rsidRPr="00205C74">
              <w:rPr>
                <w:rFonts w:ascii="Corbel" w:hAnsi="Corbel"/>
                <w:color w:val="auto"/>
              </w:rPr>
              <w:t>Zna i rozumie główne tendencje rozwojowe oraz współczesne osiągnięcia w zakresie nauk o kulturze fizycznej.</w:t>
            </w:r>
          </w:p>
        </w:tc>
        <w:tc>
          <w:tcPr>
            <w:tcW w:w="1865" w:type="dxa"/>
          </w:tcPr>
          <w:p w14:paraId="31B80969" w14:textId="49D02DDF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05C74" w:rsidRPr="00205C74" w14:paraId="174A394F" w14:textId="77777777" w:rsidTr="003E2022">
        <w:tc>
          <w:tcPr>
            <w:tcW w:w="1681" w:type="dxa"/>
          </w:tcPr>
          <w:p w14:paraId="3ED3FC07" w14:textId="58059694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1FF5825B" w14:textId="77777777" w:rsidR="00022030" w:rsidRPr="00205C74" w:rsidRDefault="00022030" w:rsidP="000220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zna w zaawansowanym stopniu metody treningu sportowego i zdrowotnego , diagnozy przygotowania kondycyjnego, planowania, realizacji i kontroli treningu oraz efektów </w:t>
            </w:r>
            <w:proofErr w:type="spellStart"/>
            <w:r w:rsidRPr="00205C74">
              <w:rPr>
                <w:rFonts w:ascii="Corbel" w:hAnsi="Corbel"/>
                <w:sz w:val="24"/>
                <w:szCs w:val="24"/>
              </w:rPr>
              <w:t>potreningowych</w:t>
            </w:r>
            <w:proofErr w:type="spellEnd"/>
            <w:r w:rsidRPr="00205C74">
              <w:rPr>
                <w:rFonts w:ascii="Corbel" w:hAnsi="Corbel"/>
                <w:sz w:val="24"/>
                <w:szCs w:val="24"/>
              </w:rPr>
              <w:t xml:space="preserve"> w pływaniu </w:t>
            </w:r>
          </w:p>
          <w:p w14:paraId="6578741A" w14:textId="77777777" w:rsidR="00022030" w:rsidRPr="00205C74" w:rsidRDefault="00022030" w:rsidP="000220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90B084C" w14:textId="2896AA29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205C74" w:rsidRPr="00205C74" w14:paraId="797A9463" w14:textId="77777777" w:rsidTr="003E2022">
        <w:tc>
          <w:tcPr>
            <w:tcW w:w="1681" w:type="dxa"/>
          </w:tcPr>
          <w:p w14:paraId="4830634A" w14:textId="57C6F3F9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035DFC1B" w14:textId="5E6C0852" w:rsidR="00022030" w:rsidRPr="00205C74" w:rsidRDefault="00057EC7" w:rsidP="000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Zna i rozumie ogniwa prakseologiczne procesu wychowania fizycznego, metody ewaluacji programu nauczania, konstruowania narzędzi do kontroli i oceny oraz samokontroli i samooceny.</w:t>
            </w:r>
          </w:p>
        </w:tc>
        <w:tc>
          <w:tcPr>
            <w:tcW w:w="1865" w:type="dxa"/>
          </w:tcPr>
          <w:p w14:paraId="479D52B4" w14:textId="47946B8E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05C74" w:rsidRPr="00205C74" w14:paraId="630F141C" w14:textId="77777777" w:rsidTr="003E2022">
        <w:tc>
          <w:tcPr>
            <w:tcW w:w="1681" w:type="dxa"/>
          </w:tcPr>
          <w:p w14:paraId="0AEAB3C7" w14:textId="6F064773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317A1434" w14:textId="2DDDECE4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potrafi wypowiedzieć się na temat nauczania i doskonalenia technik pływackich oraz z przepisów pływania sportowego rekomendowanych przez PZP.</w:t>
            </w:r>
          </w:p>
        </w:tc>
        <w:tc>
          <w:tcPr>
            <w:tcW w:w="1865" w:type="dxa"/>
          </w:tcPr>
          <w:p w14:paraId="3365CA4F" w14:textId="35AFA1C6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205C74" w:rsidRPr="00205C74" w14:paraId="381CF3CC" w14:textId="77777777" w:rsidTr="003E2022">
        <w:tc>
          <w:tcPr>
            <w:tcW w:w="1681" w:type="dxa"/>
          </w:tcPr>
          <w:p w14:paraId="54836716" w14:textId="1ED64B29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10F4FC8F" w14:textId="613B55C6" w:rsidR="00022030" w:rsidRPr="00205C74" w:rsidRDefault="00057EC7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Zna i rozumie w stopniu pogłębionym zasady etyki zawodu nauczyciela – wychowawcy, instruktora, potrzebę ochrony własności intelektualnej i prawa autorskiego.</w:t>
            </w:r>
          </w:p>
        </w:tc>
        <w:tc>
          <w:tcPr>
            <w:tcW w:w="1865" w:type="dxa"/>
          </w:tcPr>
          <w:p w14:paraId="2189A21D" w14:textId="54996F3C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205C74" w:rsidRPr="00205C74" w14:paraId="2B913092" w14:textId="77777777" w:rsidTr="003E2022">
        <w:tc>
          <w:tcPr>
            <w:tcW w:w="1681" w:type="dxa"/>
          </w:tcPr>
          <w:p w14:paraId="49C1BAF7" w14:textId="5BC95AE0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</w:tcPr>
          <w:p w14:paraId="19C2B6F8" w14:textId="6C0F8384" w:rsidR="00022030" w:rsidRPr="00205C74" w:rsidRDefault="00057EC7" w:rsidP="00057EC7">
            <w:pPr>
              <w:rPr>
                <w:rFonts w:ascii="Corbel" w:hAnsi="Corbel"/>
                <w:smallCaps/>
              </w:rPr>
            </w:pPr>
            <w:r w:rsidRPr="00D72E04">
              <w:rPr>
                <w:rFonts w:ascii="Corbel" w:hAnsi="Corbel"/>
                <w:sz w:val="24"/>
                <w:szCs w:val="24"/>
              </w:rPr>
              <w:t>Potrafi właściwie dobierać źródła oraz informacje  z nich pochodzące do projektowania szkolnego procesu wychowania fizycznego, dokonywać oceny, syntezy i krytycznej analizy tych informacji, właściwie wspierać rozwój psychofizyczny dzieci i młodzieży</w:t>
            </w:r>
            <w:r w:rsidRPr="00205C74">
              <w:rPr>
                <w:rFonts w:ascii="Corbel" w:hAnsi="Corbel"/>
                <w:smallCaps/>
              </w:rPr>
              <w:t>.</w:t>
            </w:r>
          </w:p>
        </w:tc>
        <w:tc>
          <w:tcPr>
            <w:tcW w:w="1865" w:type="dxa"/>
          </w:tcPr>
          <w:p w14:paraId="5DF2180A" w14:textId="21FC4047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05C74" w:rsidRPr="00205C74" w14:paraId="51B64CE7" w14:textId="77777777" w:rsidTr="00022030">
        <w:trPr>
          <w:trHeight w:val="983"/>
        </w:trPr>
        <w:tc>
          <w:tcPr>
            <w:tcW w:w="1681" w:type="dxa"/>
          </w:tcPr>
          <w:p w14:paraId="7C010AF5" w14:textId="1F0BCA0D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74" w:type="dxa"/>
          </w:tcPr>
          <w:p w14:paraId="1228639F" w14:textId="0C98FCD9" w:rsidR="00022030" w:rsidRPr="00205C74" w:rsidRDefault="00022030" w:rsidP="000220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umie indywidualizować i personalizować oddziaływanie środkami fizycznymi na wszystkich etapach rozwoju ontogenetycznego</w:t>
            </w:r>
          </w:p>
        </w:tc>
        <w:tc>
          <w:tcPr>
            <w:tcW w:w="1865" w:type="dxa"/>
          </w:tcPr>
          <w:p w14:paraId="32827459" w14:textId="6428D2C4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05C74" w:rsidRPr="00205C74" w14:paraId="7330C36F" w14:textId="77777777" w:rsidTr="003E2022">
        <w:tc>
          <w:tcPr>
            <w:tcW w:w="1681" w:type="dxa"/>
          </w:tcPr>
          <w:p w14:paraId="05DA6DA4" w14:textId="075738CE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27ACD2A5" w14:textId="39AE92CB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demonstruje w zaawansowanym stopniu elementy technik pływackich na lądzie i w wodzie </w:t>
            </w:r>
          </w:p>
        </w:tc>
        <w:tc>
          <w:tcPr>
            <w:tcW w:w="1865" w:type="dxa"/>
          </w:tcPr>
          <w:p w14:paraId="2C19C1E9" w14:textId="2EDC6FFE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05C74" w:rsidRPr="00205C74" w14:paraId="0D3E5496" w14:textId="77777777" w:rsidTr="003E2022">
        <w:tc>
          <w:tcPr>
            <w:tcW w:w="1681" w:type="dxa"/>
          </w:tcPr>
          <w:p w14:paraId="1821FAF8" w14:textId="45F71B85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</w:tcPr>
          <w:p w14:paraId="6AA5AE25" w14:textId="7381B677" w:rsidR="00022030" w:rsidRPr="00205C74" w:rsidRDefault="00057EC7" w:rsidP="00057EC7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Potrafi w stopniu zaawansowanym planować strukturę procesu treningu sportowego, rekreacyjnego i zdrowotnego, określić wielkość obciążenia treningowego.</w:t>
            </w:r>
          </w:p>
        </w:tc>
        <w:tc>
          <w:tcPr>
            <w:tcW w:w="1865" w:type="dxa"/>
          </w:tcPr>
          <w:p w14:paraId="7116A82A" w14:textId="7A77710F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205C74" w:rsidRPr="00205C74" w14:paraId="0242BC36" w14:textId="77777777" w:rsidTr="003E2022">
        <w:tc>
          <w:tcPr>
            <w:tcW w:w="1681" w:type="dxa"/>
          </w:tcPr>
          <w:p w14:paraId="52934799" w14:textId="3F01F6BD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74" w:type="dxa"/>
          </w:tcPr>
          <w:p w14:paraId="772EA12E" w14:textId="29D672DB" w:rsidR="00022030" w:rsidRPr="00205C74" w:rsidRDefault="00057EC7" w:rsidP="00057EC7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Potrafi zorganizować zawody sportowe międzyszkolne i środowiskowe z uwzględnieniem np. ceremoniału olimpijskiego.</w:t>
            </w:r>
          </w:p>
        </w:tc>
        <w:tc>
          <w:tcPr>
            <w:tcW w:w="1865" w:type="dxa"/>
          </w:tcPr>
          <w:p w14:paraId="52EA516E" w14:textId="2CDA97DA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5C74">
              <w:rPr>
                <w:rFonts w:ascii="Corbel" w:hAnsi="Corbel"/>
                <w:b w:val="0"/>
              </w:rPr>
              <w:t>K_U18</w:t>
            </w:r>
          </w:p>
        </w:tc>
      </w:tr>
      <w:tr w:rsidR="00205C74" w:rsidRPr="00205C74" w14:paraId="3EF88D6B" w14:textId="77777777" w:rsidTr="003E2022">
        <w:tc>
          <w:tcPr>
            <w:tcW w:w="1681" w:type="dxa"/>
          </w:tcPr>
          <w:p w14:paraId="4761491F" w14:textId="55B7C4C8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74" w:type="dxa"/>
          </w:tcPr>
          <w:p w14:paraId="7A3F1482" w14:textId="2C16F774" w:rsidR="00022030" w:rsidRPr="00205C74" w:rsidRDefault="00057EC7" w:rsidP="00057EC7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Potrafi w stopniu zaawansowanym prezentować wyniki własnej pracy dydaktyczno-wychowawczej i projektowo-badawczej oraz brać udział w debacie, używając specjalistycznej terminologii związanej z naukami o kulturze fizycznej.</w:t>
            </w:r>
          </w:p>
        </w:tc>
        <w:tc>
          <w:tcPr>
            <w:tcW w:w="1865" w:type="dxa"/>
          </w:tcPr>
          <w:p w14:paraId="6102AECB" w14:textId="092EBA9C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5C74">
              <w:rPr>
                <w:rFonts w:ascii="Corbel" w:hAnsi="Corbel"/>
                <w:b w:val="0"/>
              </w:rPr>
              <w:t>K_U20</w:t>
            </w:r>
          </w:p>
        </w:tc>
      </w:tr>
      <w:tr w:rsidR="00205C74" w:rsidRPr="00205C74" w14:paraId="39539CFE" w14:textId="77777777" w:rsidTr="003E2022">
        <w:tc>
          <w:tcPr>
            <w:tcW w:w="1681" w:type="dxa"/>
          </w:tcPr>
          <w:p w14:paraId="41FFBDCF" w14:textId="1C8C5113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74" w:type="dxa"/>
          </w:tcPr>
          <w:p w14:paraId="0B21851F" w14:textId="48CE23E4" w:rsidR="00022030" w:rsidRPr="00205C74" w:rsidRDefault="00057EC7" w:rsidP="00057EC7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Jest gotów do krytycznej oceny posiadanej wiedzy i odbieranych treści oraz kreatywnego myślenia i działania w procesie naukowo badawczym, edukacyjnym i treningowym.</w:t>
            </w:r>
          </w:p>
        </w:tc>
        <w:tc>
          <w:tcPr>
            <w:tcW w:w="1865" w:type="dxa"/>
          </w:tcPr>
          <w:p w14:paraId="1FFC9E5A" w14:textId="4C48143A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5C74">
              <w:rPr>
                <w:rFonts w:ascii="Corbel" w:hAnsi="Corbel"/>
                <w:b w:val="0"/>
              </w:rPr>
              <w:t>K_K01</w:t>
            </w:r>
          </w:p>
        </w:tc>
      </w:tr>
      <w:tr w:rsidR="00205C74" w:rsidRPr="00205C74" w14:paraId="7A961282" w14:textId="77777777" w:rsidTr="003E2022">
        <w:tc>
          <w:tcPr>
            <w:tcW w:w="1681" w:type="dxa"/>
          </w:tcPr>
          <w:p w14:paraId="331DD611" w14:textId="0DED0F0A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74" w:type="dxa"/>
          </w:tcPr>
          <w:p w14:paraId="1AAA1CD3" w14:textId="4A2ED2C6" w:rsidR="00022030" w:rsidRPr="00205C74" w:rsidRDefault="00057EC7" w:rsidP="007573B1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Jest gotów do promowania, inspirowania oraz podejmowania działań na rzecz zdrowego stylu życia i aktywności fizycznej w społeczności szkolnej, lokalnej</w:t>
            </w:r>
            <w:r w:rsidR="007573B1" w:rsidRPr="00205C74">
              <w:rPr>
                <w:rFonts w:ascii="Corbel" w:hAnsi="Corbel"/>
                <w:sz w:val="24"/>
                <w:szCs w:val="24"/>
              </w:rPr>
              <w:t xml:space="preserve"> i rodzinnej.</w:t>
            </w:r>
          </w:p>
        </w:tc>
        <w:tc>
          <w:tcPr>
            <w:tcW w:w="1865" w:type="dxa"/>
          </w:tcPr>
          <w:p w14:paraId="0B208B8B" w14:textId="44D84A71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5C74">
              <w:rPr>
                <w:rFonts w:ascii="Corbel" w:hAnsi="Corbel"/>
                <w:b w:val="0"/>
              </w:rPr>
              <w:t>K_K04</w:t>
            </w:r>
          </w:p>
        </w:tc>
      </w:tr>
      <w:tr w:rsidR="00205C74" w:rsidRPr="00205C74" w14:paraId="2AAAD0E1" w14:textId="77777777" w:rsidTr="003E2022">
        <w:tc>
          <w:tcPr>
            <w:tcW w:w="1681" w:type="dxa"/>
          </w:tcPr>
          <w:p w14:paraId="380A67CE" w14:textId="5D5DE288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74" w:type="dxa"/>
          </w:tcPr>
          <w:p w14:paraId="023D1CB6" w14:textId="144D436B" w:rsidR="00022030" w:rsidRPr="00205C74" w:rsidRDefault="00022030" w:rsidP="00022030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organizuje międzyszkolne oraz środowiskowe imprezy pływackie rekreacyjno-sportowe i zdrowotne</w:t>
            </w:r>
          </w:p>
        </w:tc>
        <w:tc>
          <w:tcPr>
            <w:tcW w:w="1865" w:type="dxa"/>
          </w:tcPr>
          <w:p w14:paraId="7D83218B" w14:textId="60F12022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022030" w:rsidRPr="00205C74" w14:paraId="3D640A6E" w14:textId="77777777" w:rsidTr="003E2022">
        <w:tc>
          <w:tcPr>
            <w:tcW w:w="1681" w:type="dxa"/>
          </w:tcPr>
          <w:p w14:paraId="5F8F0993" w14:textId="18D73843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74" w:type="dxa"/>
          </w:tcPr>
          <w:p w14:paraId="0D6F25A5" w14:textId="3FB0A636" w:rsidR="00022030" w:rsidRPr="00205C74" w:rsidRDefault="007573B1" w:rsidP="007573B1">
            <w:pPr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Jest gotów do przestrzegania zasad etyki zawodu nauczyciela wychowania fizycznego, instruktora i trenera.</w:t>
            </w:r>
          </w:p>
        </w:tc>
        <w:tc>
          <w:tcPr>
            <w:tcW w:w="1865" w:type="dxa"/>
          </w:tcPr>
          <w:p w14:paraId="7C03EB3A" w14:textId="7BFEE279" w:rsidR="00022030" w:rsidRPr="00205C74" w:rsidRDefault="00022030" w:rsidP="000220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</w:tbl>
    <w:p w14:paraId="59B11A33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205C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05C74">
        <w:rPr>
          <w:rFonts w:ascii="Corbel" w:hAnsi="Corbel"/>
          <w:sz w:val="24"/>
          <w:szCs w:val="24"/>
        </w:rPr>
        <w:t>3.3</w:t>
      </w:r>
      <w:r w:rsidR="001D7B54" w:rsidRPr="00205C74">
        <w:rPr>
          <w:rFonts w:ascii="Corbel" w:hAnsi="Corbel"/>
          <w:sz w:val="24"/>
          <w:szCs w:val="24"/>
        </w:rPr>
        <w:t xml:space="preserve"> </w:t>
      </w:r>
      <w:r w:rsidR="0085747A" w:rsidRPr="00205C74">
        <w:rPr>
          <w:rFonts w:ascii="Corbel" w:hAnsi="Corbel"/>
          <w:sz w:val="24"/>
          <w:szCs w:val="24"/>
        </w:rPr>
        <w:t>T</w:t>
      </w:r>
      <w:r w:rsidR="001D7B54" w:rsidRPr="00205C74">
        <w:rPr>
          <w:rFonts w:ascii="Corbel" w:hAnsi="Corbel"/>
          <w:sz w:val="24"/>
          <w:szCs w:val="24"/>
        </w:rPr>
        <w:t xml:space="preserve">reści programowe </w:t>
      </w:r>
      <w:r w:rsidR="007327BD" w:rsidRPr="00205C74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205C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5C74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205C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5C74" w:rsidRPr="00205C74" w14:paraId="614A9B73" w14:textId="77777777" w:rsidTr="00A97212">
        <w:tc>
          <w:tcPr>
            <w:tcW w:w="9520" w:type="dxa"/>
          </w:tcPr>
          <w:p w14:paraId="5C23B7AF" w14:textId="77777777" w:rsidR="0085747A" w:rsidRPr="00205C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6B68" w:rsidRPr="00205C74" w14:paraId="0BB72080" w14:textId="77777777" w:rsidTr="00A97212">
        <w:tc>
          <w:tcPr>
            <w:tcW w:w="9520" w:type="dxa"/>
          </w:tcPr>
          <w:p w14:paraId="5E884E77" w14:textId="38EAAD78" w:rsidR="00D72E04" w:rsidRDefault="001235C7" w:rsidP="001235C7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           </w:t>
            </w:r>
            <w:proofErr w:type="spellStart"/>
            <w:r w:rsidR="00D72E04">
              <w:rPr>
                <w:sz w:val="24"/>
                <w:szCs w:val="24"/>
              </w:rPr>
              <w:t>Sem</w:t>
            </w:r>
            <w:proofErr w:type="spellEnd"/>
            <w:r w:rsidR="00D72E04">
              <w:rPr>
                <w:sz w:val="24"/>
                <w:szCs w:val="24"/>
              </w:rPr>
              <w:t>. II – 10h</w:t>
            </w:r>
          </w:p>
          <w:p w14:paraId="2418BBCF" w14:textId="5BFB9B79" w:rsidR="001235C7" w:rsidRPr="00205C74" w:rsidRDefault="001235C7" w:rsidP="001235C7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    Historia pływania:</w:t>
            </w:r>
          </w:p>
          <w:p w14:paraId="63E9C7AB" w14:textId="26A9BF9B" w:rsidR="001235C7" w:rsidRPr="00205C74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początek i rozwój pływania sportowego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1A9DD24D" w14:textId="59286E88" w:rsidR="001235C7" w:rsidRPr="00205C74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pływanie na Igrzyskach Olimpijskich 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33998C05" w14:textId="7F252D58" w:rsidR="001235C7" w:rsidRPr="00205C74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historia techniki pływania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249D7090" w14:textId="50499648" w:rsidR="001235C7" w:rsidRPr="00205C74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najlepsi polscy pływacy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46F4087F" w14:textId="3217382D" w:rsidR="001235C7" w:rsidRPr="00205C74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najlepsi światowi pływacy</w:t>
            </w:r>
            <w:r w:rsidR="00FA218F" w:rsidRPr="00205C74">
              <w:rPr>
                <w:sz w:val="24"/>
                <w:szCs w:val="24"/>
              </w:rPr>
              <w:t>.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1AF6D538" w14:textId="77777777" w:rsidR="001235C7" w:rsidRPr="00205C74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Człowiek w środowisku wodnym:</w:t>
            </w:r>
          </w:p>
          <w:p w14:paraId="0A5E7A19" w14:textId="3FD2DF07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657EBFC3" w14:textId="17C2F0BA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pływanie ciał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4A8F7BE6" w14:textId="2C99D99A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definicja pływalności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7D90FB25" w14:textId="292C333F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metody określające pływalność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3DFFBD6B" w14:textId="1FB6C01F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siły napędowe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171278D5" w14:textId="40F51CA2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siły oporu działające na pływaka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3AB23761" w14:textId="1658559C" w:rsidR="001235C7" w:rsidRPr="00205C74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działanie środowiska wodnego na organizm człowieka ( </w:t>
            </w:r>
            <w:proofErr w:type="spellStart"/>
            <w:r w:rsidRPr="00205C74">
              <w:rPr>
                <w:sz w:val="24"/>
                <w:szCs w:val="24"/>
              </w:rPr>
              <w:t>ukł</w:t>
            </w:r>
            <w:proofErr w:type="spellEnd"/>
            <w:r w:rsidRPr="00205C74">
              <w:rPr>
                <w:sz w:val="24"/>
                <w:szCs w:val="24"/>
              </w:rPr>
              <w:t xml:space="preserve">. oddechowy, </w:t>
            </w:r>
            <w:proofErr w:type="spellStart"/>
            <w:r w:rsidRPr="00205C74">
              <w:rPr>
                <w:sz w:val="24"/>
                <w:szCs w:val="24"/>
              </w:rPr>
              <w:t>ukł</w:t>
            </w:r>
            <w:proofErr w:type="spellEnd"/>
            <w:r w:rsidRPr="00205C74">
              <w:rPr>
                <w:sz w:val="24"/>
                <w:szCs w:val="24"/>
              </w:rPr>
              <w:t xml:space="preserve">. krwionośny, </w:t>
            </w:r>
            <w:proofErr w:type="spellStart"/>
            <w:r w:rsidRPr="00205C74">
              <w:rPr>
                <w:sz w:val="24"/>
                <w:szCs w:val="24"/>
              </w:rPr>
              <w:t>ukł</w:t>
            </w:r>
            <w:proofErr w:type="spellEnd"/>
            <w:r w:rsidRPr="00205C74">
              <w:rPr>
                <w:sz w:val="24"/>
                <w:szCs w:val="24"/>
              </w:rPr>
              <w:t>. trawienny, działanie receptorów w środowisku wodnym)</w:t>
            </w:r>
            <w:r w:rsidR="00FA218F" w:rsidRPr="00205C74">
              <w:rPr>
                <w:sz w:val="24"/>
                <w:szCs w:val="24"/>
              </w:rPr>
              <w:t>.</w:t>
            </w:r>
          </w:p>
          <w:p w14:paraId="62036053" w14:textId="77777777" w:rsidR="001235C7" w:rsidRPr="00205C74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Technika pływania:</w:t>
            </w:r>
          </w:p>
          <w:p w14:paraId="3693330F" w14:textId="55D90495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sportowa technika pływania stylem grzbietowym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481A974C" w14:textId="0191A9D7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sportowa technika pływania stylem dowolnym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3F2B1813" w14:textId="4C2D4B30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sportowa technika pływania stylem klasycznym</w:t>
            </w:r>
            <w:r w:rsidR="00FA218F" w:rsidRPr="00205C74">
              <w:rPr>
                <w:sz w:val="24"/>
                <w:szCs w:val="24"/>
              </w:rPr>
              <w:t>,</w:t>
            </w:r>
          </w:p>
          <w:p w14:paraId="73476618" w14:textId="00AA3F1E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sportowa technika pływania stylem motylkowym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152494B7" w14:textId="1E441633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nawroty, starty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3769FCD5" w14:textId="35147420" w:rsidR="001235C7" w:rsidRPr="00205C74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 w:rsidR="00FA218F" w:rsidRPr="00205C74">
              <w:rPr>
                <w:sz w:val="24"/>
                <w:szCs w:val="24"/>
              </w:rPr>
              <w:t>.</w:t>
            </w:r>
          </w:p>
          <w:p w14:paraId="0E9E2CED" w14:textId="77777777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</w:p>
          <w:p w14:paraId="0D76AF2C" w14:textId="632B490C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III – 10h</w:t>
            </w:r>
          </w:p>
          <w:p w14:paraId="781554BD" w14:textId="1E0DAB70" w:rsidR="001235C7" w:rsidRPr="00205C74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Metodyka nauczania pływania :</w:t>
            </w:r>
          </w:p>
          <w:p w14:paraId="6560BCEF" w14:textId="6CB7CD8C" w:rsidR="001235C7" w:rsidRPr="00205C74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etapy nauczania pływania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4B3D1AC7" w14:textId="625554DA" w:rsidR="001235C7" w:rsidRPr="00205C74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metody nauczania pływania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02392B19" w14:textId="7EA52175" w:rsidR="001235C7" w:rsidRPr="00205C74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formy nauczania pływania</w:t>
            </w:r>
            <w:r w:rsidR="00FA218F" w:rsidRPr="00205C74">
              <w:rPr>
                <w:sz w:val="24"/>
                <w:szCs w:val="24"/>
              </w:rPr>
              <w:t>.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3849A267" w14:textId="77777777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</w:p>
          <w:p w14:paraId="3035F0C9" w14:textId="77777777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</w:p>
          <w:p w14:paraId="14CA8CA0" w14:textId="77777777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</w:p>
          <w:p w14:paraId="3C0F6D85" w14:textId="24446870" w:rsidR="00D72E04" w:rsidRDefault="00D72E04" w:rsidP="001235C7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Sem</w:t>
            </w:r>
            <w:proofErr w:type="spellEnd"/>
            <w:r>
              <w:rPr>
                <w:sz w:val="24"/>
                <w:szCs w:val="24"/>
              </w:rPr>
              <w:t>. IV – 10h</w:t>
            </w:r>
          </w:p>
          <w:p w14:paraId="663719A6" w14:textId="39819A76" w:rsidR="001235C7" w:rsidRPr="00205C74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Etapy treningu pływackiego:</w:t>
            </w:r>
          </w:p>
          <w:p w14:paraId="6ADFDEA7" w14:textId="200185C9" w:rsidR="001235C7" w:rsidRPr="00205C74" w:rsidRDefault="001235C7" w:rsidP="001235C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nabór i selekcja w podstawowym etapie treningu pływackiego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296DAC59" w14:textId="7576224B" w:rsidR="001235C7" w:rsidRPr="00205C74" w:rsidRDefault="001235C7" w:rsidP="001235C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metody treningowe</w:t>
            </w:r>
            <w:r w:rsidR="00FA218F" w:rsidRPr="00205C74">
              <w:rPr>
                <w:sz w:val="24"/>
                <w:szCs w:val="24"/>
              </w:rPr>
              <w:t>.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6F799996" w14:textId="77777777" w:rsidR="001235C7" w:rsidRPr="00205C74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Ratownictwo wodne:</w:t>
            </w:r>
          </w:p>
          <w:p w14:paraId="270605BB" w14:textId="131578DD" w:rsidR="001235C7" w:rsidRPr="00205C74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przyczyny utonięć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2D16A2B0" w14:textId="39CA72FA" w:rsidR="001235C7" w:rsidRPr="00205C74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sposoby ratowania</w:t>
            </w:r>
            <w:r w:rsidR="00FA218F" w:rsidRPr="00205C74">
              <w:rPr>
                <w:sz w:val="24"/>
                <w:szCs w:val="24"/>
              </w:rPr>
              <w:t>,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586C05EA" w14:textId="500E92E1" w:rsidR="001235C7" w:rsidRPr="00205C74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pierwsza pomoc przedmedyczna</w:t>
            </w:r>
            <w:r w:rsidR="00FA218F" w:rsidRPr="00205C74">
              <w:rPr>
                <w:sz w:val="24"/>
                <w:szCs w:val="24"/>
              </w:rPr>
              <w:t>.</w:t>
            </w:r>
            <w:r w:rsidRPr="00205C74">
              <w:rPr>
                <w:sz w:val="24"/>
                <w:szCs w:val="24"/>
              </w:rPr>
              <w:t xml:space="preserve"> </w:t>
            </w:r>
          </w:p>
          <w:p w14:paraId="25C82EC6" w14:textId="5DEED8A3" w:rsidR="00866B68" w:rsidRPr="00205C74" w:rsidRDefault="00866B68" w:rsidP="0086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132156F4" w14:textId="77777777" w:rsidR="0085747A" w:rsidRPr="00205C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205C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5C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5C74">
        <w:rPr>
          <w:rFonts w:ascii="Corbel" w:hAnsi="Corbel"/>
          <w:sz w:val="24"/>
          <w:szCs w:val="24"/>
        </w:rPr>
        <w:t xml:space="preserve">, </w:t>
      </w:r>
      <w:r w:rsidRPr="00205C74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1235C7" w:rsidRPr="00205C74" w14:paraId="08FBD80E" w14:textId="77777777" w:rsidTr="001235C7">
        <w:tc>
          <w:tcPr>
            <w:tcW w:w="9491" w:type="dxa"/>
          </w:tcPr>
          <w:p w14:paraId="655D6DB3" w14:textId="27DA3225" w:rsidR="001E5DA8" w:rsidRDefault="001E5DA8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II – 30h</w:t>
            </w:r>
          </w:p>
          <w:p w14:paraId="20615A1B" w14:textId="379189BA" w:rsidR="001235C7" w:rsidRPr="00205C74" w:rsidRDefault="00644B64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4B8239B1" w14:textId="77777777" w:rsidR="00644B64" w:rsidRPr="00205C74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53B5D3BC" w14:textId="5A25907D" w:rsidR="00644B64" w:rsidRPr="00205C74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przeciwwskazania do uprawiania sportu pływackiego</w:t>
            </w:r>
            <w:r w:rsidR="00FA218F" w:rsidRPr="00205C74">
              <w:rPr>
                <w:rFonts w:ascii="Corbel" w:hAnsi="Corbel"/>
                <w:sz w:val="24"/>
                <w:szCs w:val="24"/>
              </w:rPr>
              <w:t>,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88A9C5" w14:textId="6E24E193" w:rsidR="00644B64" w:rsidRPr="00205C74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zalety i zagrożenia uprawiania pływania w wieku dziecięcym</w:t>
            </w:r>
            <w:r w:rsidR="00FA218F" w:rsidRPr="00205C74">
              <w:rPr>
                <w:rFonts w:ascii="Corbel" w:hAnsi="Corbel"/>
                <w:sz w:val="24"/>
                <w:szCs w:val="24"/>
              </w:rPr>
              <w:t>,</w:t>
            </w:r>
          </w:p>
          <w:p w14:paraId="5538C2A6" w14:textId="17EEC043" w:rsidR="00644B64" w:rsidRPr="00205C74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ćwiczenia oswajające na etapie doskonalenia techniki pływania</w:t>
            </w:r>
            <w:r w:rsidR="00FA218F" w:rsidRPr="00205C74">
              <w:rPr>
                <w:rFonts w:ascii="Corbel" w:hAnsi="Corbel"/>
                <w:sz w:val="24"/>
                <w:szCs w:val="24"/>
              </w:rPr>
              <w:t>,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2BFDCB" w14:textId="3D52878F" w:rsidR="00644B64" w:rsidRPr="00205C74" w:rsidRDefault="00644B64" w:rsidP="00644B6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Technika pływania stylem: g</w:t>
            </w:r>
            <w:r w:rsidR="00FA218F" w:rsidRPr="00205C74">
              <w:rPr>
                <w:rFonts w:ascii="Corbel" w:hAnsi="Corbel"/>
                <w:sz w:val="24"/>
                <w:szCs w:val="24"/>
              </w:rPr>
              <w:t>rzbietowym, kraulem, klasycznym, motylkowym oraz zmiennym:</w:t>
            </w:r>
          </w:p>
          <w:p w14:paraId="24EF7882" w14:textId="22273BCA" w:rsidR="00FA218F" w:rsidRPr="00205C74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562D68C2" w14:textId="77777777" w:rsidR="00FA218F" w:rsidRPr="00205C74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79997B4B" w14:textId="77777777" w:rsidR="00FA218F" w:rsidRPr="00205C74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1939B5BD" w14:textId="77777777" w:rsidR="00FA218F" w:rsidRPr="00205C74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ocena poprawności pływania.</w:t>
            </w:r>
          </w:p>
          <w:p w14:paraId="3F6A2D8B" w14:textId="77777777" w:rsidR="001E5DA8" w:rsidRDefault="001E5DA8" w:rsidP="00FA218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p w14:paraId="36786326" w14:textId="50F75EF6" w:rsidR="001E5DA8" w:rsidRDefault="001E5DA8" w:rsidP="001E5DA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 – 30h</w:t>
            </w:r>
          </w:p>
          <w:p w14:paraId="6BC52FA9" w14:textId="67620576" w:rsidR="00FA218F" w:rsidRPr="00205C74" w:rsidRDefault="00FA218F" w:rsidP="00FA218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558F2B47" w14:textId="3F1898DA" w:rsidR="001C22AB" w:rsidRPr="00205C74" w:rsidRDefault="00FA218F" w:rsidP="00FA218F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pokaz</w:t>
            </w:r>
            <w:r w:rsidR="001C22AB" w:rsidRPr="00205C74">
              <w:rPr>
                <w:rFonts w:ascii="Corbel" w:hAnsi="Corbel"/>
                <w:sz w:val="24"/>
                <w:szCs w:val="24"/>
              </w:rPr>
              <w:t xml:space="preserve"> (demonstracja na lądzie i w wodzie),</w:t>
            </w:r>
          </w:p>
          <w:p w14:paraId="2DACC98C" w14:textId="77777777" w:rsidR="001C22AB" w:rsidRPr="00205C74" w:rsidRDefault="001C22AB" w:rsidP="00FA218F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542B444D" w14:textId="77777777" w:rsidR="001C22AB" w:rsidRPr="00205C74" w:rsidRDefault="001C22AB" w:rsidP="001C22A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23430A72" w14:textId="09334AC6" w:rsidR="00FA218F" w:rsidRPr="00205C74" w:rsidRDefault="001C22AB" w:rsidP="001C22AB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0FC84228" w14:textId="35B1D270" w:rsidR="001C22AB" w:rsidRPr="00205C74" w:rsidRDefault="001C22AB" w:rsidP="001C22AB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587C1553" w14:textId="77777777" w:rsidR="001E5DA8" w:rsidRDefault="001E5DA8" w:rsidP="001E5DA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FBEA75" w14:textId="0DD58524" w:rsidR="001E5DA8" w:rsidRDefault="001E5DA8" w:rsidP="001E5DA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IV</w:t>
            </w:r>
            <w:r>
              <w:rPr>
                <w:rFonts w:ascii="Corbel" w:hAnsi="Corbel"/>
                <w:sz w:val="24"/>
                <w:szCs w:val="24"/>
              </w:rPr>
              <w:t xml:space="preserve"> – 30h</w:t>
            </w:r>
          </w:p>
          <w:p w14:paraId="01E2E4AA" w14:textId="3D02DBDC" w:rsidR="001C22AB" w:rsidRPr="00205C74" w:rsidRDefault="001C22AB" w:rsidP="001C22A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Rola instruktora i jego miejsce w systemie szkolenia </w:t>
            </w:r>
            <w:r w:rsidR="001D27BC" w:rsidRPr="00205C74">
              <w:rPr>
                <w:rFonts w:ascii="Corbel" w:hAnsi="Corbel"/>
                <w:sz w:val="24"/>
                <w:szCs w:val="24"/>
              </w:rPr>
              <w:t>pływackiego dzieci i młodzieży:</w:t>
            </w:r>
          </w:p>
          <w:p w14:paraId="1BE3EA33" w14:textId="77777777" w:rsidR="001D27BC" w:rsidRPr="00205C74" w:rsidRDefault="001D27BC" w:rsidP="001D27BC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65199417" w14:textId="77777777" w:rsidR="001D27BC" w:rsidRPr="00205C74" w:rsidRDefault="001D27BC" w:rsidP="001D27BC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0C58EC0D" w14:textId="29749749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78DC9A1E" w14:textId="77777777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2F894283" w14:textId="77777777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lastRenderedPageBreak/>
              <w:t>Nabycie praktycznych umiejętności prowadzenia i doskonalenia techniki pływania.</w:t>
            </w:r>
          </w:p>
          <w:p w14:paraId="2A412176" w14:textId="6E383B8A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7E51008F" w14:textId="5FD5205F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0E47D2AD" w14:textId="6F3C177D" w:rsidR="001D27BC" w:rsidRPr="00205C74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Ocena intensywności </w:t>
            </w:r>
            <w:r w:rsidR="00803FD5" w:rsidRPr="00205C74">
              <w:rPr>
                <w:rFonts w:ascii="Corbel" w:hAnsi="Corbel"/>
                <w:sz w:val="24"/>
                <w:szCs w:val="24"/>
              </w:rPr>
              <w:t>wysiłku fizycznego pływaków.</w:t>
            </w:r>
          </w:p>
          <w:p w14:paraId="6F5E1171" w14:textId="58CBE690" w:rsidR="00803FD5" w:rsidRPr="00205C74" w:rsidRDefault="00803FD5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27E7F702" w14:textId="27CD4C66" w:rsidR="001C22AB" w:rsidRPr="00205C74" w:rsidRDefault="001C22AB" w:rsidP="001C22AB">
            <w:pPr>
              <w:pStyle w:val="Akapitzlist"/>
              <w:spacing w:line="240" w:lineRule="auto"/>
              <w:ind w:left="816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205C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205C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5F7C769E" w:rsidR="00E21E7D" w:rsidRPr="00205C74" w:rsidRDefault="00803FD5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205C74">
        <w:rPr>
          <w:rFonts w:ascii="Corbel" w:hAnsi="Corbel"/>
          <w:b w:val="0"/>
          <w:smallCaps w:val="0"/>
          <w:sz w:val="20"/>
          <w:szCs w:val="20"/>
        </w:rPr>
        <w:t>Np</w:t>
      </w:r>
      <w:r w:rsidR="0085747A" w:rsidRPr="00205C74">
        <w:rPr>
          <w:rFonts w:ascii="Corbel" w:hAnsi="Corbel"/>
          <w:b w:val="0"/>
          <w:sz w:val="20"/>
          <w:szCs w:val="20"/>
        </w:rPr>
        <w:t>.:</w:t>
      </w:r>
      <w:r w:rsidR="00923D7D" w:rsidRPr="00205C74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205C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5C74">
        <w:rPr>
          <w:rFonts w:ascii="Corbel" w:hAnsi="Corbel"/>
          <w:b w:val="0"/>
          <w:i/>
          <w:sz w:val="20"/>
          <w:szCs w:val="20"/>
        </w:rPr>
        <w:t xml:space="preserve"> </w:t>
      </w:r>
      <w:r w:rsidRPr="00205C7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5C7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>wykład z prezentacją multimedialną</w:t>
      </w:r>
      <w:r w:rsidR="00923D7D" w:rsidRPr="0031455A">
        <w:rPr>
          <w:rFonts w:ascii="Corbel" w:hAnsi="Corbel"/>
          <w:i/>
          <w:smallCaps w:val="0"/>
          <w:sz w:val="20"/>
          <w:szCs w:val="20"/>
        </w:rPr>
        <w:t>,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 xml:space="preserve"> metody kształcenia na odległość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7475A9D" w14:textId="77777777" w:rsidR="00153C41" w:rsidRPr="00205C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5C7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05C7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1455A">
        <w:rPr>
          <w:rFonts w:ascii="Corbel" w:hAnsi="Corbel"/>
          <w:i/>
          <w:smallCaps w:val="0"/>
          <w:sz w:val="20"/>
          <w:szCs w:val="20"/>
        </w:rPr>
        <w:t>praca w 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>grupach</w:t>
      </w:r>
      <w:r w:rsidR="0071620A" w:rsidRPr="0031455A">
        <w:rPr>
          <w:rFonts w:ascii="Corbel" w:hAnsi="Corbel"/>
          <w:i/>
          <w:smallCaps w:val="0"/>
          <w:sz w:val="20"/>
          <w:szCs w:val="20"/>
        </w:rPr>
        <w:t xml:space="preserve"> (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>rozwiązywanie zadań</w:t>
      </w:r>
      <w:r w:rsidR="0071620A" w:rsidRPr="0031455A">
        <w:rPr>
          <w:rFonts w:ascii="Corbel" w:hAnsi="Corbel"/>
          <w:i/>
          <w:smallCaps w:val="0"/>
          <w:sz w:val="20"/>
          <w:szCs w:val="20"/>
        </w:rPr>
        <w:t>,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 xml:space="preserve"> dyskusja</w:t>
      </w:r>
      <w:r w:rsidR="0071620A" w:rsidRPr="0031455A">
        <w:rPr>
          <w:rFonts w:ascii="Corbel" w:hAnsi="Corbel"/>
          <w:i/>
          <w:smallCaps w:val="0"/>
          <w:sz w:val="20"/>
          <w:szCs w:val="20"/>
        </w:rPr>
        <w:t>),</w:t>
      </w:r>
      <w:r w:rsidR="001718A7" w:rsidRPr="0031455A">
        <w:rPr>
          <w:rFonts w:ascii="Corbel" w:hAnsi="Corbel"/>
          <w:i/>
          <w:smallCaps w:val="0"/>
          <w:sz w:val="20"/>
          <w:szCs w:val="20"/>
        </w:rPr>
        <w:t xml:space="preserve">gry dydaktyczne, </w:t>
      </w:r>
      <w:r w:rsidR="0085747A" w:rsidRPr="0031455A">
        <w:rPr>
          <w:rFonts w:ascii="Corbel" w:hAnsi="Corbel"/>
          <w:i/>
          <w:smallCaps w:val="0"/>
          <w:sz w:val="20"/>
          <w:szCs w:val="20"/>
        </w:rPr>
        <w:t>metody kształcenia na odległość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76C26A7" w14:textId="77777777" w:rsidR="0085747A" w:rsidRPr="00205C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5C7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05C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B13CAE8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205C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205C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205C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205C74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205C74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205C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205C74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205C74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5C74" w:rsidRPr="00205C74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205C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4BCB0958" w:rsidR="0085747A" w:rsidRPr="00205C7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803FD5" w:rsidRPr="00205C74">
              <w:rPr>
                <w:rFonts w:ascii="Corbel" w:hAnsi="Corbel"/>
                <w:b w:val="0"/>
                <w:smallCaps w:val="0"/>
                <w:szCs w:val="24"/>
              </w:rPr>
              <w:t>np.</w:t>
            </w:r>
          </w:p>
          <w:p w14:paraId="2D6D7883" w14:textId="21D150A2" w:rsidR="0085747A" w:rsidRPr="00205C7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03FD5" w:rsidRPr="00205C74">
              <w:rPr>
                <w:rFonts w:ascii="Corbel" w:hAnsi="Corbel"/>
                <w:b w:val="0"/>
                <w:smallCaps w:val="0"/>
                <w:szCs w:val="24"/>
              </w:rPr>
              <w:t>np</w:t>
            </w:r>
            <w:r w:rsidR="0085747A" w:rsidRPr="00205C74">
              <w:rPr>
                <w:rFonts w:ascii="Corbel" w:hAnsi="Corbel"/>
                <w:b w:val="0"/>
                <w:smallCaps w:val="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205C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205C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5C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5C7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5C74" w:rsidRPr="00205C74" w14:paraId="72AB5394" w14:textId="77777777" w:rsidTr="00205594">
        <w:tc>
          <w:tcPr>
            <w:tcW w:w="1962" w:type="dxa"/>
          </w:tcPr>
          <w:p w14:paraId="3C80ED19" w14:textId="3F22A8C0" w:rsidR="00866B68" w:rsidRPr="00205C74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5C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5C74">
              <w:rPr>
                <w:rFonts w:ascii="Corbel" w:hAnsi="Corbel"/>
                <w:b w:val="0"/>
                <w:szCs w:val="24"/>
              </w:rPr>
              <w:t>_ 0</w:t>
            </w:r>
            <w:r w:rsidR="00734C7D" w:rsidRPr="00205C74">
              <w:rPr>
                <w:rFonts w:ascii="Corbel" w:hAnsi="Corbel"/>
                <w:b w:val="0"/>
                <w:szCs w:val="24"/>
              </w:rPr>
              <w:t>1 – EK_06</w:t>
            </w:r>
          </w:p>
        </w:tc>
        <w:tc>
          <w:tcPr>
            <w:tcW w:w="5441" w:type="dxa"/>
          </w:tcPr>
          <w:p w14:paraId="3914B9DD" w14:textId="22CF484C" w:rsidR="00866B68" w:rsidRPr="00205C74" w:rsidRDefault="00734C7D" w:rsidP="00866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Cs w:val="24"/>
              </w:rPr>
              <w:t>Kolokwium,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konspekt i obserwacja prowadzenia zajęć</w:t>
            </w:r>
          </w:p>
        </w:tc>
        <w:tc>
          <w:tcPr>
            <w:tcW w:w="2117" w:type="dxa"/>
          </w:tcPr>
          <w:p w14:paraId="6B2B2EB2" w14:textId="0E3C1D4F" w:rsidR="00866B68" w:rsidRPr="00205C74" w:rsidRDefault="00734C7D" w:rsidP="00E505E5">
            <w:r w:rsidRPr="00205C74">
              <w:t xml:space="preserve">Wykład, </w:t>
            </w:r>
            <w:r w:rsidR="00E505E5" w:rsidRPr="00205C74">
              <w:t xml:space="preserve">ćwiczenia </w:t>
            </w:r>
          </w:p>
        </w:tc>
      </w:tr>
      <w:tr w:rsidR="00205C74" w:rsidRPr="00205C74" w14:paraId="772E72C1" w14:textId="77777777" w:rsidTr="00205594">
        <w:tc>
          <w:tcPr>
            <w:tcW w:w="1962" w:type="dxa"/>
          </w:tcPr>
          <w:p w14:paraId="31B24AC7" w14:textId="789BDBD8" w:rsidR="00866B68" w:rsidRPr="00205C74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>Ek_ 0</w:t>
            </w:r>
            <w:r w:rsidR="00734C7D" w:rsidRPr="00205C74">
              <w:rPr>
                <w:rFonts w:ascii="Corbel" w:hAnsi="Corbel"/>
                <w:b w:val="0"/>
                <w:szCs w:val="24"/>
              </w:rPr>
              <w:t>7 – EK_12</w:t>
            </w:r>
          </w:p>
        </w:tc>
        <w:tc>
          <w:tcPr>
            <w:tcW w:w="5441" w:type="dxa"/>
          </w:tcPr>
          <w:p w14:paraId="1FEB916E" w14:textId="529922FE" w:rsidR="00866B68" w:rsidRPr="00205C74" w:rsidRDefault="00734C7D" w:rsidP="00866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sz w:val="24"/>
              </w:rPr>
              <w:t>obserwacja w trakcie zajęć</w:t>
            </w:r>
            <w:r w:rsidR="008C50F5" w:rsidRPr="00205C7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2B36FA56" w14:textId="1CEC43A0" w:rsidR="00866B68" w:rsidRPr="00205C74" w:rsidRDefault="00734C7D" w:rsidP="00E505E5">
            <w:r w:rsidRPr="00205C74">
              <w:t>ćwiczenia</w:t>
            </w:r>
          </w:p>
        </w:tc>
      </w:tr>
      <w:tr w:rsidR="00866B68" w:rsidRPr="00205C74" w14:paraId="448A905D" w14:textId="77777777" w:rsidTr="00205594">
        <w:tc>
          <w:tcPr>
            <w:tcW w:w="1962" w:type="dxa"/>
          </w:tcPr>
          <w:p w14:paraId="4BF55B2F" w14:textId="56441DE7" w:rsidR="00866B68" w:rsidRPr="00205C74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5C74">
              <w:rPr>
                <w:rFonts w:ascii="Corbel" w:hAnsi="Corbel"/>
                <w:b w:val="0"/>
                <w:szCs w:val="24"/>
              </w:rPr>
              <w:t xml:space="preserve">Ek_ </w:t>
            </w:r>
            <w:r w:rsidR="00734C7D" w:rsidRPr="00205C74">
              <w:rPr>
                <w:rFonts w:ascii="Corbel" w:hAnsi="Corbel"/>
                <w:b w:val="0"/>
                <w:szCs w:val="24"/>
              </w:rPr>
              <w:t>13 – EK16</w:t>
            </w:r>
          </w:p>
        </w:tc>
        <w:tc>
          <w:tcPr>
            <w:tcW w:w="5441" w:type="dxa"/>
          </w:tcPr>
          <w:p w14:paraId="1EB80AB2" w14:textId="11D88CCE" w:rsidR="00866B68" w:rsidRPr="00205C74" w:rsidRDefault="00734C7D" w:rsidP="00866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sz w:val="24"/>
              </w:rPr>
              <w:t>obserwacja w trakcie zajęć</w:t>
            </w:r>
          </w:p>
        </w:tc>
        <w:tc>
          <w:tcPr>
            <w:tcW w:w="2117" w:type="dxa"/>
          </w:tcPr>
          <w:p w14:paraId="157F025E" w14:textId="6E9BB3F8" w:rsidR="00866B68" w:rsidRPr="00205C74" w:rsidRDefault="00E505E5" w:rsidP="00E505E5">
            <w:r w:rsidRPr="00205C74">
              <w:t xml:space="preserve">ćwiczenia </w:t>
            </w:r>
          </w:p>
        </w:tc>
      </w:tr>
    </w:tbl>
    <w:p w14:paraId="4B2288D7" w14:textId="77777777" w:rsidR="00923D7D" w:rsidRPr="00205C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205C74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205C74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205C74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205C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5C74" w14:paraId="4E1201F1" w14:textId="77777777" w:rsidTr="00923D7D">
        <w:tc>
          <w:tcPr>
            <w:tcW w:w="9670" w:type="dxa"/>
          </w:tcPr>
          <w:p w14:paraId="79F3A647" w14:textId="0BB01B71" w:rsidR="00803FD5" w:rsidRPr="00205C74" w:rsidRDefault="00803FD5" w:rsidP="00803FD5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Semestr </w:t>
            </w:r>
            <w:r w:rsidR="00BF6FDD" w:rsidRPr="00205C74">
              <w:rPr>
                <w:sz w:val="24"/>
                <w:szCs w:val="24"/>
              </w:rPr>
              <w:t>I</w:t>
            </w:r>
            <w:r w:rsidRPr="00205C74">
              <w:rPr>
                <w:sz w:val="24"/>
                <w:szCs w:val="24"/>
              </w:rPr>
              <w:t xml:space="preserve">I. </w:t>
            </w:r>
          </w:p>
          <w:p w14:paraId="6D8327AC" w14:textId="0395555F" w:rsidR="00803FD5" w:rsidRPr="00205C74" w:rsidRDefault="00803FD5" w:rsidP="00803FD5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Aktywny udział w zajęciach </w:t>
            </w:r>
            <w:r w:rsidRPr="00205C74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 w:rsidR="00E505E5" w:rsidRPr="00205C74">
              <w:rPr>
                <w:sz w:val="24"/>
                <w:szCs w:val="24"/>
              </w:rPr>
              <w:br/>
            </w:r>
            <w:r w:rsidRPr="00205C74">
              <w:rPr>
                <w:sz w:val="24"/>
                <w:szCs w:val="24"/>
              </w:rPr>
              <w:t>i</w:t>
            </w:r>
            <w:r w:rsidR="00F52368" w:rsidRPr="00205C74">
              <w:rPr>
                <w:sz w:val="24"/>
                <w:szCs w:val="24"/>
              </w:rPr>
              <w:t xml:space="preserve"> korekta błędów współćwiczącego.</w:t>
            </w:r>
            <w:r w:rsidR="00F52368" w:rsidRPr="00205C74">
              <w:rPr>
                <w:sz w:val="24"/>
                <w:szCs w:val="24"/>
              </w:rPr>
              <w:br/>
              <w:t xml:space="preserve">Przygotowanie </w:t>
            </w:r>
            <w:r w:rsidR="0031455A">
              <w:rPr>
                <w:sz w:val="24"/>
                <w:szCs w:val="24"/>
              </w:rPr>
              <w:t>konspektu</w:t>
            </w:r>
            <w:r w:rsidR="0031455A" w:rsidRPr="00205C74">
              <w:rPr>
                <w:sz w:val="24"/>
                <w:szCs w:val="24"/>
              </w:rPr>
              <w:t xml:space="preserve"> </w:t>
            </w:r>
            <w:r w:rsidR="00F52368" w:rsidRPr="00205C74">
              <w:rPr>
                <w:sz w:val="24"/>
                <w:szCs w:val="24"/>
              </w:rPr>
              <w:t>i przeprowadzenie na ocenę pozytywną</w:t>
            </w:r>
            <w:r w:rsidRPr="00205C74">
              <w:rPr>
                <w:sz w:val="24"/>
                <w:szCs w:val="24"/>
              </w:rPr>
              <w:t xml:space="preserve"> </w:t>
            </w:r>
            <w:r w:rsidR="00F52368" w:rsidRPr="00205C74">
              <w:rPr>
                <w:sz w:val="24"/>
                <w:szCs w:val="24"/>
              </w:rPr>
              <w:t>zajęć z pierwszego etapu nauczania pływania.</w:t>
            </w:r>
            <w:r w:rsidRPr="00205C74">
              <w:rPr>
                <w:sz w:val="24"/>
                <w:szCs w:val="24"/>
              </w:rPr>
              <w:t xml:space="preserve"> </w:t>
            </w:r>
            <w:r w:rsidRPr="00205C74">
              <w:rPr>
                <w:sz w:val="24"/>
                <w:szCs w:val="24"/>
              </w:rPr>
              <w:br/>
            </w:r>
            <w:r w:rsidR="00F52368" w:rsidRPr="00205C74">
              <w:rPr>
                <w:sz w:val="24"/>
                <w:szCs w:val="24"/>
              </w:rPr>
              <w:t>Zaliczenie s</w:t>
            </w:r>
            <w:r w:rsidRPr="00205C74">
              <w:rPr>
                <w:sz w:val="24"/>
                <w:szCs w:val="24"/>
              </w:rPr>
              <w:t>prawdzian</w:t>
            </w:r>
            <w:r w:rsidR="00F52368" w:rsidRPr="00205C74">
              <w:rPr>
                <w:sz w:val="24"/>
                <w:szCs w:val="24"/>
              </w:rPr>
              <w:t>u</w:t>
            </w:r>
            <w:r w:rsidRPr="00205C74">
              <w:rPr>
                <w:sz w:val="24"/>
                <w:szCs w:val="24"/>
              </w:rPr>
              <w:t xml:space="preserve"> umiejętności pływackich poszczególnymi stylami</w:t>
            </w:r>
            <w:r w:rsidR="00F52368" w:rsidRPr="00205C74">
              <w:rPr>
                <w:sz w:val="24"/>
                <w:szCs w:val="24"/>
              </w:rPr>
              <w:t xml:space="preserve"> na dystansach</w:t>
            </w:r>
            <w:r w:rsidRPr="00205C74">
              <w:rPr>
                <w:sz w:val="24"/>
                <w:szCs w:val="24"/>
              </w:rPr>
              <w:t>:</w:t>
            </w:r>
            <w:r w:rsidR="00F52368" w:rsidRPr="00205C74">
              <w:rPr>
                <w:sz w:val="24"/>
                <w:szCs w:val="24"/>
              </w:rPr>
              <w:br/>
            </w:r>
            <w:r w:rsidRPr="00205C74">
              <w:rPr>
                <w:sz w:val="24"/>
                <w:szCs w:val="24"/>
              </w:rPr>
              <w:t>100m stylem grzbietowym</w:t>
            </w:r>
            <w:r w:rsidRPr="00205C74">
              <w:rPr>
                <w:sz w:val="24"/>
                <w:szCs w:val="24"/>
              </w:rPr>
              <w:br/>
              <w:t>100m stylem dowolnym</w:t>
            </w:r>
            <w:r w:rsidRPr="00205C74">
              <w:rPr>
                <w:sz w:val="24"/>
                <w:szCs w:val="24"/>
              </w:rPr>
              <w:br/>
            </w:r>
            <w:r w:rsidRPr="00205C74">
              <w:rPr>
                <w:sz w:val="24"/>
                <w:szCs w:val="24"/>
              </w:rPr>
              <w:lastRenderedPageBreak/>
              <w:t xml:space="preserve">100m stylem klasycznym </w:t>
            </w:r>
            <w:r w:rsidRPr="00205C74">
              <w:rPr>
                <w:sz w:val="24"/>
                <w:szCs w:val="24"/>
              </w:rPr>
              <w:br/>
              <w:t xml:space="preserve">50 m stylem motylkowym </w:t>
            </w:r>
            <w:r w:rsidRPr="00205C74">
              <w:rPr>
                <w:sz w:val="24"/>
                <w:szCs w:val="24"/>
              </w:rPr>
              <w:br/>
              <w:t xml:space="preserve">100m stylem zmiennym </w:t>
            </w:r>
            <w:r w:rsidR="00F52368" w:rsidRPr="00205C74">
              <w:rPr>
                <w:sz w:val="24"/>
                <w:szCs w:val="24"/>
              </w:rPr>
              <w:br/>
              <w:t>Zaliczenie sprawdzianu z części teoretycznej obo</w:t>
            </w:r>
            <w:r w:rsidR="001447B0" w:rsidRPr="00205C74">
              <w:rPr>
                <w:sz w:val="24"/>
                <w:szCs w:val="24"/>
              </w:rPr>
              <w:t>wiązującej w semestrze drugim</w:t>
            </w:r>
            <w:r w:rsidR="00F52368" w:rsidRPr="00205C74">
              <w:rPr>
                <w:sz w:val="24"/>
                <w:szCs w:val="24"/>
              </w:rPr>
              <w:t>.</w:t>
            </w:r>
          </w:p>
          <w:p w14:paraId="5CE386E1" w14:textId="0E4AB99B" w:rsidR="00E505E5" w:rsidRPr="00205C74" w:rsidRDefault="00E505E5" w:rsidP="00E505E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 w:rsidR="00072905" w:rsidRPr="00205C74"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="00072905" w:rsidRPr="00205C74">
              <w:t xml:space="preserve"> </w:t>
            </w:r>
            <w:r w:rsidR="00072905" w:rsidRPr="00205C74"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FBA4FC4" w14:textId="70FB712F" w:rsidR="00E505E5" w:rsidRPr="00205C74" w:rsidRDefault="00E505E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 w:rsidR="00072905" w:rsidRPr="00205C74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72905"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072905"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072905"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="00072905"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4992C681" w14:textId="77777777" w:rsidR="00E505E5" w:rsidRPr="00205C74" w:rsidRDefault="00E505E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D61476" w14:textId="77777777" w:rsidR="00E505E5" w:rsidRPr="00205C74" w:rsidRDefault="00E505E5" w:rsidP="00E505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5DBC54B" w14:textId="77777777" w:rsidR="00E505E5" w:rsidRPr="00205C74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2B2C7A3B" w14:textId="77777777" w:rsidR="00E505E5" w:rsidRPr="00205C74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459F4CF" w14:textId="77777777" w:rsidR="00E505E5" w:rsidRPr="00205C74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A119F0F" w14:textId="77777777" w:rsidR="00E505E5" w:rsidRPr="00205C74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410FF7F0" w14:textId="77777777" w:rsidR="00E505E5" w:rsidRPr="00205C74" w:rsidRDefault="00E505E5" w:rsidP="00E505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63AE3A0C" w14:textId="2CB54D79" w:rsidR="00803FD5" w:rsidRPr="00205C74" w:rsidRDefault="00BF6FDD" w:rsidP="00803FD5">
            <w:pPr>
              <w:rPr>
                <w:b/>
                <w:sz w:val="28"/>
                <w:szCs w:val="28"/>
              </w:rPr>
            </w:pPr>
            <w:r w:rsidRPr="00205C74">
              <w:rPr>
                <w:sz w:val="28"/>
                <w:szCs w:val="28"/>
              </w:rPr>
              <w:t>Semestr III.</w:t>
            </w:r>
          </w:p>
          <w:p w14:paraId="2917DB24" w14:textId="5C7C8E02" w:rsidR="00072905" w:rsidRPr="00205C74" w:rsidRDefault="00072905" w:rsidP="00072905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Aktywny udział w zajęciach </w:t>
            </w:r>
            <w:r w:rsidRPr="00205C74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 w:rsidRPr="00205C74">
              <w:rPr>
                <w:sz w:val="24"/>
                <w:szCs w:val="24"/>
              </w:rPr>
              <w:br/>
              <w:t>i korekta błędów współćwiczącego.</w:t>
            </w:r>
            <w:r w:rsidRPr="00205C74">
              <w:rPr>
                <w:sz w:val="24"/>
                <w:szCs w:val="24"/>
              </w:rPr>
              <w:br/>
              <w:t xml:space="preserve">Przygotowanie </w:t>
            </w:r>
            <w:r w:rsidR="0031455A">
              <w:rPr>
                <w:sz w:val="24"/>
                <w:szCs w:val="24"/>
              </w:rPr>
              <w:t xml:space="preserve">konspektu </w:t>
            </w:r>
            <w:r w:rsidRPr="00205C74">
              <w:rPr>
                <w:sz w:val="24"/>
                <w:szCs w:val="24"/>
              </w:rPr>
              <w:t>i przeprowadzenie na ocenę p</w:t>
            </w:r>
            <w:r w:rsidR="0031455A">
              <w:rPr>
                <w:sz w:val="24"/>
                <w:szCs w:val="24"/>
              </w:rPr>
              <w:t xml:space="preserve">ozytywną </w:t>
            </w:r>
            <w:r w:rsidRPr="00205C74">
              <w:rPr>
                <w:sz w:val="24"/>
                <w:szCs w:val="24"/>
              </w:rPr>
              <w:t xml:space="preserve">zajęć z pierwszego etapu nauczania pływania. </w:t>
            </w:r>
            <w:r w:rsidRPr="00205C74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205C74">
              <w:rPr>
                <w:sz w:val="24"/>
                <w:szCs w:val="24"/>
              </w:rPr>
              <w:br/>
            </w:r>
            <w:r w:rsidR="00BF6FDD" w:rsidRPr="00205C74">
              <w:rPr>
                <w:sz w:val="24"/>
                <w:szCs w:val="24"/>
              </w:rPr>
              <w:t>200m stylem grzbietowym</w:t>
            </w:r>
            <w:r w:rsidR="00BF6FDD" w:rsidRPr="00205C74">
              <w:rPr>
                <w:sz w:val="24"/>
                <w:szCs w:val="24"/>
              </w:rPr>
              <w:br/>
              <w:t>200m stylem dowolnym</w:t>
            </w:r>
            <w:r w:rsidR="00BF6FDD" w:rsidRPr="00205C74">
              <w:rPr>
                <w:sz w:val="24"/>
                <w:szCs w:val="24"/>
              </w:rPr>
              <w:br/>
              <w:t xml:space="preserve">200m stylem klasycznym </w:t>
            </w:r>
            <w:r w:rsidR="00BF6FDD" w:rsidRPr="00205C74">
              <w:rPr>
                <w:sz w:val="24"/>
                <w:szCs w:val="24"/>
              </w:rPr>
              <w:br/>
              <w:t>100</w:t>
            </w:r>
            <w:r w:rsidRPr="00205C74">
              <w:rPr>
                <w:sz w:val="24"/>
                <w:szCs w:val="24"/>
              </w:rPr>
              <w:t xml:space="preserve"> m stylem motylkowym </w:t>
            </w:r>
            <w:r w:rsidRPr="00205C74">
              <w:rPr>
                <w:sz w:val="24"/>
                <w:szCs w:val="24"/>
              </w:rPr>
              <w:br/>
            </w:r>
            <w:r w:rsidRPr="00205C74">
              <w:rPr>
                <w:sz w:val="24"/>
                <w:szCs w:val="24"/>
              </w:rPr>
              <w:br/>
            </w:r>
          </w:p>
          <w:p w14:paraId="133EB232" w14:textId="7D6183A2" w:rsidR="00072905" w:rsidRPr="00205C74" w:rsidRDefault="00072905" w:rsidP="0007290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pływanie</w:t>
            </w:r>
            <w:r w:rsidRPr="00205C74">
              <w:t xml:space="preserve"> </w:t>
            </w:r>
            <w:r w:rsidR="00BF6FDD" w:rsidRPr="00205C74"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6746F1E4" w14:textId="37057AA6" w:rsidR="00072905" w:rsidRPr="00205C74" w:rsidRDefault="0007290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 w:rsidR="00BF6FDD"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27BAADD8" w14:textId="77777777" w:rsidR="00072905" w:rsidRPr="00205C74" w:rsidRDefault="0007290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ABEE2B" w14:textId="77777777" w:rsidR="00072905" w:rsidRPr="00205C74" w:rsidRDefault="00072905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1DCB206" w14:textId="77777777" w:rsidR="00072905" w:rsidRPr="00205C74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4AA6782E" w14:textId="77777777" w:rsidR="00072905" w:rsidRPr="00205C74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F5D5B0B" w14:textId="77777777" w:rsidR="00072905" w:rsidRPr="00205C74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71-80%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B7AA922" w14:textId="77777777" w:rsidR="00072905" w:rsidRPr="00205C74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BB76C2B" w14:textId="77777777" w:rsidR="00072905" w:rsidRPr="00205C74" w:rsidRDefault="00072905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683F046D" w14:textId="77777777" w:rsidR="00BF6FDD" w:rsidRPr="00205C74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5499A66F" w14:textId="77777777" w:rsidR="00BF6FDD" w:rsidRPr="00205C74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IV</w:t>
            </w:r>
          </w:p>
          <w:p w14:paraId="23E742DD" w14:textId="77777777" w:rsidR="00BF6FDD" w:rsidRPr="00205C74" w:rsidRDefault="00BF6FDD" w:rsidP="00BF6FDD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Aktywny udział w zajęciach </w:t>
            </w:r>
          </w:p>
          <w:p w14:paraId="280FE43C" w14:textId="23F5395A" w:rsidR="00BF6FDD" w:rsidRPr="00205C74" w:rsidRDefault="00BF6FDD" w:rsidP="00BF6FDD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Metodyka </w:t>
            </w:r>
            <w:r w:rsidRPr="00205C74">
              <w:rPr>
                <w:sz w:val="24"/>
                <w:szCs w:val="24"/>
              </w:rPr>
              <w:br/>
            </w:r>
            <w:r w:rsidRPr="00205C74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do opracowania oraz przeprowadzenia jednego z nich </w:t>
            </w:r>
            <w:r w:rsidRPr="00205C74">
              <w:rPr>
                <w:bCs/>
                <w:sz w:val="24"/>
                <w:szCs w:val="24"/>
              </w:rPr>
              <w:br/>
              <w:t xml:space="preserve">Technika </w:t>
            </w:r>
            <w:r w:rsidRPr="00205C74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 w:rsidRPr="00205C74">
              <w:rPr>
                <w:sz w:val="24"/>
                <w:szCs w:val="24"/>
              </w:rPr>
              <w:br/>
              <w:t>z obowiązującymi przepisami FINA co najmniej na ocenę dobrą .</w:t>
            </w:r>
            <w:r w:rsidRPr="00205C74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205C74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205C74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205C74">
              <w:rPr>
                <w:sz w:val="24"/>
                <w:szCs w:val="24"/>
              </w:rPr>
              <w:br/>
            </w:r>
          </w:p>
          <w:p w14:paraId="04B39469" w14:textId="16EA4EB7" w:rsidR="00BF6FDD" w:rsidRPr="00205C74" w:rsidRDefault="00BF6FDD" w:rsidP="00BF6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pływanie</w:t>
            </w:r>
            <w:r w:rsidRPr="00205C74">
              <w:t xml:space="preserve"> 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>w semestrze IV składają się:</w:t>
            </w:r>
          </w:p>
          <w:p w14:paraId="35DA785B" w14:textId="158971D4" w:rsidR="00BF6FDD" w:rsidRPr="00205C74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, w 20% ocena z obserwacji w trakcie zajęć, </w:t>
            </w:r>
          </w:p>
          <w:p w14:paraId="54E0A21E" w14:textId="589C89C5" w:rsidR="00BF6FDD" w:rsidRPr="00205C74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60F66CBF" w14:textId="77777777" w:rsidR="00BF6FDD" w:rsidRPr="00205C74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B6CF00" w14:textId="77777777" w:rsidR="00BF6FDD" w:rsidRPr="00205C74" w:rsidRDefault="00BF6FDD" w:rsidP="00BF6FD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8301741" w14:textId="77777777" w:rsidR="00BF6FDD" w:rsidRPr="00205C74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77F8F3CC" w14:textId="77777777" w:rsidR="00BF6FDD" w:rsidRPr="00205C74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24ADDB7D" w14:textId="77777777" w:rsidR="00BF6FDD" w:rsidRPr="00205C74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CC9FFFC" w14:textId="77777777" w:rsidR="00BF6FDD" w:rsidRPr="00205C74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205C74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2C6E3B84" w14:textId="77777777" w:rsidR="00BF6FDD" w:rsidRPr="00205C74" w:rsidRDefault="00BF6FDD" w:rsidP="00BF6FD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205C74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7E1974E5" w14:textId="77777777" w:rsidR="00BF6FDD" w:rsidRPr="00205C74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2592CC30" w14:textId="77777777" w:rsidR="00BF6FDD" w:rsidRPr="00205C74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AC6088E" w14:textId="77777777" w:rsidR="00072905" w:rsidRPr="00205C74" w:rsidRDefault="00072905" w:rsidP="00803FD5">
            <w:pPr>
              <w:rPr>
                <w:b/>
                <w:sz w:val="28"/>
                <w:szCs w:val="28"/>
              </w:rPr>
            </w:pPr>
          </w:p>
          <w:p w14:paraId="010F969F" w14:textId="6E2D9EE9" w:rsidR="0085747A" w:rsidRPr="00205C74" w:rsidRDefault="00803FD5" w:rsidP="00803F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sz w:val="28"/>
                <w:szCs w:val="28"/>
              </w:rPr>
              <w:br/>
            </w:r>
          </w:p>
        </w:tc>
      </w:tr>
    </w:tbl>
    <w:p w14:paraId="23E14C87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205C74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205C74">
        <w:rPr>
          <w:rFonts w:ascii="Corbel" w:hAnsi="Corbel"/>
          <w:sz w:val="24"/>
          <w:szCs w:val="24"/>
        </w:rPr>
        <w:t xml:space="preserve">5. </w:t>
      </w:r>
      <w:r w:rsidR="00C61DC5" w:rsidRPr="00205C74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205C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205C74" w:rsidRPr="00205C74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205C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>ktywnoś</w:t>
            </w:r>
            <w:r w:rsidRPr="00205C74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205C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205C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5C74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205C74" w:rsidRPr="00205C74" w14:paraId="4B8A238F" w14:textId="77777777" w:rsidTr="00923D7D">
        <w:tc>
          <w:tcPr>
            <w:tcW w:w="4962" w:type="dxa"/>
          </w:tcPr>
          <w:p w14:paraId="12F4B2A2" w14:textId="77777777" w:rsidR="0085747A" w:rsidRPr="00205C7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5C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5C7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05C74">
              <w:rPr>
                <w:rFonts w:ascii="Corbel" w:hAnsi="Corbel"/>
              </w:rPr>
              <w:t>z</w:t>
            </w:r>
            <w:r w:rsidR="009C1331" w:rsidRPr="00205C74">
              <w:rPr>
                <w:rFonts w:ascii="Corbel" w:hAnsi="Corbel"/>
              </w:rPr>
              <w:t> </w:t>
            </w:r>
            <w:r w:rsidR="0045729E" w:rsidRPr="00205C74">
              <w:rPr>
                <w:rFonts w:ascii="Corbel" w:hAnsi="Corbel"/>
              </w:rPr>
              <w:t>harmonogramu</w:t>
            </w:r>
            <w:r w:rsidR="0085747A" w:rsidRPr="00205C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5C7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05C7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0F2BCA04" w:rsidR="0085747A" w:rsidRPr="00205C74" w:rsidRDefault="00BA44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12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05C74" w:rsidRPr="00205C74" w14:paraId="2545E141" w14:textId="77777777" w:rsidTr="00923D7D">
        <w:tc>
          <w:tcPr>
            <w:tcW w:w="4962" w:type="dxa"/>
          </w:tcPr>
          <w:p w14:paraId="0D830310" w14:textId="77777777" w:rsidR="00C61DC5" w:rsidRPr="00205C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05C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205C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D242A2" w14:textId="239C14D3" w:rsidR="00006541" w:rsidRPr="00205C74" w:rsidRDefault="00006541" w:rsidP="00006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75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15309E9" w14:textId="77777777" w:rsidR="00006541" w:rsidRPr="00205C74" w:rsidRDefault="00006541" w:rsidP="00006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69AFE6F0" w14:textId="77777777" w:rsidR="00006541" w:rsidRPr="00205C74" w:rsidRDefault="00006541" w:rsidP="00006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Udział w egzaminie teoretycznym – 15 godz.</w:t>
            </w:r>
          </w:p>
          <w:p w14:paraId="18DF15D3" w14:textId="6FB293D5" w:rsidR="00C61DC5" w:rsidRPr="00205C74" w:rsidRDefault="00006541" w:rsidP="00006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00</w:t>
            </w:r>
          </w:p>
          <w:p w14:paraId="402D4F3E" w14:textId="6DDEDBC7" w:rsidR="00BE40BD" w:rsidRPr="00205C74" w:rsidRDefault="00BE40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05C74" w:rsidRPr="00205C74" w14:paraId="650E9954" w14:textId="77777777" w:rsidTr="00923D7D">
        <w:tc>
          <w:tcPr>
            <w:tcW w:w="4962" w:type="dxa"/>
          </w:tcPr>
          <w:p w14:paraId="04DF4B64" w14:textId="77777777" w:rsidR="0071620A" w:rsidRPr="00205C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5C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5C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205C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DC003C" w14:textId="2E7B7590" w:rsidR="00C61DC5" w:rsidRPr="00205C74" w:rsidRDefault="000603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Analiza literatury 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1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>0 godz.</w:t>
            </w:r>
          </w:p>
          <w:p w14:paraId="7B73C2E7" w14:textId="7E86C762" w:rsidR="000603EF" w:rsidRPr="00205C74" w:rsidRDefault="000603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Opracowanie konspektów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2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>0 godz.</w:t>
            </w:r>
          </w:p>
          <w:p w14:paraId="0532406A" w14:textId="0A7A7A50" w:rsidR="000603EF" w:rsidRPr="00205C74" w:rsidRDefault="00FC71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3</w:t>
            </w:r>
            <w:r w:rsidRPr="00205C74">
              <w:rPr>
                <w:rFonts w:ascii="Corbel" w:hAnsi="Corbel"/>
                <w:sz w:val="24"/>
                <w:szCs w:val="24"/>
              </w:rPr>
              <w:t>0 godz.</w:t>
            </w:r>
            <w:r w:rsidRPr="00205C74"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15</w:t>
            </w:r>
            <w:r w:rsidRPr="00205C7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DCC051D" w14:textId="3E07E777" w:rsidR="000603EF" w:rsidRPr="00205C74" w:rsidRDefault="000603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>– 10 godz.</w:t>
            </w:r>
          </w:p>
          <w:p w14:paraId="0A088DBD" w14:textId="215503E5" w:rsidR="000603EF" w:rsidRPr="00205C74" w:rsidRDefault="000603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2</w:t>
            </w:r>
            <w:r w:rsidR="00FC7143" w:rsidRPr="00205C74">
              <w:rPr>
                <w:rFonts w:ascii="Corbel" w:hAnsi="Corbel"/>
                <w:sz w:val="24"/>
                <w:szCs w:val="24"/>
              </w:rPr>
              <w:t>0 godz.</w:t>
            </w:r>
          </w:p>
          <w:p w14:paraId="31CB732F" w14:textId="38495CF7" w:rsidR="000603EF" w:rsidRPr="00205C74" w:rsidRDefault="00FC71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205C74" w:rsidRPr="00205C74" w14:paraId="3DB5B4F6" w14:textId="77777777" w:rsidTr="00923D7D">
        <w:tc>
          <w:tcPr>
            <w:tcW w:w="4962" w:type="dxa"/>
          </w:tcPr>
          <w:p w14:paraId="7C1D21C0" w14:textId="66ECD6A4" w:rsidR="0085747A" w:rsidRPr="00205C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7450E524" w:rsidR="0085747A" w:rsidRPr="00205C74" w:rsidRDefault="00523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205C74" w:rsidRPr="00205C74" w14:paraId="05B41C13" w14:textId="77777777" w:rsidTr="00923D7D">
        <w:tc>
          <w:tcPr>
            <w:tcW w:w="4962" w:type="dxa"/>
          </w:tcPr>
          <w:p w14:paraId="7EEC0B18" w14:textId="77777777" w:rsidR="0085747A" w:rsidRPr="00205C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209DF7D2" w:rsidR="0085747A" w:rsidRPr="00205C74" w:rsidRDefault="00BC40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C74">
              <w:rPr>
                <w:rFonts w:ascii="Corbel" w:hAnsi="Corbel"/>
                <w:sz w:val="24"/>
                <w:szCs w:val="24"/>
              </w:rPr>
              <w:t>1</w:t>
            </w:r>
            <w:r w:rsidR="00523CE7" w:rsidRPr="00205C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5AFE9" w14:textId="77777777" w:rsidR="0085747A" w:rsidRPr="00205C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5C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5C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205C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205C74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205C74">
        <w:rPr>
          <w:rFonts w:ascii="Corbel" w:hAnsi="Corbel"/>
          <w:b w:val="0"/>
          <w:smallCaps w:val="0"/>
          <w:szCs w:val="24"/>
        </w:rPr>
        <w:t>PRAKTYKI ZAWO</w:t>
      </w:r>
      <w:r w:rsidR="009C1331" w:rsidRPr="00205C74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205C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05C74" w:rsidRPr="00205C74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205C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ED8006E" w:rsidR="0085747A" w:rsidRPr="00205C74" w:rsidRDefault="00FF3EDE" w:rsidP="00FF3E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>30 godz. -  3pkt ECTS</w:t>
            </w:r>
          </w:p>
        </w:tc>
      </w:tr>
      <w:tr w:rsidR="0085747A" w:rsidRPr="00205C74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205C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025AA85" w:rsidR="0085747A" w:rsidRPr="00205C74" w:rsidRDefault="00FF3E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C74">
              <w:rPr>
                <w:rFonts w:ascii="Corbel" w:hAnsi="Corbel"/>
                <w:b w:val="0"/>
                <w:smallCaps w:val="0"/>
                <w:szCs w:val="24"/>
              </w:rPr>
              <w:t xml:space="preserve">Szkoły prowadzące zajęcia z pływania w ramach zajęć z wychowania fizycznego, szkoły pływackie, kluby pływackie </w:t>
            </w:r>
          </w:p>
        </w:tc>
      </w:tr>
    </w:tbl>
    <w:p w14:paraId="19FB111D" w14:textId="77777777" w:rsidR="003E1941" w:rsidRPr="00205C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205C74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205C74">
        <w:rPr>
          <w:rFonts w:ascii="Corbel" w:hAnsi="Corbel"/>
          <w:b w:val="0"/>
          <w:smallCaps w:val="0"/>
          <w:szCs w:val="24"/>
        </w:rPr>
        <w:t>LITERATURA</w:t>
      </w:r>
      <w:r w:rsidRPr="00205C74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205C74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05C74" w:rsidRPr="00205C74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205C74" w:rsidRDefault="00866B68" w:rsidP="00866B68">
            <w:pPr>
              <w:rPr>
                <w:rFonts w:ascii="Corbel" w:hAnsi="Corbel"/>
                <w:smallCaps/>
              </w:rPr>
            </w:pPr>
            <w:r w:rsidRPr="00205C74">
              <w:rPr>
                <w:rFonts w:ascii="Corbel" w:hAnsi="Corbel"/>
              </w:rPr>
              <w:t>Literatura podstawowa:</w:t>
            </w:r>
            <w:r w:rsidRPr="00205C74">
              <w:rPr>
                <w:rFonts w:ascii="Corbel" w:hAnsi="Corbel"/>
                <w:smallCaps/>
              </w:rPr>
              <w:t xml:space="preserve"> </w:t>
            </w:r>
          </w:p>
          <w:p w14:paraId="2B1A18A4" w14:textId="77777777" w:rsidR="00866B68" w:rsidRPr="00205C74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>Bartkowiak E.(1999): Pływanie sportowe. AWF, Warszawa</w:t>
            </w:r>
          </w:p>
          <w:p w14:paraId="233009B2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>Bartkowiak E.(1997): Program szkolenia dzieci          i młodzieży. AWF, Warszawa</w:t>
            </w:r>
          </w:p>
          <w:p w14:paraId="04F0BB66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 xml:space="preserve">Ciereszko J., </w:t>
            </w:r>
            <w:proofErr w:type="spellStart"/>
            <w:r w:rsidRPr="00205C74">
              <w:rPr>
                <w:rFonts w:ascii="Corbel" w:hAnsi="Corbel"/>
              </w:rPr>
              <w:t>Grądcka</w:t>
            </w:r>
            <w:proofErr w:type="spellEnd"/>
            <w:r w:rsidRPr="00205C74">
              <w:rPr>
                <w:rFonts w:ascii="Corbel" w:hAnsi="Corbel"/>
              </w:rPr>
              <w:t xml:space="preserve"> E.(2003): Pływanie. AWF, Poznań</w:t>
            </w:r>
          </w:p>
          <w:p w14:paraId="3A3EA3AB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05C74">
              <w:rPr>
                <w:rFonts w:ascii="Corbel" w:hAnsi="Corbel"/>
              </w:rPr>
              <w:t xml:space="preserve">Czabański B., </w:t>
            </w:r>
            <w:proofErr w:type="spellStart"/>
            <w:r w:rsidRPr="00205C74">
              <w:rPr>
                <w:rFonts w:ascii="Corbel" w:hAnsi="Corbel"/>
              </w:rPr>
              <w:t>Fiłon</w:t>
            </w:r>
            <w:proofErr w:type="spellEnd"/>
            <w:r w:rsidRPr="00205C74">
              <w:rPr>
                <w:rFonts w:ascii="Corbel" w:hAnsi="Corbel"/>
              </w:rPr>
              <w:t xml:space="preserve"> M., Zatoń K.  </w:t>
            </w:r>
            <w:r w:rsidRPr="00205C74">
              <w:rPr>
                <w:rFonts w:ascii="Corbel" w:hAnsi="Corbel"/>
                <w:lang w:val="en-US"/>
              </w:rPr>
              <w:t xml:space="preserve">(2003): </w:t>
            </w:r>
            <w:proofErr w:type="spellStart"/>
            <w:r w:rsidRPr="00205C74">
              <w:rPr>
                <w:rFonts w:ascii="Corbel" w:hAnsi="Corbel"/>
                <w:lang w:val="en-US"/>
              </w:rPr>
              <w:t>Elementy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05C74">
              <w:rPr>
                <w:rFonts w:ascii="Corbel" w:hAnsi="Corbel"/>
                <w:lang w:val="en-US"/>
              </w:rPr>
              <w:t>teorii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05C74">
              <w:rPr>
                <w:rFonts w:ascii="Corbel" w:hAnsi="Corbel"/>
                <w:lang w:val="en-US"/>
              </w:rPr>
              <w:t>pływania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. AWF, </w:t>
            </w:r>
            <w:proofErr w:type="spellStart"/>
            <w:r w:rsidRPr="00205C74">
              <w:rPr>
                <w:rFonts w:ascii="Corbel" w:hAnsi="Corbel"/>
                <w:lang w:val="en-US"/>
              </w:rPr>
              <w:t>Wrocław</w:t>
            </w:r>
            <w:proofErr w:type="spellEnd"/>
          </w:p>
          <w:p w14:paraId="1019A187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05C74">
              <w:rPr>
                <w:rFonts w:ascii="Corbel" w:hAnsi="Corbel"/>
              </w:rPr>
              <w:t>Dybińska</w:t>
            </w:r>
            <w:proofErr w:type="spellEnd"/>
            <w:r w:rsidRPr="00205C74">
              <w:rPr>
                <w:rFonts w:ascii="Corbel" w:hAnsi="Corbel"/>
              </w:rPr>
              <w:t xml:space="preserve"> E., Wójcicki A. (1996): Wskazówki metodyczne do nauczania pływania. </w:t>
            </w:r>
            <w:r w:rsidRPr="00205C74">
              <w:rPr>
                <w:rFonts w:ascii="Corbel" w:hAnsi="Corbel"/>
                <w:lang w:val="en-US"/>
              </w:rPr>
              <w:t xml:space="preserve">AWF, </w:t>
            </w:r>
            <w:proofErr w:type="spellStart"/>
            <w:r w:rsidRPr="00205C74">
              <w:rPr>
                <w:rFonts w:ascii="Corbel" w:hAnsi="Corbel"/>
                <w:lang w:val="en-US"/>
              </w:rPr>
              <w:t>Kraków</w:t>
            </w:r>
            <w:proofErr w:type="spellEnd"/>
          </w:p>
          <w:p w14:paraId="425679AE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05C74">
              <w:rPr>
                <w:rFonts w:ascii="Corbel" w:hAnsi="Corbel"/>
              </w:rPr>
              <w:lastRenderedPageBreak/>
              <w:t>Dybińska</w:t>
            </w:r>
            <w:proofErr w:type="spellEnd"/>
            <w:r w:rsidRPr="00205C74">
              <w:rPr>
                <w:rFonts w:ascii="Corbel" w:hAnsi="Corbel"/>
              </w:rPr>
              <w:t xml:space="preserve"> E., (2009) Uczenie się i nauczanie pływania. </w:t>
            </w:r>
            <w:proofErr w:type="spellStart"/>
            <w:r w:rsidRPr="00205C74">
              <w:rPr>
                <w:rFonts w:ascii="Corbel" w:hAnsi="Corbel"/>
                <w:lang w:val="en-US"/>
              </w:rPr>
              <w:t>Kraków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AWF</w:t>
            </w:r>
          </w:p>
          <w:p w14:paraId="0A86E68D" w14:textId="77777777" w:rsidR="00866B68" w:rsidRPr="00205C74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05C74">
              <w:rPr>
                <w:rFonts w:ascii="Corbel" w:hAnsi="Corbel"/>
                <w:lang w:val="en-US"/>
              </w:rPr>
              <w:t>Kucia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K., </w:t>
            </w:r>
            <w:proofErr w:type="spellStart"/>
            <w:r w:rsidRPr="00205C74">
              <w:rPr>
                <w:rFonts w:ascii="Corbel" w:hAnsi="Corbel"/>
                <w:lang w:val="en-US"/>
              </w:rPr>
              <w:t>Stachura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A., (2014) </w:t>
            </w:r>
            <w:proofErr w:type="spellStart"/>
            <w:r w:rsidRPr="00205C74">
              <w:rPr>
                <w:rFonts w:ascii="Corbel" w:hAnsi="Corbel"/>
                <w:lang w:val="en-US"/>
              </w:rPr>
              <w:t>Ogólnopolski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program </w:t>
            </w:r>
            <w:proofErr w:type="spellStart"/>
            <w:r w:rsidRPr="00205C74">
              <w:rPr>
                <w:rFonts w:ascii="Corbel" w:hAnsi="Corbel"/>
                <w:lang w:val="en-US"/>
              </w:rPr>
              <w:t>pływania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. PZP, </w:t>
            </w:r>
            <w:proofErr w:type="spellStart"/>
            <w:r w:rsidRPr="00205C74">
              <w:rPr>
                <w:rFonts w:ascii="Corbel" w:hAnsi="Corbel"/>
                <w:lang w:val="en-US"/>
              </w:rPr>
              <w:t>Kraków</w:t>
            </w:r>
            <w:proofErr w:type="spellEnd"/>
            <w:r w:rsidRPr="00205C74">
              <w:rPr>
                <w:rFonts w:ascii="Corbel" w:hAnsi="Corbel"/>
                <w:lang w:val="en-US"/>
              </w:rPr>
              <w:t xml:space="preserve"> </w:t>
            </w:r>
          </w:p>
          <w:p w14:paraId="744756A2" w14:textId="77777777" w:rsidR="00866B68" w:rsidRPr="00205C74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3D50AB7" w14:textId="64A063E0" w:rsidR="00866B68" w:rsidRPr="00205C74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1EFD" w:rsidRPr="00205C74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205C74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05C7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543BD48C" w14:textId="77777777" w:rsidR="00381EFD" w:rsidRPr="00205C74" w:rsidRDefault="00381EFD" w:rsidP="00381EFD">
            <w:pPr>
              <w:rPr>
                <w:rFonts w:ascii="Corbel" w:hAnsi="Corbel"/>
              </w:rPr>
            </w:pPr>
          </w:p>
          <w:p w14:paraId="1655DD7F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05C74">
              <w:rPr>
                <w:rFonts w:ascii="Corbel" w:hAnsi="Corbel"/>
              </w:rPr>
              <w:t>Fiłon</w:t>
            </w:r>
            <w:proofErr w:type="spellEnd"/>
            <w:r w:rsidRPr="00205C74">
              <w:rPr>
                <w:rFonts w:ascii="Corbel" w:hAnsi="Corbel"/>
              </w:rPr>
              <w:t xml:space="preserve"> M. ,(1996) Problematyka sportu pływackiego. Wrocław </w:t>
            </w:r>
          </w:p>
          <w:p w14:paraId="771F146B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>Karpiński R.(2001): Pływanie. AWF, Katowice</w:t>
            </w:r>
          </w:p>
          <w:p w14:paraId="7E5F516A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 xml:space="preserve">Płatonow W. (1997)Trening wyczynowy w pływaniu. COS Warszawa  </w:t>
            </w:r>
          </w:p>
          <w:p w14:paraId="46B2F565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05C74">
              <w:rPr>
                <w:rFonts w:ascii="Corbel" w:hAnsi="Corbel"/>
              </w:rPr>
              <w:t>Wiesner</w:t>
            </w:r>
            <w:proofErr w:type="spellEnd"/>
            <w:r w:rsidRPr="00205C74">
              <w:rPr>
                <w:rFonts w:ascii="Corbel" w:hAnsi="Corbel"/>
              </w:rPr>
              <w:t xml:space="preserve"> W. (1997): Pływanie. AWF, Wrocław</w:t>
            </w:r>
          </w:p>
          <w:p w14:paraId="5A7D0A7E" w14:textId="77777777" w:rsidR="00381EFD" w:rsidRPr="00205C74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05C74">
              <w:rPr>
                <w:rFonts w:ascii="Corbel" w:hAnsi="Corbel"/>
              </w:rPr>
              <w:t>Wiesner</w:t>
            </w:r>
            <w:proofErr w:type="spellEnd"/>
            <w:r w:rsidRPr="00205C74">
              <w:rPr>
                <w:rFonts w:ascii="Corbel" w:hAnsi="Corbel"/>
              </w:rPr>
              <w:t xml:space="preserve"> W. (1999): Nauczanie – uczenie się pływania. AWF, Wrocław </w:t>
            </w:r>
          </w:p>
          <w:p w14:paraId="0A0865B5" w14:textId="77777777" w:rsidR="00381EFD" w:rsidRPr="00205C74" w:rsidRDefault="00381EFD" w:rsidP="00381EFD">
            <w:pPr>
              <w:rPr>
                <w:rFonts w:ascii="Corbel" w:hAnsi="Corbel"/>
              </w:rPr>
            </w:pPr>
            <w:r w:rsidRPr="00205C74">
              <w:rPr>
                <w:rFonts w:ascii="Corbel" w:hAnsi="Corbel"/>
              </w:rPr>
              <w:t xml:space="preserve">      14. Przepisy Pływania PZP 2010. Warszawa</w:t>
            </w:r>
          </w:p>
          <w:p w14:paraId="7F3293BC" w14:textId="77777777" w:rsidR="00381EFD" w:rsidRPr="00205C74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735268A2" w14:textId="26657B2B" w:rsidR="00381EFD" w:rsidRPr="00205C74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76834D2A" w14:textId="77777777" w:rsidR="0085747A" w:rsidRPr="00205C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205C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205C7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05C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5C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80F2A" w14:textId="77777777" w:rsidR="00CD77E4" w:rsidRDefault="00CD77E4" w:rsidP="00C16ABF">
      <w:pPr>
        <w:spacing w:after="0" w:line="240" w:lineRule="auto"/>
      </w:pPr>
      <w:r>
        <w:separator/>
      </w:r>
    </w:p>
  </w:endnote>
  <w:endnote w:type="continuationSeparator" w:id="0">
    <w:p w14:paraId="28BC8785" w14:textId="77777777" w:rsidR="00CD77E4" w:rsidRDefault="00CD77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439FC" w14:textId="77777777" w:rsidR="00CD77E4" w:rsidRDefault="00CD77E4" w:rsidP="00C16ABF">
      <w:pPr>
        <w:spacing w:after="0" w:line="240" w:lineRule="auto"/>
      </w:pPr>
      <w:r>
        <w:separator/>
      </w:r>
    </w:p>
  </w:footnote>
  <w:footnote w:type="continuationSeparator" w:id="0">
    <w:p w14:paraId="7CF68653" w14:textId="77777777" w:rsidR="00CD77E4" w:rsidRDefault="00CD77E4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F3799D"/>
    <w:multiLevelType w:val="hybridMultilevel"/>
    <w:tmpl w:val="85A8F0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8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7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541"/>
    <w:rsid w:val="000077B4"/>
    <w:rsid w:val="00015B8F"/>
    <w:rsid w:val="00022030"/>
    <w:rsid w:val="00022ECE"/>
    <w:rsid w:val="00042A51"/>
    <w:rsid w:val="00042D2E"/>
    <w:rsid w:val="00043792"/>
    <w:rsid w:val="00044C82"/>
    <w:rsid w:val="00057EC7"/>
    <w:rsid w:val="000603EF"/>
    <w:rsid w:val="00070ED6"/>
    <w:rsid w:val="0007290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5C7"/>
    <w:rsid w:val="00124BFF"/>
    <w:rsid w:val="0012560E"/>
    <w:rsid w:val="00127108"/>
    <w:rsid w:val="0012753A"/>
    <w:rsid w:val="00130E54"/>
    <w:rsid w:val="00134B13"/>
    <w:rsid w:val="001447B0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2AB"/>
    <w:rsid w:val="001D27BC"/>
    <w:rsid w:val="001D657B"/>
    <w:rsid w:val="001D7B54"/>
    <w:rsid w:val="001E0209"/>
    <w:rsid w:val="001E5DA8"/>
    <w:rsid w:val="001F2CA2"/>
    <w:rsid w:val="001F5F7A"/>
    <w:rsid w:val="00205594"/>
    <w:rsid w:val="00205C74"/>
    <w:rsid w:val="002144C0"/>
    <w:rsid w:val="002221A2"/>
    <w:rsid w:val="0022477D"/>
    <w:rsid w:val="002278A9"/>
    <w:rsid w:val="002336F9"/>
    <w:rsid w:val="0024028F"/>
    <w:rsid w:val="00244ABC"/>
    <w:rsid w:val="00262084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1ADA"/>
    <w:rsid w:val="002D3375"/>
    <w:rsid w:val="002D3F98"/>
    <w:rsid w:val="002D73D4"/>
    <w:rsid w:val="002F02A3"/>
    <w:rsid w:val="002F4ABE"/>
    <w:rsid w:val="003018BA"/>
    <w:rsid w:val="0030395F"/>
    <w:rsid w:val="00304B3E"/>
    <w:rsid w:val="00305C92"/>
    <w:rsid w:val="0031455A"/>
    <w:rsid w:val="003151C5"/>
    <w:rsid w:val="00317200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0510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E7"/>
    <w:rsid w:val="005363C4"/>
    <w:rsid w:val="00536BDE"/>
    <w:rsid w:val="00543ACC"/>
    <w:rsid w:val="00556C07"/>
    <w:rsid w:val="005622E8"/>
    <w:rsid w:val="0056696D"/>
    <w:rsid w:val="0059484D"/>
    <w:rsid w:val="005A0855"/>
    <w:rsid w:val="005A3196"/>
    <w:rsid w:val="005A77FF"/>
    <w:rsid w:val="005C080F"/>
    <w:rsid w:val="005C35FF"/>
    <w:rsid w:val="005C55E5"/>
    <w:rsid w:val="005C696A"/>
    <w:rsid w:val="005E6E85"/>
    <w:rsid w:val="005F31D2"/>
    <w:rsid w:val="0061029B"/>
    <w:rsid w:val="00617230"/>
    <w:rsid w:val="00621CE1"/>
    <w:rsid w:val="00627FC9"/>
    <w:rsid w:val="00644B64"/>
    <w:rsid w:val="00647FA8"/>
    <w:rsid w:val="00650C5F"/>
    <w:rsid w:val="00654934"/>
    <w:rsid w:val="00655FFC"/>
    <w:rsid w:val="006620D9"/>
    <w:rsid w:val="006704E0"/>
    <w:rsid w:val="00671958"/>
    <w:rsid w:val="00675843"/>
    <w:rsid w:val="00696477"/>
    <w:rsid w:val="006C5688"/>
    <w:rsid w:val="006D050F"/>
    <w:rsid w:val="006D6139"/>
    <w:rsid w:val="006E5D65"/>
    <w:rsid w:val="006F1282"/>
    <w:rsid w:val="006F1FBC"/>
    <w:rsid w:val="006F31E2"/>
    <w:rsid w:val="00706544"/>
    <w:rsid w:val="007072BA"/>
    <w:rsid w:val="007125AB"/>
    <w:rsid w:val="0071620A"/>
    <w:rsid w:val="00724677"/>
    <w:rsid w:val="00725459"/>
    <w:rsid w:val="007327BD"/>
    <w:rsid w:val="00734608"/>
    <w:rsid w:val="00734C7D"/>
    <w:rsid w:val="00745302"/>
    <w:rsid w:val="007461D6"/>
    <w:rsid w:val="00746EC8"/>
    <w:rsid w:val="007573B1"/>
    <w:rsid w:val="00763BF1"/>
    <w:rsid w:val="00766FD4"/>
    <w:rsid w:val="007714A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FD5"/>
    <w:rsid w:val="0081554D"/>
    <w:rsid w:val="0081707E"/>
    <w:rsid w:val="008449B3"/>
    <w:rsid w:val="00847AF7"/>
    <w:rsid w:val="0085747A"/>
    <w:rsid w:val="00866B68"/>
    <w:rsid w:val="0086729B"/>
    <w:rsid w:val="008754A8"/>
    <w:rsid w:val="00884922"/>
    <w:rsid w:val="00885F64"/>
    <w:rsid w:val="008917F9"/>
    <w:rsid w:val="008A45F7"/>
    <w:rsid w:val="008C0CC0"/>
    <w:rsid w:val="008C19A9"/>
    <w:rsid w:val="008C379D"/>
    <w:rsid w:val="008C50F5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964"/>
    <w:rsid w:val="009508DF"/>
    <w:rsid w:val="00950DAC"/>
    <w:rsid w:val="0095241F"/>
    <w:rsid w:val="00954A07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D4996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A42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D4B"/>
    <w:rsid w:val="00B06142"/>
    <w:rsid w:val="00B12527"/>
    <w:rsid w:val="00B135B1"/>
    <w:rsid w:val="00B30BD2"/>
    <w:rsid w:val="00B3130B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A442E"/>
    <w:rsid w:val="00BB520A"/>
    <w:rsid w:val="00BC404E"/>
    <w:rsid w:val="00BD3869"/>
    <w:rsid w:val="00BD66E9"/>
    <w:rsid w:val="00BD6FF4"/>
    <w:rsid w:val="00BE40BD"/>
    <w:rsid w:val="00BF2C41"/>
    <w:rsid w:val="00BF6FDD"/>
    <w:rsid w:val="00C058B4"/>
    <w:rsid w:val="00C05F44"/>
    <w:rsid w:val="00C131B5"/>
    <w:rsid w:val="00C168D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7E4"/>
    <w:rsid w:val="00CE5BAC"/>
    <w:rsid w:val="00CF25BE"/>
    <w:rsid w:val="00CF38E6"/>
    <w:rsid w:val="00CF78ED"/>
    <w:rsid w:val="00D02B25"/>
    <w:rsid w:val="00D02EBA"/>
    <w:rsid w:val="00D17C3C"/>
    <w:rsid w:val="00D26B2C"/>
    <w:rsid w:val="00D352C9"/>
    <w:rsid w:val="00D42360"/>
    <w:rsid w:val="00D425B2"/>
    <w:rsid w:val="00D428D6"/>
    <w:rsid w:val="00D552B2"/>
    <w:rsid w:val="00D608D1"/>
    <w:rsid w:val="00D671FC"/>
    <w:rsid w:val="00D72E0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9B4"/>
    <w:rsid w:val="00E505E5"/>
    <w:rsid w:val="00E51E44"/>
    <w:rsid w:val="00E63348"/>
    <w:rsid w:val="00E67A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955"/>
    <w:rsid w:val="00EE5457"/>
    <w:rsid w:val="00F070AB"/>
    <w:rsid w:val="00F17463"/>
    <w:rsid w:val="00F17567"/>
    <w:rsid w:val="00F27A7B"/>
    <w:rsid w:val="00F52368"/>
    <w:rsid w:val="00F526AF"/>
    <w:rsid w:val="00F617C3"/>
    <w:rsid w:val="00F7066B"/>
    <w:rsid w:val="00F83B28"/>
    <w:rsid w:val="00FA218F"/>
    <w:rsid w:val="00FA46E5"/>
    <w:rsid w:val="00FB7DBA"/>
    <w:rsid w:val="00FC1C25"/>
    <w:rsid w:val="00FC3F45"/>
    <w:rsid w:val="00FC7143"/>
    <w:rsid w:val="00FD503F"/>
    <w:rsid w:val="00FD7589"/>
    <w:rsid w:val="00FF016A"/>
    <w:rsid w:val="00FF1401"/>
    <w:rsid w:val="00FF3ED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5E0735-36EC-421A-81C4-AF04F4934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9D2C9-EC6C-4FE0-AC11-B958A6056A59}"/>
</file>

<file path=customXml/itemProps3.xml><?xml version="1.0" encoding="utf-8"?>
<ds:datastoreItem xmlns:ds="http://schemas.openxmlformats.org/officeDocument/2006/customXml" ds:itemID="{84FFEC06-4488-4101-870E-D8E7B26311F6}"/>
</file>

<file path=customXml/itemProps4.xml><?xml version="1.0" encoding="utf-8"?>
<ds:datastoreItem xmlns:ds="http://schemas.openxmlformats.org/officeDocument/2006/customXml" ds:itemID="{6C1CBCC7-2953-4C40-94CA-8E3C7AFEBD8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10</Pages>
  <Words>2080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13</cp:revision>
  <cp:lastPrinted>2019-02-06T12:12:00Z</cp:lastPrinted>
  <dcterms:created xsi:type="dcterms:W3CDTF">2020-07-08T09:15:00Z</dcterms:created>
  <dcterms:modified xsi:type="dcterms:W3CDTF">2020-10-29T11:32:00Z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