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AFA5C9" w14:textId="77777777" w:rsidR="006E5D65" w:rsidRPr="00764E3C" w:rsidRDefault="00997F14" w:rsidP="000963EC">
      <w:pPr>
        <w:spacing w:after="0"/>
        <w:rPr>
          <w:rFonts w:asciiTheme="minorHAnsi" w:hAnsiTheme="minorHAnsi" w:cstheme="minorHAnsi"/>
          <w:sz w:val="24"/>
          <w:szCs w:val="24"/>
        </w:rPr>
      </w:pPr>
      <w:r w:rsidRPr="00764E3C">
        <w:rPr>
          <w:rFonts w:asciiTheme="minorHAnsi" w:hAnsiTheme="minorHAnsi" w:cstheme="minorHAnsi"/>
          <w:b/>
          <w:sz w:val="24"/>
          <w:szCs w:val="24"/>
        </w:rPr>
        <w:t xml:space="preserve">   </w:t>
      </w:r>
      <w:r w:rsidR="00CD6897" w:rsidRPr="00764E3C">
        <w:rPr>
          <w:rFonts w:asciiTheme="minorHAnsi" w:hAnsiTheme="minorHAnsi" w:cstheme="minorHAnsi"/>
          <w:b/>
          <w:sz w:val="24"/>
          <w:szCs w:val="24"/>
        </w:rPr>
        <w:tab/>
      </w:r>
      <w:r w:rsidR="00CD6897" w:rsidRPr="00764E3C">
        <w:rPr>
          <w:rFonts w:asciiTheme="minorHAnsi" w:hAnsiTheme="minorHAnsi" w:cstheme="minorHAnsi"/>
          <w:b/>
          <w:sz w:val="24"/>
          <w:szCs w:val="24"/>
        </w:rPr>
        <w:tab/>
      </w:r>
      <w:r w:rsidR="00CD6897" w:rsidRPr="00764E3C">
        <w:rPr>
          <w:rFonts w:asciiTheme="minorHAnsi" w:hAnsiTheme="minorHAnsi" w:cstheme="minorHAnsi"/>
          <w:b/>
          <w:sz w:val="24"/>
          <w:szCs w:val="24"/>
        </w:rPr>
        <w:tab/>
      </w:r>
      <w:r w:rsidR="00CD6897" w:rsidRPr="00764E3C">
        <w:rPr>
          <w:rFonts w:asciiTheme="minorHAnsi" w:hAnsiTheme="minorHAnsi" w:cstheme="minorHAnsi"/>
          <w:b/>
          <w:sz w:val="24"/>
          <w:szCs w:val="24"/>
        </w:rPr>
        <w:tab/>
      </w:r>
      <w:r w:rsidR="00CD6897" w:rsidRPr="00764E3C">
        <w:rPr>
          <w:rFonts w:asciiTheme="minorHAnsi" w:hAnsiTheme="minorHAnsi" w:cstheme="minorHAnsi"/>
          <w:b/>
          <w:sz w:val="24"/>
          <w:szCs w:val="24"/>
        </w:rPr>
        <w:tab/>
      </w:r>
      <w:r w:rsidR="00CD6897" w:rsidRPr="00764E3C">
        <w:rPr>
          <w:rFonts w:asciiTheme="minorHAnsi" w:hAnsiTheme="minorHAnsi" w:cstheme="minorHAnsi"/>
          <w:b/>
          <w:sz w:val="24"/>
          <w:szCs w:val="24"/>
        </w:rPr>
        <w:tab/>
      </w:r>
      <w:r w:rsidR="00D8678B" w:rsidRPr="00764E3C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6F31E2" w:rsidRPr="00764E3C">
        <w:rPr>
          <w:rFonts w:asciiTheme="minorHAnsi" w:hAnsiTheme="minorHAnsi" w:cstheme="minorHAnsi"/>
          <w:sz w:val="24"/>
          <w:szCs w:val="24"/>
        </w:rPr>
        <w:t>1.5</w:t>
      </w:r>
      <w:r w:rsidR="00D8678B" w:rsidRPr="00764E3C">
        <w:rPr>
          <w:rFonts w:asciiTheme="minorHAnsi" w:hAnsiTheme="minorHAnsi" w:cstheme="minorHAnsi"/>
          <w:sz w:val="24"/>
          <w:szCs w:val="24"/>
        </w:rPr>
        <w:t xml:space="preserve"> do Zarządzenia</w:t>
      </w:r>
      <w:r w:rsidR="002A22BF" w:rsidRPr="00764E3C">
        <w:rPr>
          <w:rFonts w:asciiTheme="minorHAnsi" w:hAnsiTheme="minorHAnsi" w:cstheme="minorHAnsi"/>
          <w:sz w:val="24"/>
          <w:szCs w:val="24"/>
        </w:rPr>
        <w:t xml:space="preserve"> Rektora UR </w:t>
      </w:r>
      <w:r w:rsidR="00CD6897" w:rsidRPr="00764E3C">
        <w:rPr>
          <w:rFonts w:asciiTheme="minorHAnsi" w:hAnsiTheme="minorHAnsi" w:cstheme="minorHAnsi"/>
          <w:sz w:val="24"/>
          <w:szCs w:val="24"/>
        </w:rPr>
        <w:t xml:space="preserve"> nr </w:t>
      </w:r>
      <w:r w:rsidR="00F17567" w:rsidRPr="00764E3C">
        <w:rPr>
          <w:rFonts w:asciiTheme="minorHAnsi" w:hAnsiTheme="minorHAnsi" w:cstheme="minorHAnsi"/>
          <w:sz w:val="24"/>
          <w:szCs w:val="24"/>
        </w:rPr>
        <w:t>12/2019</w:t>
      </w:r>
    </w:p>
    <w:p w14:paraId="3877E43D" w14:textId="77777777" w:rsidR="0085747A" w:rsidRPr="00764E3C" w:rsidRDefault="0085747A" w:rsidP="000963EC">
      <w:pPr>
        <w:spacing w:after="0"/>
        <w:rPr>
          <w:rFonts w:asciiTheme="minorHAnsi" w:hAnsiTheme="minorHAnsi" w:cstheme="minorHAnsi"/>
          <w:b/>
          <w:smallCaps/>
          <w:sz w:val="24"/>
          <w:szCs w:val="24"/>
        </w:rPr>
      </w:pPr>
      <w:r w:rsidRPr="00764E3C">
        <w:rPr>
          <w:rFonts w:asciiTheme="minorHAnsi" w:hAnsiTheme="minorHAnsi" w:cstheme="minorHAnsi"/>
          <w:b/>
          <w:smallCaps/>
          <w:sz w:val="24"/>
          <w:szCs w:val="24"/>
        </w:rPr>
        <w:t>SYLABUS</w:t>
      </w:r>
    </w:p>
    <w:p w14:paraId="6A7BD84A" w14:textId="4979D068" w:rsidR="0085747A" w:rsidRPr="00764E3C" w:rsidRDefault="0071620A" w:rsidP="000963EC">
      <w:pPr>
        <w:spacing w:after="0"/>
        <w:rPr>
          <w:rFonts w:asciiTheme="minorHAnsi" w:hAnsiTheme="minorHAnsi" w:cstheme="minorHAnsi"/>
          <w:b/>
          <w:smallCaps/>
          <w:sz w:val="24"/>
          <w:szCs w:val="24"/>
        </w:rPr>
      </w:pPr>
      <w:r w:rsidRPr="00764E3C">
        <w:rPr>
          <w:rFonts w:asciiTheme="minorHAnsi" w:hAnsiTheme="minorHAnsi" w:cstheme="minorHAnsi"/>
          <w:b/>
          <w:smallCaps/>
          <w:sz w:val="24"/>
          <w:szCs w:val="24"/>
        </w:rPr>
        <w:t>dotyczy cyklu kształcenia</w:t>
      </w:r>
      <w:r w:rsidR="0085747A" w:rsidRPr="00764E3C">
        <w:rPr>
          <w:rFonts w:asciiTheme="minorHAnsi" w:hAnsiTheme="minorHAnsi" w:cstheme="minorHAnsi"/>
          <w:b/>
          <w:smallCaps/>
          <w:sz w:val="24"/>
          <w:szCs w:val="24"/>
        </w:rPr>
        <w:t xml:space="preserve"> </w:t>
      </w:r>
      <w:r w:rsidR="00EA407D" w:rsidRPr="00764E3C">
        <w:rPr>
          <w:rFonts w:asciiTheme="minorHAnsi" w:hAnsiTheme="minorHAnsi" w:cstheme="minorHAnsi"/>
          <w:smallCaps/>
          <w:sz w:val="24"/>
          <w:szCs w:val="24"/>
        </w:rPr>
        <w:t xml:space="preserve"> </w:t>
      </w:r>
      <w:r w:rsidR="00EA407D" w:rsidRPr="00764E3C">
        <w:rPr>
          <w:rFonts w:asciiTheme="minorHAnsi" w:hAnsiTheme="minorHAnsi" w:cstheme="minorHAnsi"/>
          <w:iCs/>
          <w:smallCaps/>
          <w:sz w:val="24"/>
          <w:szCs w:val="24"/>
        </w:rPr>
        <w:t>20</w:t>
      </w:r>
      <w:r w:rsidR="00A650F6" w:rsidRPr="00764E3C">
        <w:rPr>
          <w:rFonts w:asciiTheme="minorHAnsi" w:hAnsiTheme="minorHAnsi" w:cstheme="minorHAnsi"/>
          <w:iCs/>
          <w:smallCaps/>
          <w:sz w:val="24"/>
          <w:szCs w:val="24"/>
        </w:rPr>
        <w:t>20/2021</w:t>
      </w:r>
      <w:r w:rsidR="00EA407D" w:rsidRPr="00764E3C">
        <w:rPr>
          <w:rFonts w:asciiTheme="minorHAnsi" w:hAnsiTheme="minorHAnsi" w:cstheme="minorHAnsi"/>
          <w:iCs/>
          <w:smallCaps/>
          <w:sz w:val="24"/>
          <w:szCs w:val="24"/>
        </w:rPr>
        <w:t>- 2021</w:t>
      </w:r>
      <w:r w:rsidR="00A650F6" w:rsidRPr="00764E3C">
        <w:rPr>
          <w:rFonts w:asciiTheme="minorHAnsi" w:hAnsiTheme="minorHAnsi" w:cstheme="minorHAnsi"/>
          <w:iCs/>
          <w:smallCaps/>
          <w:sz w:val="24"/>
          <w:szCs w:val="24"/>
        </w:rPr>
        <w:t>/2022</w:t>
      </w:r>
    </w:p>
    <w:p w14:paraId="2C2590CF" w14:textId="77777777" w:rsidR="0085747A" w:rsidRPr="00764E3C" w:rsidRDefault="00EA4832" w:rsidP="000963EC">
      <w:pPr>
        <w:spacing w:after="0"/>
        <w:rPr>
          <w:rFonts w:asciiTheme="minorHAnsi" w:hAnsiTheme="minorHAnsi" w:cstheme="minorHAnsi"/>
          <w:sz w:val="24"/>
          <w:szCs w:val="24"/>
        </w:rPr>
      </w:pPr>
      <w:r w:rsidRPr="00764E3C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764E3C">
        <w:rPr>
          <w:rFonts w:asciiTheme="minorHAnsi" w:hAnsiTheme="minorHAnsi" w:cstheme="minorHAnsi"/>
          <w:sz w:val="24"/>
          <w:szCs w:val="24"/>
        </w:rPr>
        <w:t>(skrajne daty)</w:t>
      </w:r>
    </w:p>
    <w:p w14:paraId="38312DB1" w14:textId="613D0430" w:rsidR="00445970" w:rsidRPr="00764E3C" w:rsidRDefault="00445970" w:rsidP="000963EC">
      <w:pPr>
        <w:spacing w:after="0"/>
        <w:rPr>
          <w:rFonts w:asciiTheme="minorHAnsi" w:hAnsiTheme="minorHAnsi" w:cstheme="minorHAnsi"/>
          <w:sz w:val="24"/>
          <w:szCs w:val="24"/>
        </w:rPr>
      </w:pPr>
      <w:r w:rsidRPr="00764E3C">
        <w:rPr>
          <w:rFonts w:asciiTheme="minorHAnsi" w:hAnsiTheme="minorHAnsi" w:cstheme="minorHAnsi"/>
          <w:sz w:val="24"/>
          <w:szCs w:val="24"/>
        </w:rPr>
        <w:tab/>
      </w:r>
      <w:r w:rsidRPr="00764E3C">
        <w:rPr>
          <w:rFonts w:asciiTheme="minorHAnsi" w:hAnsiTheme="minorHAnsi" w:cstheme="minorHAnsi"/>
          <w:sz w:val="24"/>
          <w:szCs w:val="24"/>
        </w:rPr>
        <w:tab/>
      </w:r>
      <w:r w:rsidRPr="00764E3C">
        <w:rPr>
          <w:rFonts w:asciiTheme="minorHAnsi" w:hAnsiTheme="minorHAnsi" w:cstheme="minorHAnsi"/>
          <w:sz w:val="24"/>
          <w:szCs w:val="24"/>
        </w:rPr>
        <w:tab/>
      </w:r>
      <w:r w:rsidRPr="00764E3C">
        <w:rPr>
          <w:rFonts w:asciiTheme="minorHAnsi" w:hAnsiTheme="minorHAnsi" w:cstheme="minorHAnsi"/>
          <w:sz w:val="24"/>
          <w:szCs w:val="24"/>
        </w:rPr>
        <w:tab/>
        <w:t xml:space="preserve">Rok akademicki   </w:t>
      </w:r>
      <w:r w:rsidR="00600640" w:rsidRPr="00764E3C">
        <w:rPr>
          <w:rFonts w:asciiTheme="minorHAnsi" w:hAnsiTheme="minorHAnsi" w:cstheme="minorHAnsi"/>
          <w:sz w:val="24"/>
          <w:szCs w:val="24"/>
        </w:rPr>
        <w:t>20</w:t>
      </w:r>
      <w:r w:rsidR="00A650F6" w:rsidRPr="00764E3C">
        <w:rPr>
          <w:rFonts w:asciiTheme="minorHAnsi" w:hAnsiTheme="minorHAnsi" w:cstheme="minorHAnsi"/>
          <w:sz w:val="24"/>
          <w:szCs w:val="24"/>
        </w:rPr>
        <w:t>20</w:t>
      </w:r>
      <w:r w:rsidR="00600640" w:rsidRPr="00764E3C">
        <w:rPr>
          <w:rFonts w:asciiTheme="minorHAnsi" w:hAnsiTheme="minorHAnsi" w:cstheme="minorHAnsi"/>
          <w:sz w:val="24"/>
          <w:szCs w:val="24"/>
        </w:rPr>
        <w:t>-202</w:t>
      </w:r>
      <w:r w:rsidR="00A650F6" w:rsidRPr="00764E3C">
        <w:rPr>
          <w:rFonts w:asciiTheme="minorHAnsi" w:hAnsiTheme="minorHAnsi" w:cstheme="minorHAnsi"/>
          <w:sz w:val="24"/>
          <w:szCs w:val="24"/>
        </w:rPr>
        <w:t>1</w:t>
      </w:r>
    </w:p>
    <w:p w14:paraId="51B2A6A2" w14:textId="77777777" w:rsidR="0085747A" w:rsidRPr="00764E3C" w:rsidRDefault="0085747A" w:rsidP="000963EC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4DAF6BB1" w14:textId="77777777" w:rsidR="0085747A" w:rsidRPr="00764E3C" w:rsidRDefault="0071620A" w:rsidP="000963EC">
      <w:pPr>
        <w:spacing w:after="0"/>
        <w:rPr>
          <w:rFonts w:asciiTheme="minorHAnsi" w:hAnsiTheme="minorHAnsi" w:cstheme="minorHAnsi"/>
          <w:color w:val="0070C0"/>
          <w:sz w:val="24"/>
          <w:szCs w:val="24"/>
        </w:rPr>
      </w:pPr>
      <w:r w:rsidRPr="00764E3C">
        <w:rPr>
          <w:rFonts w:asciiTheme="minorHAnsi" w:hAnsiTheme="minorHAnsi" w:cstheme="minorHAnsi"/>
          <w:sz w:val="24"/>
          <w:szCs w:val="24"/>
        </w:rPr>
        <w:t xml:space="preserve">1. </w:t>
      </w:r>
      <w:r w:rsidR="0085747A" w:rsidRPr="00764E3C">
        <w:rPr>
          <w:rFonts w:asciiTheme="minorHAnsi" w:hAnsiTheme="minorHAnsi" w:cstheme="minorHAnsi"/>
          <w:sz w:val="24"/>
          <w:szCs w:val="24"/>
        </w:rPr>
        <w:t xml:space="preserve">Podstawowe </w:t>
      </w:r>
      <w:r w:rsidR="00445970" w:rsidRPr="00764E3C">
        <w:rPr>
          <w:rFonts w:asciiTheme="minorHAnsi" w:hAnsiTheme="minorHAnsi" w:cstheme="minorHAnsi"/>
          <w:sz w:val="24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64E3C" w14:paraId="6D0B24F2" w14:textId="77777777" w:rsidTr="00B819C8">
        <w:tc>
          <w:tcPr>
            <w:tcW w:w="2694" w:type="dxa"/>
            <w:vAlign w:val="center"/>
          </w:tcPr>
          <w:p w14:paraId="5DC35325" w14:textId="77777777" w:rsidR="0085747A" w:rsidRPr="00764E3C" w:rsidRDefault="00C05F44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599739" w14:textId="59274765" w:rsidR="0085747A" w:rsidRPr="00764E3C" w:rsidRDefault="000C75F9" w:rsidP="000963E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Aktywne formy turystyki szkolnej</w:t>
            </w:r>
          </w:p>
        </w:tc>
      </w:tr>
      <w:tr w:rsidR="0085747A" w:rsidRPr="00764E3C" w14:paraId="1E9E813A" w14:textId="77777777" w:rsidTr="00B819C8">
        <w:tc>
          <w:tcPr>
            <w:tcW w:w="2694" w:type="dxa"/>
            <w:vAlign w:val="center"/>
          </w:tcPr>
          <w:p w14:paraId="5F953D71" w14:textId="77777777" w:rsidR="0085747A" w:rsidRPr="00764E3C" w:rsidRDefault="00C05F44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Kod przedmiotu</w:t>
            </w:r>
            <w:r w:rsidR="0085747A" w:rsidRPr="00764E3C"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B62F6AF" w14:textId="77777777" w:rsidR="0085747A" w:rsidRPr="00764E3C" w:rsidRDefault="0085747A" w:rsidP="000963E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85747A" w:rsidRPr="00764E3C" w14:paraId="3EB1313C" w14:textId="77777777" w:rsidTr="00B819C8">
        <w:tc>
          <w:tcPr>
            <w:tcW w:w="2694" w:type="dxa"/>
            <w:vAlign w:val="center"/>
          </w:tcPr>
          <w:p w14:paraId="41D0460B" w14:textId="0AD39A52" w:rsidR="0085747A" w:rsidRPr="00764E3C" w:rsidRDefault="00A650F6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85747A" w:rsidRPr="00764E3C">
              <w:rPr>
                <w:rFonts w:asciiTheme="minorHAnsi" w:hAnsiTheme="minorHAnsi" w:cstheme="minorHAnsi"/>
                <w:sz w:val="24"/>
                <w:szCs w:val="24"/>
              </w:rPr>
              <w:t>azwa</w:t>
            </w:r>
            <w:r w:rsidR="00C05F44"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E1BE1C5" w14:textId="249AF5D4" w:rsidR="0085747A" w:rsidRPr="00764E3C" w:rsidRDefault="00A650F6" w:rsidP="000963E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Kolegium Nauk Medycznych</w:t>
            </w:r>
          </w:p>
        </w:tc>
      </w:tr>
      <w:tr w:rsidR="0085747A" w:rsidRPr="00764E3C" w14:paraId="3AB18BE4" w14:textId="77777777" w:rsidTr="00B819C8">
        <w:tc>
          <w:tcPr>
            <w:tcW w:w="2694" w:type="dxa"/>
            <w:vAlign w:val="center"/>
          </w:tcPr>
          <w:p w14:paraId="2EBAAF94" w14:textId="77777777" w:rsidR="0085747A" w:rsidRPr="00764E3C" w:rsidRDefault="0085747A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EE8001" w14:textId="698998CA" w:rsidR="0085747A" w:rsidRPr="00764E3C" w:rsidRDefault="00627C6A" w:rsidP="000963E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Instytut Nauk o Kulturze Fizycznej</w:t>
            </w:r>
          </w:p>
        </w:tc>
      </w:tr>
      <w:tr w:rsidR="0085747A" w:rsidRPr="00764E3C" w14:paraId="452A3C3F" w14:textId="77777777" w:rsidTr="00B819C8">
        <w:tc>
          <w:tcPr>
            <w:tcW w:w="2694" w:type="dxa"/>
            <w:vAlign w:val="center"/>
          </w:tcPr>
          <w:p w14:paraId="48508863" w14:textId="77777777" w:rsidR="0085747A" w:rsidRPr="00764E3C" w:rsidRDefault="0085747A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8D20A5" w14:textId="77777777" w:rsidR="0085747A" w:rsidRPr="00764E3C" w:rsidRDefault="00600640" w:rsidP="000963E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Wychowanie Fizyczne</w:t>
            </w:r>
          </w:p>
        </w:tc>
      </w:tr>
      <w:tr w:rsidR="0085747A" w:rsidRPr="00764E3C" w14:paraId="2AFBE56C" w14:textId="77777777" w:rsidTr="00B819C8">
        <w:tc>
          <w:tcPr>
            <w:tcW w:w="2694" w:type="dxa"/>
            <w:vAlign w:val="center"/>
          </w:tcPr>
          <w:p w14:paraId="005622B8" w14:textId="77777777" w:rsidR="0085747A" w:rsidRPr="00764E3C" w:rsidRDefault="00DE4A14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37E9A8E" w14:textId="3196B1B7" w:rsidR="0085747A" w:rsidRPr="00764E3C" w:rsidRDefault="00627C6A" w:rsidP="000963E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II</w:t>
            </w:r>
            <w:r w:rsidR="00600640"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 stopnia</w:t>
            </w:r>
          </w:p>
        </w:tc>
      </w:tr>
      <w:tr w:rsidR="0085747A" w:rsidRPr="00764E3C" w14:paraId="72377163" w14:textId="77777777" w:rsidTr="00B819C8">
        <w:tc>
          <w:tcPr>
            <w:tcW w:w="2694" w:type="dxa"/>
            <w:vAlign w:val="center"/>
          </w:tcPr>
          <w:p w14:paraId="1C9D2C0D" w14:textId="77777777" w:rsidR="0085747A" w:rsidRPr="00764E3C" w:rsidRDefault="0085747A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4AFAAC7" w14:textId="5DF5CCCD" w:rsidR="0085747A" w:rsidRPr="00764E3C" w:rsidRDefault="00C457E1" w:rsidP="000963E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="00600640" w:rsidRPr="00764E3C">
              <w:rPr>
                <w:rFonts w:asciiTheme="minorHAnsi" w:hAnsiTheme="minorHAnsi" w:cstheme="minorHAnsi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764E3C" w14:paraId="43EDC808" w14:textId="77777777" w:rsidTr="00B819C8">
        <w:tc>
          <w:tcPr>
            <w:tcW w:w="2694" w:type="dxa"/>
            <w:vAlign w:val="center"/>
          </w:tcPr>
          <w:p w14:paraId="5405EA6F" w14:textId="77777777" w:rsidR="0085747A" w:rsidRPr="00764E3C" w:rsidRDefault="0085747A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1FF8DC1" w14:textId="640C7AE7" w:rsidR="0085747A" w:rsidRPr="00764E3C" w:rsidRDefault="00C457E1" w:rsidP="000963E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7B36C3" w:rsidRPr="00764E3C">
              <w:rPr>
                <w:rFonts w:asciiTheme="minorHAnsi" w:hAnsiTheme="minorHAnsi" w:cstheme="minorHAnsi"/>
                <w:sz w:val="24"/>
                <w:szCs w:val="24"/>
              </w:rPr>
              <w:t>tacjonarne</w:t>
            </w:r>
          </w:p>
        </w:tc>
      </w:tr>
      <w:tr w:rsidR="0085747A" w:rsidRPr="00764E3C" w14:paraId="3E0EAA09" w14:textId="77777777" w:rsidTr="00B819C8">
        <w:tc>
          <w:tcPr>
            <w:tcW w:w="2694" w:type="dxa"/>
            <w:vAlign w:val="center"/>
          </w:tcPr>
          <w:p w14:paraId="141FA71D" w14:textId="77777777" w:rsidR="0085747A" w:rsidRPr="00764E3C" w:rsidRDefault="0085747A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Rok i semestr</w:t>
            </w:r>
            <w:r w:rsidR="0030395F" w:rsidRPr="00764E3C">
              <w:rPr>
                <w:rFonts w:asciiTheme="minorHAnsi" w:hAnsiTheme="minorHAnsi" w:cstheme="minorHAnsi"/>
                <w:sz w:val="24"/>
                <w:szCs w:val="24"/>
              </w:rPr>
              <w:t>/y</w:t>
            </w: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D5AC39A" w14:textId="6494BC47" w:rsidR="0085747A" w:rsidRPr="00764E3C" w:rsidRDefault="00627C6A" w:rsidP="000963E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I </w:t>
            </w:r>
            <w:r w:rsidR="007B36C3"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rok, </w:t>
            </w: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II </w:t>
            </w:r>
            <w:r w:rsidR="007B36C3" w:rsidRPr="00764E3C">
              <w:rPr>
                <w:rFonts w:asciiTheme="minorHAnsi" w:hAnsiTheme="minorHAnsi" w:cstheme="minorHAnsi"/>
                <w:sz w:val="24"/>
                <w:szCs w:val="24"/>
              </w:rPr>
              <w:t>semestr</w:t>
            </w:r>
          </w:p>
        </w:tc>
      </w:tr>
      <w:tr w:rsidR="0085747A" w:rsidRPr="00764E3C" w14:paraId="1A734324" w14:textId="77777777" w:rsidTr="00B819C8">
        <w:tc>
          <w:tcPr>
            <w:tcW w:w="2694" w:type="dxa"/>
            <w:vAlign w:val="center"/>
          </w:tcPr>
          <w:p w14:paraId="539DF2DC" w14:textId="77777777" w:rsidR="0085747A" w:rsidRPr="00764E3C" w:rsidRDefault="0085747A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D7AC8B9" w14:textId="249A4289" w:rsidR="0085747A" w:rsidRPr="00764E3C" w:rsidRDefault="00D00CCD" w:rsidP="000963E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="007B36C3" w:rsidRPr="00764E3C">
              <w:rPr>
                <w:rFonts w:asciiTheme="minorHAnsi" w:hAnsiTheme="minorHAnsi" w:cstheme="minorHAnsi"/>
                <w:sz w:val="24"/>
                <w:szCs w:val="24"/>
              </w:rPr>
              <w:t>rzedmiot kierunkowy do wyboru</w:t>
            </w:r>
          </w:p>
        </w:tc>
      </w:tr>
      <w:tr w:rsidR="00923D7D" w:rsidRPr="00764E3C" w14:paraId="6DEB029F" w14:textId="77777777" w:rsidTr="00B819C8">
        <w:tc>
          <w:tcPr>
            <w:tcW w:w="2694" w:type="dxa"/>
            <w:vAlign w:val="center"/>
          </w:tcPr>
          <w:p w14:paraId="52E37F23" w14:textId="77777777" w:rsidR="00923D7D" w:rsidRPr="00764E3C" w:rsidRDefault="00923D7D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91515B" w14:textId="041B7E5D" w:rsidR="00923D7D" w:rsidRPr="00764E3C" w:rsidRDefault="00D00CCD" w:rsidP="000963E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Język p</w:t>
            </w:r>
            <w:r w:rsidR="007B36C3" w:rsidRPr="00764E3C">
              <w:rPr>
                <w:rFonts w:asciiTheme="minorHAnsi" w:hAnsiTheme="minorHAnsi" w:cstheme="minorHAnsi"/>
                <w:sz w:val="24"/>
                <w:szCs w:val="24"/>
              </w:rPr>
              <w:t>olski</w:t>
            </w:r>
          </w:p>
        </w:tc>
      </w:tr>
      <w:tr w:rsidR="0085747A" w:rsidRPr="00764E3C" w14:paraId="41BA29D7" w14:textId="77777777" w:rsidTr="00B819C8">
        <w:tc>
          <w:tcPr>
            <w:tcW w:w="2694" w:type="dxa"/>
            <w:vAlign w:val="center"/>
          </w:tcPr>
          <w:p w14:paraId="6BD0839F" w14:textId="77777777" w:rsidR="0085747A" w:rsidRPr="00764E3C" w:rsidRDefault="0085747A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566053" w14:textId="7218C3E9" w:rsidR="0085747A" w:rsidRPr="00764E3C" w:rsidRDefault="00D00CCD" w:rsidP="000963E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="007B36C3" w:rsidRPr="00764E3C">
              <w:rPr>
                <w:rFonts w:asciiTheme="minorHAnsi" w:hAnsiTheme="minorHAnsi" w:cstheme="minorHAnsi"/>
                <w:sz w:val="24"/>
                <w:szCs w:val="24"/>
              </w:rPr>
              <w:t>r hab. Sławomir Drozd</w:t>
            </w:r>
          </w:p>
        </w:tc>
      </w:tr>
      <w:tr w:rsidR="0085747A" w:rsidRPr="00764E3C" w14:paraId="0D5FDD29" w14:textId="77777777" w:rsidTr="00B819C8">
        <w:tc>
          <w:tcPr>
            <w:tcW w:w="2694" w:type="dxa"/>
            <w:vAlign w:val="center"/>
          </w:tcPr>
          <w:p w14:paraId="1DE40735" w14:textId="77777777" w:rsidR="0085747A" w:rsidRPr="00764E3C" w:rsidRDefault="0085747A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9FAAC09" w14:textId="71AE1FAE" w:rsidR="0085747A" w:rsidRPr="00764E3C" w:rsidRDefault="00D00CCD" w:rsidP="000963E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="007B36C3" w:rsidRPr="00764E3C">
              <w:rPr>
                <w:rFonts w:asciiTheme="minorHAnsi" w:hAnsiTheme="minorHAnsi" w:cstheme="minorHAnsi"/>
                <w:sz w:val="24"/>
                <w:szCs w:val="24"/>
              </w:rPr>
              <w:t>r Dagmara Sądecka</w:t>
            </w:r>
          </w:p>
          <w:p w14:paraId="02895ACF" w14:textId="30F13DEA" w:rsidR="00832EC6" w:rsidRPr="00764E3C" w:rsidRDefault="00D00CCD" w:rsidP="000963E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832EC6" w:rsidRPr="00764E3C">
              <w:rPr>
                <w:rFonts w:asciiTheme="minorHAnsi" w:hAnsiTheme="minorHAnsi" w:cstheme="minorHAnsi"/>
                <w:sz w:val="24"/>
                <w:szCs w:val="24"/>
              </w:rPr>
              <w:t>gr Łukasz Godek</w:t>
            </w:r>
          </w:p>
          <w:p w14:paraId="4FF53786" w14:textId="2030FB1F" w:rsidR="00832EC6" w:rsidRPr="00764E3C" w:rsidRDefault="00D00CCD" w:rsidP="000963E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="00832EC6" w:rsidRPr="00764E3C">
              <w:rPr>
                <w:rFonts w:asciiTheme="minorHAnsi" w:hAnsiTheme="minorHAnsi" w:cstheme="minorHAnsi"/>
                <w:sz w:val="24"/>
                <w:szCs w:val="24"/>
              </w:rPr>
              <w:t>r hab. Sławomir Drozd</w:t>
            </w:r>
          </w:p>
        </w:tc>
      </w:tr>
    </w:tbl>
    <w:p w14:paraId="31B41A54" w14:textId="77777777" w:rsidR="0085747A" w:rsidRPr="00764E3C" w:rsidRDefault="0085747A" w:rsidP="000963EC">
      <w:pPr>
        <w:spacing w:after="0"/>
        <w:rPr>
          <w:rFonts w:asciiTheme="minorHAnsi" w:hAnsiTheme="minorHAnsi" w:cstheme="minorHAnsi"/>
          <w:sz w:val="24"/>
          <w:szCs w:val="24"/>
        </w:rPr>
      </w:pPr>
      <w:r w:rsidRPr="00764E3C">
        <w:rPr>
          <w:rFonts w:asciiTheme="minorHAnsi" w:hAnsiTheme="minorHAnsi" w:cstheme="minorHAnsi"/>
          <w:sz w:val="24"/>
          <w:szCs w:val="24"/>
        </w:rPr>
        <w:t>* -</w:t>
      </w:r>
      <w:r w:rsidR="00B90885" w:rsidRPr="00764E3C">
        <w:rPr>
          <w:rFonts w:asciiTheme="minorHAnsi" w:hAnsiTheme="minorHAnsi" w:cstheme="minorHAnsi"/>
          <w:sz w:val="24"/>
          <w:szCs w:val="24"/>
        </w:rPr>
        <w:t>opcjonalnie,</w:t>
      </w:r>
      <w:r w:rsidRPr="00764E3C">
        <w:rPr>
          <w:rFonts w:asciiTheme="minorHAnsi" w:hAnsiTheme="minorHAnsi" w:cstheme="minorHAnsi"/>
          <w:sz w:val="24"/>
          <w:szCs w:val="24"/>
        </w:rPr>
        <w:t xml:space="preserve"> zgodnie z ustaleniami </w:t>
      </w:r>
      <w:r w:rsidR="00B90885" w:rsidRPr="00764E3C">
        <w:rPr>
          <w:rFonts w:asciiTheme="minorHAnsi" w:hAnsiTheme="minorHAnsi" w:cstheme="minorHAnsi"/>
          <w:sz w:val="24"/>
          <w:szCs w:val="24"/>
        </w:rPr>
        <w:t>w Jednostce</w:t>
      </w:r>
    </w:p>
    <w:p w14:paraId="6562D757" w14:textId="77777777" w:rsidR="00923D7D" w:rsidRPr="00764E3C" w:rsidRDefault="00923D7D" w:rsidP="000963EC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1BEC01BE" w14:textId="77777777" w:rsidR="0085747A" w:rsidRPr="00764E3C" w:rsidRDefault="0085747A" w:rsidP="000963EC">
      <w:pPr>
        <w:spacing w:after="0"/>
        <w:rPr>
          <w:rFonts w:asciiTheme="minorHAnsi" w:hAnsiTheme="minorHAnsi" w:cstheme="minorHAnsi"/>
          <w:sz w:val="24"/>
          <w:szCs w:val="24"/>
        </w:rPr>
      </w:pPr>
      <w:r w:rsidRPr="00764E3C">
        <w:rPr>
          <w:rFonts w:asciiTheme="minorHAnsi" w:hAnsiTheme="minorHAnsi" w:cstheme="minorHAnsi"/>
          <w:sz w:val="24"/>
          <w:szCs w:val="24"/>
        </w:rPr>
        <w:t>1.</w:t>
      </w:r>
      <w:r w:rsidR="00E22FBC" w:rsidRPr="00764E3C">
        <w:rPr>
          <w:rFonts w:asciiTheme="minorHAnsi" w:hAnsiTheme="minorHAnsi" w:cstheme="minorHAnsi"/>
          <w:sz w:val="24"/>
          <w:szCs w:val="24"/>
        </w:rPr>
        <w:t>1</w:t>
      </w:r>
      <w:r w:rsidRPr="00764E3C">
        <w:rPr>
          <w:rFonts w:asciiTheme="minorHAnsi" w:hAnsiTheme="minorHAnsi" w:cstheme="minorHAnsi"/>
          <w:sz w:val="24"/>
          <w:szCs w:val="24"/>
        </w:rPr>
        <w:t xml:space="preserve">.Formy zajęć dydaktycznych, wymiar godzin i punktów ECTS </w:t>
      </w:r>
    </w:p>
    <w:p w14:paraId="480BA765" w14:textId="77777777" w:rsidR="00923D7D" w:rsidRPr="00764E3C" w:rsidRDefault="00923D7D" w:rsidP="000963EC">
      <w:pPr>
        <w:spacing w:after="0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015B8F" w:rsidRPr="00764E3C" w14:paraId="33432653" w14:textId="77777777" w:rsidTr="00764E3C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B193" w14:textId="77777777" w:rsidR="00015B8F" w:rsidRPr="00764E3C" w:rsidRDefault="00015B8F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Semestr</w:t>
            </w:r>
          </w:p>
          <w:p w14:paraId="61A60CBF" w14:textId="77777777" w:rsidR="00015B8F" w:rsidRPr="00764E3C" w:rsidRDefault="002B5EA0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="00363F78" w:rsidRPr="00764E3C">
              <w:rPr>
                <w:rFonts w:asciiTheme="minorHAnsi" w:hAnsiTheme="minorHAnsi" w:cstheme="minorHAnsi"/>
                <w:sz w:val="24"/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3EC02" w14:textId="77777777" w:rsidR="00015B8F" w:rsidRPr="00764E3C" w:rsidRDefault="00015B8F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Wykł</w:t>
            </w:r>
            <w:proofErr w:type="spellEnd"/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1D36E" w14:textId="77777777" w:rsidR="00015B8F" w:rsidRPr="00764E3C" w:rsidRDefault="00015B8F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90078" w14:textId="77777777" w:rsidR="00015B8F" w:rsidRPr="00764E3C" w:rsidRDefault="00015B8F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Konw</w:t>
            </w:r>
            <w:proofErr w:type="spellEnd"/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3EFCF" w14:textId="77777777" w:rsidR="00015B8F" w:rsidRPr="00764E3C" w:rsidRDefault="00015B8F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3A77A" w14:textId="77777777" w:rsidR="00015B8F" w:rsidRPr="00764E3C" w:rsidRDefault="00015B8F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Sem</w:t>
            </w:r>
            <w:proofErr w:type="spellEnd"/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CAD8A" w14:textId="77777777" w:rsidR="00015B8F" w:rsidRPr="00764E3C" w:rsidRDefault="00015B8F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A6624" w14:textId="77777777" w:rsidR="00015B8F" w:rsidRPr="00764E3C" w:rsidRDefault="00015B8F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Prakt</w:t>
            </w:r>
            <w:proofErr w:type="spellEnd"/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D5935" w14:textId="77777777" w:rsidR="00015B8F" w:rsidRPr="00764E3C" w:rsidRDefault="00015B8F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40FE8" w14:textId="77777777" w:rsidR="00015B8F" w:rsidRPr="00764E3C" w:rsidRDefault="00015B8F" w:rsidP="000963E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b/>
                <w:sz w:val="24"/>
                <w:szCs w:val="24"/>
              </w:rPr>
              <w:t>Liczba pkt</w:t>
            </w:r>
            <w:r w:rsidR="00B90885" w:rsidRPr="00764E3C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  <w:r w:rsidRPr="00764E3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ECTS</w:t>
            </w:r>
          </w:p>
        </w:tc>
      </w:tr>
      <w:tr w:rsidR="00015B8F" w:rsidRPr="00764E3C" w14:paraId="1209AECD" w14:textId="77777777" w:rsidTr="00764E3C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1F56" w14:textId="77777777" w:rsidR="00015B8F" w:rsidRPr="00764E3C" w:rsidRDefault="007B36C3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8F045" w14:textId="77777777" w:rsidR="00015B8F" w:rsidRPr="00764E3C" w:rsidRDefault="00015B8F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7296" w14:textId="77777777" w:rsidR="00015B8F" w:rsidRPr="00764E3C" w:rsidRDefault="007B36C3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6D76E" w14:textId="77777777" w:rsidR="00015B8F" w:rsidRPr="00764E3C" w:rsidRDefault="00015B8F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38961" w14:textId="77777777" w:rsidR="00015B8F" w:rsidRPr="00764E3C" w:rsidRDefault="00015B8F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A0FBA" w14:textId="77777777" w:rsidR="00015B8F" w:rsidRPr="00764E3C" w:rsidRDefault="00015B8F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A22F9" w14:textId="77777777" w:rsidR="00015B8F" w:rsidRPr="00764E3C" w:rsidRDefault="00015B8F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C5A1C" w14:textId="77777777" w:rsidR="00015B8F" w:rsidRPr="00764E3C" w:rsidRDefault="00015B8F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9D218" w14:textId="77777777" w:rsidR="00015B8F" w:rsidRPr="00764E3C" w:rsidRDefault="00015B8F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DA82D" w14:textId="77777777" w:rsidR="00015B8F" w:rsidRPr="00764E3C" w:rsidRDefault="007B36C3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</w:tr>
    </w:tbl>
    <w:p w14:paraId="4C4C3520" w14:textId="77777777" w:rsidR="00923D7D" w:rsidRPr="00764E3C" w:rsidRDefault="00923D7D" w:rsidP="000963EC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229EF9DF" w14:textId="77777777" w:rsidR="00923D7D" w:rsidRPr="00764E3C" w:rsidRDefault="00923D7D" w:rsidP="000963EC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47E4B368" w14:textId="77777777" w:rsidR="0085747A" w:rsidRPr="00764E3C" w:rsidRDefault="0085747A" w:rsidP="000963EC">
      <w:pPr>
        <w:spacing w:after="0"/>
        <w:rPr>
          <w:rFonts w:asciiTheme="minorHAnsi" w:hAnsiTheme="minorHAnsi" w:cstheme="minorHAnsi"/>
          <w:b/>
          <w:smallCaps/>
          <w:sz w:val="24"/>
          <w:szCs w:val="24"/>
        </w:rPr>
      </w:pPr>
      <w:r w:rsidRPr="00764E3C">
        <w:rPr>
          <w:rFonts w:asciiTheme="minorHAnsi" w:hAnsiTheme="minorHAnsi" w:cstheme="minorHAnsi"/>
          <w:sz w:val="24"/>
          <w:szCs w:val="24"/>
        </w:rPr>
        <w:t>1.</w:t>
      </w:r>
      <w:r w:rsidR="00E22FBC" w:rsidRPr="00764E3C">
        <w:rPr>
          <w:rFonts w:asciiTheme="minorHAnsi" w:hAnsiTheme="minorHAnsi" w:cstheme="minorHAnsi"/>
          <w:sz w:val="24"/>
          <w:szCs w:val="24"/>
        </w:rPr>
        <w:t>2</w:t>
      </w:r>
      <w:r w:rsidR="00F83B28" w:rsidRPr="00764E3C">
        <w:rPr>
          <w:rFonts w:asciiTheme="minorHAnsi" w:hAnsiTheme="minorHAnsi" w:cstheme="minorHAnsi"/>
          <w:sz w:val="24"/>
          <w:szCs w:val="24"/>
        </w:rPr>
        <w:t>.</w:t>
      </w:r>
      <w:r w:rsidR="00F83B28" w:rsidRPr="00764E3C">
        <w:rPr>
          <w:rFonts w:asciiTheme="minorHAnsi" w:hAnsiTheme="minorHAnsi" w:cstheme="minorHAnsi"/>
          <w:sz w:val="24"/>
          <w:szCs w:val="24"/>
        </w:rPr>
        <w:tab/>
      </w:r>
      <w:r w:rsidRPr="00764E3C">
        <w:rPr>
          <w:rFonts w:asciiTheme="minorHAnsi" w:hAnsiTheme="minorHAnsi" w:cstheme="minorHAnsi"/>
          <w:sz w:val="24"/>
          <w:szCs w:val="24"/>
        </w:rPr>
        <w:t xml:space="preserve">Sposób realizacji zajęć  </w:t>
      </w:r>
    </w:p>
    <w:p w14:paraId="2BC37CFE" w14:textId="77777777" w:rsidR="0085747A" w:rsidRPr="00764E3C" w:rsidRDefault="007B36C3" w:rsidP="000963EC">
      <w:pPr>
        <w:spacing w:after="0"/>
        <w:rPr>
          <w:rFonts w:asciiTheme="minorHAnsi" w:hAnsiTheme="minorHAnsi" w:cstheme="minorHAnsi"/>
          <w:b/>
          <w:smallCaps/>
          <w:sz w:val="24"/>
          <w:szCs w:val="24"/>
          <w:u w:val="single"/>
        </w:rPr>
      </w:pPr>
      <w:r w:rsidRPr="00764E3C">
        <w:rPr>
          <w:rFonts w:asciiTheme="minorHAnsi" w:eastAsia="MS Gothic" w:hAnsiTheme="minorHAnsi" w:cstheme="minorHAnsi"/>
          <w:sz w:val="24"/>
          <w:szCs w:val="24"/>
        </w:rPr>
        <w:t xml:space="preserve"> x </w:t>
      </w:r>
      <w:r w:rsidR="0085747A" w:rsidRPr="00764E3C">
        <w:rPr>
          <w:rFonts w:asciiTheme="minorHAnsi" w:hAnsiTheme="minorHAnsi" w:cstheme="minorHAnsi"/>
          <w:sz w:val="24"/>
          <w:szCs w:val="24"/>
          <w:u w:val="single"/>
        </w:rPr>
        <w:t xml:space="preserve">zajęcia w formie tradycyjnej </w:t>
      </w:r>
    </w:p>
    <w:p w14:paraId="059ED872" w14:textId="77777777" w:rsidR="0085747A" w:rsidRPr="00764E3C" w:rsidRDefault="0085747A" w:rsidP="000963EC">
      <w:pPr>
        <w:spacing w:after="0"/>
        <w:rPr>
          <w:rFonts w:asciiTheme="minorHAnsi" w:hAnsiTheme="minorHAnsi" w:cstheme="minorHAnsi"/>
          <w:b/>
          <w:smallCaps/>
          <w:sz w:val="24"/>
          <w:szCs w:val="24"/>
        </w:rPr>
      </w:pPr>
      <w:r w:rsidRPr="00764E3C">
        <w:rPr>
          <w:rFonts w:ascii="Segoe UI Symbol" w:eastAsia="MS Gothic" w:hAnsi="Segoe UI Symbol" w:cs="Segoe UI Symbol"/>
          <w:sz w:val="24"/>
          <w:szCs w:val="24"/>
        </w:rPr>
        <w:t>☐</w:t>
      </w:r>
      <w:r w:rsidRPr="00764E3C">
        <w:rPr>
          <w:rFonts w:asciiTheme="minorHAnsi" w:hAnsiTheme="minorHAnsi" w:cstheme="minorHAnsi"/>
          <w:sz w:val="24"/>
          <w:szCs w:val="24"/>
        </w:rPr>
        <w:t xml:space="preserve"> zajęcia realizowane z wykorzystaniem metod i technik kształcenia na odległość</w:t>
      </w:r>
    </w:p>
    <w:p w14:paraId="39E23B6C" w14:textId="77777777" w:rsidR="0085747A" w:rsidRPr="00764E3C" w:rsidRDefault="0085747A" w:rsidP="000963EC">
      <w:pPr>
        <w:spacing w:after="0"/>
        <w:rPr>
          <w:rFonts w:asciiTheme="minorHAnsi" w:hAnsiTheme="minorHAnsi" w:cstheme="minorHAnsi"/>
          <w:smallCaps/>
          <w:sz w:val="24"/>
          <w:szCs w:val="24"/>
        </w:rPr>
      </w:pPr>
    </w:p>
    <w:p w14:paraId="370E65F1" w14:textId="77777777" w:rsidR="00E22FBC" w:rsidRPr="00764E3C" w:rsidRDefault="00E22FBC" w:rsidP="000963EC">
      <w:pPr>
        <w:spacing w:after="0"/>
        <w:rPr>
          <w:rFonts w:asciiTheme="minorHAnsi" w:hAnsiTheme="minorHAnsi" w:cstheme="minorHAnsi"/>
          <w:smallCaps/>
          <w:sz w:val="24"/>
          <w:szCs w:val="24"/>
        </w:rPr>
      </w:pPr>
      <w:r w:rsidRPr="00764E3C">
        <w:rPr>
          <w:rFonts w:asciiTheme="minorHAnsi" w:hAnsiTheme="minorHAnsi" w:cstheme="minorHAnsi"/>
          <w:sz w:val="24"/>
          <w:szCs w:val="24"/>
        </w:rPr>
        <w:t xml:space="preserve">1.3 </w:t>
      </w:r>
      <w:r w:rsidR="00F83B28" w:rsidRPr="00764E3C">
        <w:rPr>
          <w:rFonts w:asciiTheme="minorHAnsi" w:hAnsiTheme="minorHAnsi" w:cstheme="minorHAnsi"/>
          <w:sz w:val="24"/>
          <w:szCs w:val="24"/>
        </w:rPr>
        <w:tab/>
      </w:r>
      <w:r w:rsidRPr="00764E3C">
        <w:rPr>
          <w:rFonts w:asciiTheme="minorHAnsi" w:hAnsiTheme="minorHAnsi" w:cstheme="minorHAnsi"/>
          <w:sz w:val="24"/>
          <w:szCs w:val="24"/>
        </w:rPr>
        <w:t>For</w:t>
      </w:r>
      <w:r w:rsidR="00445970" w:rsidRPr="00764E3C">
        <w:rPr>
          <w:rFonts w:asciiTheme="minorHAnsi" w:hAnsiTheme="minorHAnsi" w:cstheme="minorHAnsi"/>
          <w:sz w:val="24"/>
          <w:szCs w:val="24"/>
        </w:rPr>
        <w:t xml:space="preserve">ma zaliczenia przedmiotu </w:t>
      </w:r>
      <w:r w:rsidRPr="00764E3C">
        <w:rPr>
          <w:rFonts w:asciiTheme="minorHAnsi" w:hAnsiTheme="minorHAnsi" w:cstheme="minorHAnsi"/>
          <w:sz w:val="24"/>
          <w:szCs w:val="24"/>
        </w:rPr>
        <w:t xml:space="preserve"> (z toku) (egzamin, zaliczenie z oceną, zaliczenie bez oceny)</w:t>
      </w:r>
    </w:p>
    <w:p w14:paraId="3E69A1DF" w14:textId="77777777" w:rsidR="009C54AE" w:rsidRPr="00764E3C" w:rsidRDefault="007B36C3" w:rsidP="000963EC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764E3C">
        <w:rPr>
          <w:rFonts w:asciiTheme="minorHAnsi" w:hAnsiTheme="minorHAnsi" w:cstheme="minorHAnsi"/>
          <w:sz w:val="24"/>
          <w:szCs w:val="24"/>
        </w:rPr>
        <w:t>Zaliczenie z oceną</w:t>
      </w:r>
    </w:p>
    <w:p w14:paraId="7573C140" w14:textId="77777777" w:rsidR="00E960BB" w:rsidRPr="00764E3C" w:rsidRDefault="00E960BB" w:rsidP="000963EC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74C99AE6" w14:textId="77777777" w:rsidR="00E960BB" w:rsidRPr="00764E3C" w:rsidRDefault="0085747A" w:rsidP="000963EC">
      <w:pPr>
        <w:spacing w:after="0"/>
        <w:rPr>
          <w:rFonts w:asciiTheme="minorHAnsi" w:hAnsiTheme="minorHAnsi" w:cstheme="minorHAnsi"/>
          <w:sz w:val="24"/>
          <w:szCs w:val="24"/>
        </w:rPr>
      </w:pPr>
      <w:r w:rsidRPr="00764E3C">
        <w:rPr>
          <w:rFonts w:asciiTheme="minorHAnsi" w:hAnsiTheme="minorHAnsi" w:cstheme="minorHAnsi"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64E3C" w14:paraId="569D4073" w14:textId="77777777" w:rsidTr="00745302">
        <w:tc>
          <w:tcPr>
            <w:tcW w:w="9670" w:type="dxa"/>
          </w:tcPr>
          <w:p w14:paraId="553B912A" w14:textId="77777777" w:rsidR="00974D92" w:rsidRPr="00764E3C" w:rsidRDefault="001D05F4" w:rsidP="000963EC">
            <w:pPr>
              <w:spacing w:after="0"/>
              <w:rPr>
                <w:rFonts w:asciiTheme="minorHAnsi" w:hAnsiTheme="minorHAnsi" w:cstheme="minorHAnsi"/>
                <w:b/>
                <w:smallCaps/>
                <w:color w:val="000000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Student powinien </w:t>
            </w:r>
            <w:r w:rsidR="00974D92" w:rsidRPr="00764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posiadać</w:t>
            </w:r>
            <w:r w:rsidRPr="00764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umiejętności organizacji pracy na lekcji wychowania fizycznego</w:t>
            </w:r>
            <w:r w:rsidR="00974D92" w:rsidRPr="00764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  <w:p w14:paraId="37179534" w14:textId="30AF4843" w:rsidR="00974D92" w:rsidRPr="00764E3C" w:rsidRDefault="00974D92" w:rsidP="000963EC">
            <w:pPr>
              <w:spacing w:after="0"/>
              <w:rPr>
                <w:rFonts w:asciiTheme="minorHAnsi" w:hAnsiTheme="minorHAnsi" w:cstheme="minorHAnsi"/>
                <w:b/>
                <w:smallCaps/>
                <w:color w:val="000000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lastRenderedPageBreak/>
              <w:t>P</w:t>
            </w:r>
            <w:r w:rsidR="001D05F4" w:rsidRPr="00764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</w:t>
            </w:r>
            <w:r w:rsidRPr="00764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dstawy</w:t>
            </w:r>
            <w:r w:rsidR="001D05F4" w:rsidRPr="00764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wiedz</w:t>
            </w:r>
            <w:r w:rsidRPr="00764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y</w:t>
            </w:r>
            <w:r w:rsidR="001D05F4" w:rsidRPr="00764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z </w:t>
            </w:r>
            <w:r w:rsidRPr="00764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zakresu </w:t>
            </w:r>
            <w:r w:rsidR="001D05F4" w:rsidRPr="00764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biomechaniki ruchu, biochemii, anatomii, fizjologii wysiłku, oraz teorii sportu. </w:t>
            </w:r>
          </w:p>
          <w:p w14:paraId="7548640F" w14:textId="6BAB4CD9" w:rsidR="0085747A" w:rsidRPr="00764E3C" w:rsidRDefault="001D05F4" w:rsidP="000963EC">
            <w:pPr>
              <w:spacing w:after="0"/>
              <w:rPr>
                <w:rFonts w:asciiTheme="minorHAnsi" w:hAnsiTheme="minorHAnsi" w:cstheme="minorHAnsi"/>
                <w:b/>
                <w:smallCaps/>
                <w:color w:val="000000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Powinien posiadać elementarną wiedzę z zakresu organizacji turystyki dla dzieci i młodzieży</w:t>
            </w:r>
            <w:r w:rsidR="00C1409F" w:rsidRPr="00764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, a także </w:t>
            </w:r>
            <w:r w:rsidRPr="00764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organizacji wycieczek i obozów wędrownych.</w:t>
            </w:r>
          </w:p>
          <w:p w14:paraId="7533930D" w14:textId="77777777" w:rsidR="0085747A" w:rsidRPr="00764E3C" w:rsidRDefault="0085747A" w:rsidP="000963EC">
            <w:pPr>
              <w:spacing w:after="0"/>
              <w:rPr>
                <w:rFonts w:asciiTheme="minorHAnsi" w:hAnsiTheme="minorHAnsi" w:cstheme="minorHAnsi"/>
                <w:b/>
                <w:smallCaps/>
                <w:color w:val="000000"/>
                <w:sz w:val="24"/>
                <w:szCs w:val="24"/>
              </w:rPr>
            </w:pPr>
          </w:p>
        </w:tc>
      </w:tr>
    </w:tbl>
    <w:p w14:paraId="69BE56D0" w14:textId="77777777" w:rsidR="00153C41" w:rsidRPr="00764E3C" w:rsidRDefault="00153C41" w:rsidP="000963EC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46155E00" w14:textId="77777777" w:rsidR="0085747A" w:rsidRPr="00764E3C" w:rsidRDefault="0071620A" w:rsidP="000963EC">
      <w:pPr>
        <w:spacing w:after="0"/>
        <w:rPr>
          <w:rFonts w:asciiTheme="minorHAnsi" w:hAnsiTheme="minorHAnsi" w:cstheme="minorHAnsi"/>
          <w:sz w:val="24"/>
          <w:szCs w:val="24"/>
        </w:rPr>
      </w:pPr>
      <w:r w:rsidRPr="00764E3C">
        <w:rPr>
          <w:rFonts w:asciiTheme="minorHAnsi" w:hAnsiTheme="minorHAnsi" w:cstheme="minorHAnsi"/>
          <w:sz w:val="24"/>
          <w:szCs w:val="24"/>
        </w:rPr>
        <w:t>3.</w:t>
      </w:r>
      <w:r w:rsidR="0085747A" w:rsidRPr="00764E3C">
        <w:rPr>
          <w:rFonts w:asciiTheme="minorHAnsi" w:hAnsiTheme="minorHAnsi" w:cstheme="minorHAnsi"/>
          <w:sz w:val="24"/>
          <w:szCs w:val="24"/>
        </w:rPr>
        <w:t xml:space="preserve"> </w:t>
      </w:r>
      <w:r w:rsidR="00A84C85" w:rsidRPr="00764E3C">
        <w:rPr>
          <w:rFonts w:asciiTheme="minorHAnsi" w:hAnsiTheme="minorHAnsi" w:cstheme="minorHAnsi"/>
          <w:sz w:val="24"/>
          <w:szCs w:val="24"/>
        </w:rPr>
        <w:t>cele, efekty uczenia się</w:t>
      </w:r>
      <w:r w:rsidR="0085747A" w:rsidRPr="00764E3C">
        <w:rPr>
          <w:rFonts w:asciiTheme="minorHAnsi" w:hAnsiTheme="minorHAnsi" w:cstheme="minorHAnsi"/>
          <w:sz w:val="24"/>
          <w:szCs w:val="24"/>
        </w:rPr>
        <w:t xml:space="preserve"> , treści Programowe i stosowane metody Dydaktyczne</w:t>
      </w:r>
    </w:p>
    <w:p w14:paraId="3CC40A2E" w14:textId="77777777" w:rsidR="0085747A" w:rsidRPr="00764E3C" w:rsidRDefault="0085747A" w:rsidP="000963EC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47C75AEE" w14:textId="77777777" w:rsidR="0085747A" w:rsidRPr="00764E3C" w:rsidRDefault="0071620A" w:rsidP="000963EC">
      <w:pPr>
        <w:spacing w:after="0"/>
        <w:rPr>
          <w:rFonts w:asciiTheme="minorHAnsi" w:hAnsiTheme="minorHAnsi" w:cstheme="minorHAnsi"/>
          <w:sz w:val="24"/>
          <w:szCs w:val="24"/>
        </w:rPr>
      </w:pPr>
      <w:r w:rsidRPr="00764E3C">
        <w:rPr>
          <w:rFonts w:asciiTheme="minorHAnsi" w:hAnsiTheme="minorHAnsi" w:cstheme="minorHAnsi"/>
          <w:sz w:val="24"/>
          <w:szCs w:val="24"/>
        </w:rPr>
        <w:t xml:space="preserve">3.1 </w:t>
      </w:r>
      <w:r w:rsidR="00C05F44" w:rsidRPr="00764E3C">
        <w:rPr>
          <w:rFonts w:asciiTheme="minorHAnsi" w:hAnsiTheme="minorHAnsi" w:cstheme="minorHAnsi"/>
          <w:sz w:val="24"/>
          <w:szCs w:val="24"/>
        </w:rPr>
        <w:t>Cele przedmiotu</w:t>
      </w:r>
    </w:p>
    <w:p w14:paraId="45F83C98" w14:textId="77777777" w:rsidR="00F83B28" w:rsidRPr="00764E3C" w:rsidRDefault="00F83B28" w:rsidP="000963EC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764E3C" w14:paraId="10F3C424" w14:textId="77777777" w:rsidTr="00923D7D">
        <w:tc>
          <w:tcPr>
            <w:tcW w:w="851" w:type="dxa"/>
            <w:vAlign w:val="center"/>
          </w:tcPr>
          <w:p w14:paraId="5F396EC8" w14:textId="77777777" w:rsidR="0085747A" w:rsidRPr="00764E3C" w:rsidRDefault="0085747A" w:rsidP="000963E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95BC726" w14:textId="09E975CF" w:rsidR="0085747A" w:rsidRPr="00764E3C" w:rsidRDefault="00EA6455" w:rsidP="000963E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Wy</w:t>
            </w:r>
            <w:r w:rsidR="00C1409F" w:rsidRPr="00764E3C">
              <w:rPr>
                <w:rFonts w:asciiTheme="minorHAnsi" w:hAnsiTheme="minorHAnsi" w:cstheme="minorHAnsi"/>
                <w:sz w:val="24"/>
                <w:szCs w:val="24"/>
              </w:rPr>
              <w:t>pracowanie</w:t>
            </w: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 umiejętności samodzielnego prowadzenia </w:t>
            </w:r>
            <w:r w:rsidR="00C1409F" w:rsidRPr="00764E3C">
              <w:rPr>
                <w:rFonts w:asciiTheme="minorHAnsi" w:hAnsiTheme="minorHAnsi" w:cstheme="minorHAnsi"/>
                <w:sz w:val="24"/>
                <w:szCs w:val="24"/>
              </w:rPr>
              <w:t>działań.</w:t>
            </w:r>
          </w:p>
        </w:tc>
      </w:tr>
      <w:tr w:rsidR="0085747A" w:rsidRPr="00764E3C" w14:paraId="21FEF2E4" w14:textId="77777777" w:rsidTr="00923D7D">
        <w:tc>
          <w:tcPr>
            <w:tcW w:w="851" w:type="dxa"/>
            <w:vAlign w:val="center"/>
          </w:tcPr>
          <w:p w14:paraId="72B8498E" w14:textId="77777777" w:rsidR="0085747A" w:rsidRPr="00764E3C" w:rsidRDefault="00EA6455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EABA6F" w14:textId="1B06718F" w:rsidR="00EA6455" w:rsidRPr="00764E3C" w:rsidRDefault="00C1409F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Przygotowanie studentów do</w:t>
            </w:r>
            <w:r w:rsidR="00EA6455"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 współpracy z rozmaitymi grupami wiekowymi</w:t>
            </w: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85747A" w:rsidRPr="00764E3C" w14:paraId="3755489D" w14:textId="77777777" w:rsidTr="00923D7D">
        <w:tc>
          <w:tcPr>
            <w:tcW w:w="851" w:type="dxa"/>
            <w:vAlign w:val="center"/>
          </w:tcPr>
          <w:p w14:paraId="4CB8E201" w14:textId="77777777" w:rsidR="0085747A" w:rsidRPr="00764E3C" w:rsidRDefault="00EA6455" w:rsidP="000963E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BC31DA6" w14:textId="4693FD91" w:rsidR="00EA6455" w:rsidRPr="00764E3C" w:rsidRDefault="00C1409F" w:rsidP="000963E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Przekazanie wiedzy z zakresu</w:t>
            </w:r>
            <w:r w:rsidR="00EA6455"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 przygotowania wycieczki szkolnej oraz obozu z różnych form turystyki</w:t>
            </w:r>
          </w:p>
        </w:tc>
      </w:tr>
      <w:tr w:rsidR="00EA6455" w:rsidRPr="00764E3C" w14:paraId="0B8E5221" w14:textId="77777777" w:rsidTr="00923D7D">
        <w:tc>
          <w:tcPr>
            <w:tcW w:w="851" w:type="dxa"/>
            <w:vAlign w:val="center"/>
          </w:tcPr>
          <w:p w14:paraId="5DCF8AAC" w14:textId="77777777" w:rsidR="00EA6455" w:rsidRPr="00764E3C" w:rsidRDefault="00EA6455" w:rsidP="000963E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E07C7F1" w14:textId="77777777" w:rsidR="00EA6455" w:rsidRPr="00764E3C" w:rsidRDefault="00EA6455" w:rsidP="000963E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Wyrobienie umiejętności przekazywania wiedzy na temat elementów organizacji poszczególnych rodzajów turystyki</w:t>
            </w:r>
          </w:p>
        </w:tc>
      </w:tr>
      <w:tr w:rsidR="00EA6455" w:rsidRPr="00764E3C" w14:paraId="3F1EDC06" w14:textId="77777777" w:rsidTr="00923D7D">
        <w:tc>
          <w:tcPr>
            <w:tcW w:w="851" w:type="dxa"/>
            <w:vAlign w:val="center"/>
          </w:tcPr>
          <w:p w14:paraId="6DF16CEA" w14:textId="77777777" w:rsidR="00EA6455" w:rsidRPr="00764E3C" w:rsidRDefault="00EA6455" w:rsidP="000963E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1EC3E4C" w14:textId="21D4163F" w:rsidR="00EA6455" w:rsidRPr="00764E3C" w:rsidRDefault="00C1409F" w:rsidP="000963E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Przygotowanie studentów do</w:t>
            </w:r>
            <w:r w:rsidR="00EA6455"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 przestrzegania zasad oraz zachowania bezpieczeństwa wśród uczestników</w:t>
            </w: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 wycieczek i obozów.</w:t>
            </w:r>
          </w:p>
        </w:tc>
      </w:tr>
    </w:tbl>
    <w:p w14:paraId="1DEBBA08" w14:textId="77777777" w:rsidR="0085747A" w:rsidRPr="00764E3C" w:rsidRDefault="0085747A" w:rsidP="000963EC">
      <w:pPr>
        <w:spacing w:after="0"/>
        <w:rPr>
          <w:rFonts w:asciiTheme="minorHAnsi" w:hAnsiTheme="minorHAnsi" w:cstheme="minorHAnsi"/>
          <w:b/>
          <w:smallCaps/>
          <w:color w:val="000000"/>
          <w:sz w:val="24"/>
          <w:szCs w:val="24"/>
        </w:rPr>
      </w:pPr>
    </w:p>
    <w:p w14:paraId="774C954D" w14:textId="77777777" w:rsidR="001D7B54" w:rsidRPr="00764E3C" w:rsidRDefault="009F4610" w:rsidP="000963EC">
      <w:pPr>
        <w:spacing w:after="0"/>
        <w:rPr>
          <w:rFonts w:asciiTheme="minorHAnsi" w:hAnsiTheme="minorHAnsi" w:cstheme="minorHAnsi"/>
          <w:sz w:val="24"/>
          <w:szCs w:val="24"/>
        </w:rPr>
      </w:pPr>
      <w:r w:rsidRPr="00764E3C">
        <w:rPr>
          <w:rFonts w:asciiTheme="minorHAnsi" w:hAnsiTheme="minorHAnsi" w:cstheme="minorHAnsi"/>
          <w:b/>
          <w:sz w:val="24"/>
          <w:szCs w:val="24"/>
        </w:rPr>
        <w:t xml:space="preserve">3.2 </w:t>
      </w:r>
      <w:r w:rsidR="001D7B54" w:rsidRPr="00764E3C">
        <w:rPr>
          <w:rFonts w:asciiTheme="minorHAnsi" w:hAnsiTheme="minorHAnsi" w:cstheme="minorHAnsi"/>
          <w:b/>
          <w:sz w:val="24"/>
          <w:szCs w:val="24"/>
        </w:rPr>
        <w:t xml:space="preserve">Efekty </w:t>
      </w:r>
      <w:r w:rsidR="00C05F44" w:rsidRPr="00764E3C">
        <w:rPr>
          <w:rFonts w:asciiTheme="minorHAnsi" w:hAnsiTheme="minorHAnsi" w:cstheme="minorHAnsi"/>
          <w:b/>
          <w:sz w:val="24"/>
          <w:szCs w:val="24"/>
        </w:rPr>
        <w:t xml:space="preserve">uczenia się </w:t>
      </w:r>
      <w:r w:rsidR="001D7B54" w:rsidRPr="00764E3C">
        <w:rPr>
          <w:rFonts w:asciiTheme="minorHAnsi" w:hAnsiTheme="minorHAnsi" w:cstheme="minorHAnsi"/>
          <w:b/>
          <w:sz w:val="24"/>
          <w:szCs w:val="24"/>
        </w:rPr>
        <w:t>dla przedmiotu</w:t>
      </w:r>
      <w:r w:rsidR="00445970" w:rsidRPr="00764E3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008A75A" w14:textId="77777777" w:rsidR="001D7B54" w:rsidRPr="00764E3C" w:rsidRDefault="001D7B54" w:rsidP="000963EC">
      <w:pPr>
        <w:spacing w:after="0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764E3C" w14:paraId="5662015C" w14:textId="77777777" w:rsidTr="00F67499">
        <w:tc>
          <w:tcPr>
            <w:tcW w:w="1680" w:type="dxa"/>
            <w:vAlign w:val="center"/>
          </w:tcPr>
          <w:p w14:paraId="7709159D" w14:textId="77777777" w:rsidR="0085747A" w:rsidRPr="00764E3C" w:rsidRDefault="0085747A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EK</w:t>
            </w:r>
            <w:r w:rsidR="00A84C85"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r w:rsidR="00C05F44" w:rsidRPr="00764E3C">
              <w:rPr>
                <w:rFonts w:asciiTheme="minorHAnsi" w:hAnsiTheme="minorHAnsi" w:cstheme="minorHAnsi"/>
                <w:sz w:val="24"/>
                <w:szCs w:val="24"/>
              </w:rPr>
              <w:t>efekt uczenia się</w:t>
            </w:r>
            <w:r w:rsidR="00B82308" w:rsidRPr="00764E3C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328F13C8" w14:textId="77777777" w:rsidR="0085747A" w:rsidRPr="00764E3C" w:rsidRDefault="0085747A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Treść efektu </w:t>
            </w:r>
            <w:r w:rsidR="00C05F44"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uczenia się </w:t>
            </w: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5F6C14A" w14:textId="77777777" w:rsidR="0085747A" w:rsidRPr="00764E3C" w:rsidRDefault="0085747A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Odniesienie do efektów  kierunkowych </w:t>
            </w:r>
            <w:r w:rsidR="0030395F" w:rsidRPr="00764E3C">
              <w:rPr>
                <w:rStyle w:val="Odwoanieprzypisudolnego"/>
                <w:rFonts w:asciiTheme="minorHAnsi" w:hAnsiTheme="minorHAnsi" w:cstheme="minorHAnsi"/>
                <w:sz w:val="24"/>
                <w:szCs w:val="24"/>
              </w:rPr>
              <w:footnoteReference w:id="1"/>
            </w:r>
          </w:p>
        </w:tc>
      </w:tr>
      <w:tr w:rsidR="0085747A" w:rsidRPr="00764E3C" w14:paraId="3FDC21D9" w14:textId="77777777" w:rsidTr="00F67499">
        <w:tc>
          <w:tcPr>
            <w:tcW w:w="1680" w:type="dxa"/>
          </w:tcPr>
          <w:p w14:paraId="08DAF939" w14:textId="77777777" w:rsidR="0085747A" w:rsidRPr="00764E3C" w:rsidRDefault="0085747A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EK</w:t>
            </w:r>
            <w:r w:rsidRPr="00764E3C">
              <w:rPr>
                <w:rFonts w:asciiTheme="minorHAnsi" w:hAnsiTheme="minorHAnsi" w:cstheme="minorHAnsi"/>
                <w:sz w:val="24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5397A82B" w14:textId="1E0858F6" w:rsidR="0085747A" w:rsidRPr="00764E3C" w:rsidRDefault="001A68C7" w:rsidP="000963EC">
            <w:pPr>
              <w:spacing w:after="0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Wykazuje dbałość o środowisko przyrodnicze</w:t>
            </w:r>
            <w:r w:rsidR="000120D6" w:rsidRPr="00764E3C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C1B56C1" w14:textId="77777777" w:rsidR="0085747A" w:rsidRPr="00764E3C" w:rsidRDefault="00215FBD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K_W03</w:t>
            </w:r>
          </w:p>
        </w:tc>
      </w:tr>
      <w:tr w:rsidR="0085747A" w:rsidRPr="00764E3C" w14:paraId="7C58C159" w14:textId="77777777" w:rsidTr="00F67499">
        <w:tc>
          <w:tcPr>
            <w:tcW w:w="1680" w:type="dxa"/>
          </w:tcPr>
          <w:p w14:paraId="7B0B65DC" w14:textId="77777777" w:rsidR="0085747A" w:rsidRPr="00764E3C" w:rsidRDefault="0085747A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EK_02</w:t>
            </w:r>
          </w:p>
        </w:tc>
        <w:tc>
          <w:tcPr>
            <w:tcW w:w="5975" w:type="dxa"/>
          </w:tcPr>
          <w:p w14:paraId="2D563FE6" w14:textId="77777777" w:rsidR="0085747A" w:rsidRPr="00764E3C" w:rsidRDefault="000D08E0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Opracowuje </w:t>
            </w:r>
            <w:r w:rsidR="00C457E1"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i przeprowadza </w:t>
            </w: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programy imprez</w:t>
            </w:r>
            <w:r w:rsidR="00C457E1"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 turystycznych dla dzieci i młodzieży</w:t>
            </w:r>
            <w:r w:rsidR="003865C4" w:rsidRPr="00764E3C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435408FD" w14:textId="6C63CC3E" w:rsidR="00466734" w:rsidRPr="00764E3C" w:rsidRDefault="00466734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</w:p>
          <w:p w14:paraId="667F5712" w14:textId="12016DFD" w:rsidR="007F5E1D" w:rsidRPr="00764E3C" w:rsidRDefault="00764E3C" w:rsidP="007F5E1D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Zna i rozumie p</w:t>
            </w:r>
            <w:r w:rsidR="007F5E1D" w:rsidRPr="00764E3C">
              <w:rPr>
                <w:rFonts w:asciiTheme="minorHAnsi" w:hAnsiTheme="minorHAnsi" w:cstheme="minorHAnsi"/>
                <w:sz w:val="23"/>
                <w:szCs w:val="23"/>
              </w:rPr>
              <w:t xml:space="preserve">otrzebę stymulowania uczniów do systematycznej aktywności fizycznej, rolę autorytetu nauczyciela wychowania fizycznego w środowisku szkolnym i pozaszkolnym w aspekcie realizacji różnorodnych celów i zadań kultury fizycznej, metody przekazywania i zdobywania wiadomości z kultury fizycznej oraz metody wychowawcze </w:t>
            </w:r>
          </w:p>
          <w:p w14:paraId="4B9F5F4F" w14:textId="3455199C" w:rsidR="007F5E1D" w:rsidRPr="00764E3C" w:rsidRDefault="007F5E1D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</w:p>
          <w:p w14:paraId="653A0477" w14:textId="61AD5100" w:rsidR="007F5E1D" w:rsidRPr="00764E3C" w:rsidRDefault="00764E3C" w:rsidP="007F5E1D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Zna i rozumie k</w:t>
            </w:r>
            <w:r w:rsidR="007F5E1D" w:rsidRPr="00764E3C">
              <w:rPr>
                <w:rFonts w:asciiTheme="minorHAnsi" w:hAnsiTheme="minorHAnsi" w:cstheme="minorHAnsi"/>
                <w:sz w:val="23"/>
                <w:szCs w:val="23"/>
              </w:rPr>
              <w:t xml:space="preserve">onieczność stosowania różnorodnych metod dydaktycznych, wychowawczych i opiekuńczych, potrzebę kształtowania u uczniów postawy do systematycznej i trwającej przez całe życie aktywności fizycznej oraz dbałości o zdrowie oraz sprawność fizyczną własną i innych osób. </w:t>
            </w:r>
          </w:p>
          <w:p w14:paraId="3FC454E8" w14:textId="77777777" w:rsidR="007F5E1D" w:rsidRPr="00764E3C" w:rsidRDefault="007F5E1D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</w:p>
          <w:p w14:paraId="7F4F9590" w14:textId="568D79C4" w:rsidR="00466734" w:rsidRPr="00764E3C" w:rsidRDefault="00466734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</w:p>
        </w:tc>
        <w:tc>
          <w:tcPr>
            <w:tcW w:w="1865" w:type="dxa"/>
          </w:tcPr>
          <w:p w14:paraId="60E69ACE" w14:textId="77777777" w:rsidR="0085747A" w:rsidRPr="00764E3C" w:rsidRDefault="00215FBD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K_W13</w:t>
            </w:r>
          </w:p>
          <w:p w14:paraId="367A8E15" w14:textId="77777777" w:rsidR="00466734" w:rsidRPr="00764E3C" w:rsidRDefault="00466734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</w:p>
          <w:p w14:paraId="0361E810" w14:textId="77777777" w:rsidR="00466734" w:rsidRPr="00764E3C" w:rsidRDefault="00466734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</w:p>
          <w:p w14:paraId="69C08B51" w14:textId="77777777" w:rsidR="007F5E1D" w:rsidRPr="00764E3C" w:rsidRDefault="007F5E1D" w:rsidP="007F5E1D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764E3C">
              <w:rPr>
                <w:rFonts w:asciiTheme="minorHAnsi" w:hAnsiTheme="minorHAnsi" w:cstheme="minorHAnsi"/>
                <w:sz w:val="23"/>
                <w:szCs w:val="23"/>
              </w:rPr>
              <w:t xml:space="preserve">SKN/WFII/W5 </w:t>
            </w:r>
          </w:p>
          <w:p w14:paraId="50BE0D10" w14:textId="77777777" w:rsidR="00466734" w:rsidRPr="00764E3C" w:rsidRDefault="00466734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</w:p>
          <w:p w14:paraId="1BE08493" w14:textId="77777777" w:rsidR="007F5E1D" w:rsidRPr="00764E3C" w:rsidRDefault="007F5E1D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</w:p>
          <w:p w14:paraId="405D1150" w14:textId="77777777" w:rsidR="007F5E1D" w:rsidRPr="00764E3C" w:rsidRDefault="007F5E1D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</w:p>
          <w:p w14:paraId="12339419" w14:textId="77777777" w:rsidR="007F5E1D" w:rsidRPr="00764E3C" w:rsidRDefault="007F5E1D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</w:p>
          <w:p w14:paraId="1634957C" w14:textId="77777777" w:rsidR="007F5E1D" w:rsidRPr="00764E3C" w:rsidRDefault="007F5E1D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</w:p>
          <w:p w14:paraId="6B722B03" w14:textId="77777777" w:rsidR="007F5E1D" w:rsidRPr="00764E3C" w:rsidRDefault="007F5E1D" w:rsidP="007F5E1D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764E3C">
              <w:rPr>
                <w:rFonts w:asciiTheme="minorHAnsi" w:hAnsiTheme="minorHAnsi" w:cstheme="minorHAnsi"/>
                <w:sz w:val="23"/>
                <w:szCs w:val="23"/>
              </w:rPr>
              <w:t xml:space="preserve">SKN/WFII/W15 </w:t>
            </w:r>
          </w:p>
          <w:p w14:paraId="2B29C434" w14:textId="66EFBD0D" w:rsidR="007F5E1D" w:rsidRPr="00764E3C" w:rsidRDefault="007F5E1D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</w:p>
        </w:tc>
      </w:tr>
      <w:tr w:rsidR="0085747A" w:rsidRPr="00764E3C" w14:paraId="2979B4E5" w14:textId="77777777" w:rsidTr="00F67499">
        <w:tc>
          <w:tcPr>
            <w:tcW w:w="1680" w:type="dxa"/>
          </w:tcPr>
          <w:p w14:paraId="73FE77F4" w14:textId="77777777" w:rsidR="0085747A" w:rsidRPr="00764E3C" w:rsidRDefault="00215FBD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EK_03</w:t>
            </w:r>
          </w:p>
        </w:tc>
        <w:tc>
          <w:tcPr>
            <w:tcW w:w="5975" w:type="dxa"/>
          </w:tcPr>
          <w:p w14:paraId="044CB8F7" w14:textId="1C7305E1" w:rsidR="00466734" w:rsidRPr="00764E3C" w:rsidRDefault="00804F39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Rozwiązuje zadania i problemy w oparciu o szeroką wiedzę z zakresu nauk pokrewnych, związanych z kierunkiem wychowanie fizyczne</w:t>
            </w:r>
            <w:r w:rsidR="000120D6" w:rsidRPr="00764E3C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554CAB22" w14:textId="77777777" w:rsidR="0085747A" w:rsidRPr="00764E3C" w:rsidRDefault="00E6436E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466734" w:rsidRPr="00764E3C">
              <w:rPr>
                <w:rFonts w:asciiTheme="minorHAnsi" w:hAnsiTheme="minorHAnsi" w:cstheme="minorHAnsi"/>
                <w:sz w:val="24"/>
                <w:szCs w:val="24"/>
              </w:rPr>
              <w:t>_</w:t>
            </w: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U01</w:t>
            </w:r>
          </w:p>
          <w:p w14:paraId="0E608FCF" w14:textId="03B552D9" w:rsidR="00466734" w:rsidRPr="00764E3C" w:rsidRDefault="00466734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</w:p>
        </w:tc>
      </w:tr>
      <w:tr w:rsidR="00215FBD" w:rsidRPr="00764E3C" w14:paraId="24238C53" w14:textId="77777777" w:rsidTr="00F67499">
        <w:tc>
          <w:tcPr>
            <w:tcW w:w="1680" w:type="dxa"/>
          </w:tcPr>
          <w:p w14:paraId="3D1D6D9D" w14:textId="77777777" w:rsidR="00215FBD" w:rsidRPr="00764E3C" w:rsidRDefault="00215FBD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EK_04</w:t>
            </w:r>
          </w:p>
        </w:tc>
        <w:tc>
          <w:tcPr>
            <w:tcW w:w="5975" w:type="dxa"/>
          </w:tcPr>
          <w:p w14:paraId="2D02F142" w14:textId="33C72B9C" w:rsidR="00466734" w:rsidRPr="00764E3C" w:rsidRDefault="000120D6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Uzasadnia dobór środków fizycznych w poszczególnych sytuacjach dydaktycznych.</w:t>
            </w:r>
          </w:p>
        </w:tc>
        <w:tc>
          <w:tcPr>
            <w:tcW w:w="1865" w:type="dxa"/>
          </w:tcPr>
          <w:p w14:paraId="64EE46EB" w14:textId="44636284" w:rsidR="00466734" w:rsidRPr="00764E3C" w:rsidRDefault="000120D6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K_U03</w:t>
            </w:r>
          </w:p>
        </w:tc>
      </w:tr>
      <w:tr w:rsidR="000C04A3" w:rsidRPr="00764E3C" w14:paraId="0331345D" w14:textId="77777777" w:rsidTr="00F67499">
        <w:tc>
          <w:tcPr>
            <w:tcW w:w="1680" w:type="dxa"/>
          </w:tcPr>
          <w:p w14:paraId="02CB15A9" w14:textId="77777777" w:rsidR="000C04A3" w:rsidRPr="00764E3C" w:rsidRDefault="000C04A3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EK_05</w:t>
            </w:r>
          </w:p>
        </w:tc>
        <w:tc>
          <w:tcPr>
            <w:tcW w:w="5975" w:type="dxa"/>
          </w:tcPr>
          <w:p w14:paraId="150CE187" w14:textId="2C8C2183" w:rsidR="000C04A3" w:rsidRPr="00764E3C" w:rsidRDefault="006848DC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Organizuje międzyszkolne oraz środowiskowe imprezy </w:t>
            </w:r>
            <w:proofErr w:type="spellStart"/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rekreacyjno</w:t>
            </w:r>
            <w:proofErr w:type="spellEnd"/>
            <w:r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 – sportowe i zdrowotne</w:t>
            </w:r>
          </w:p>
          <w:p w14:paraId="16EE5EA8" w14:textId="77777777" w:rsidR="006848DC" w:rsidRPr="00764E3C" w:rsidRDefault="006848DC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CC43A16" w14:textId="77777777" w:rsidR="00466734" w:rsidRPr="00764E3C" w:rsidRDefault="00466734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Jest gotów do popularyzowania wiedzy wśród uczniów i w środowisku szkolnym oraz pozaszkolnym.;</w:t>
            </w:r>
          </w:p>
          <w:p w14:paraId="6636F564" w14:textId="77777777" w:rsidR="007F5E1D" w:rsidRPr="00764E3C" w:rsidRDefault="007F5E1D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68B924C" w14:textId="68BCF601" w:rsidR="007F5E1D" w:rsidRPr="00764E3C" w:rsidRDefault="00764E3C" w:rsidP="007F5E1D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Jest gotów do k</w:t>
            </w:r>
            <w:r w:rsidR="007F5E1D" w:rsidRPr="00764E3C">
              <w:rPr>
                <w:rFonts w:asciiTheme="minorHAnsi" w:hAnsiTheme="minorHAnsi" w:cstheme="minorHAnsi"/>
                <w:sz w:val="23"/>
                <w:szCs w:val="23"/>
              </w:rPr>
              <w:t xml:space="preserve">ształtowania nawyku do systematycznej aktywności fizycznej – korzystania w tym względzie z wielu źródeł wiedzy oraz Internetu </w:t>
            </w:r>
          </w:p>
          <w:p w14:paraId="08A9E13B" w14:textId="77777777" w:rsidR="007F5E1D" w:rsidRPr="00764E3C" w:rsidRDefault="007F5E1D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5131A8A" w14:textId="67AFEE6E" w:rsidR="007F5E1D" w:rsidRPr="00764E3C" w:rsidRDefault="00764E3C" w:rsidP="007F5E1D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Jest gotów do z</w:t>
            </w:r>
            <w:r w:rsidR="007F5E1D" w:rsidRPr="00764E3C">
              <w:rPr>
                <w:rFonts w:asciiTheme="minorHAnsi" w:hAnsiTheme="minorHAnsi" w:cstheme="minorHAnsi"/>
                <w:sz w:val="23"/>
                <w:szCs w:val="23"/>
              </w:rPr>
              <w:t xml:space="preserve">achęcania uczniów do aktywności fizycznej przez całe życie. </w:t>
            </w:r>
          </w:p>
          <w:p w14:paraId="440AAF23" w14:textId="67CB9898" w:rsidR="007F5E1D" w:rsidRPr="00764E3C" w:rsidRDefault="007F5E1D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65" w:type="dxa"/>
          </w:tcPr>
          <w:p w14:paraId="50273698" w14:textId="0F40A0AF" w:rsidR="000C04A3" w:rsidRPr="00764E3C" w:rsidRDefault="00F67499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K_K0</w:t>
            </w:r>
            <w:r w:rsidR="000963EC" w:rsidRPr="00764E3C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  <w:p w14:paraId="036AAD5A" w14:textId="77777777" w:rsidR="00466734" w:rsidRPr="00764E3C" w:rsidRDefault="00466734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</w:p>
          <w:p w14:paraId="5799AC88" w14:textId="77777777" w:rsidR="00466734" w:rsidRPr="00764E3C" w:rsidRDefault="00466734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</w:p>
          <w:p w14:paraId="16672FE8" w14:textId="77777777" w:rsidR="00A635E9" w:rsidRPr="00764E3C" w:rsidRDefault="00A635E9" w:rsidP="00A635E9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764E3C">
              <w:rPr>
                <w:rFonts w:asciiTheme="minorHAnsi" w:hAnsiTheme="minorHAnsi" w:cstheme="minorHAnsi"/>
                <w:sz w:val="23"/>
                <w:szCs w:val="23"/>
              </w:rPr>
              <w:t xml:space="preserve">SKN/WFII/K2 </w:t>
            </w:r>
          </w:p>
          <w:p w14:paraId="6A72FD8D" w14:textId="77777777" w:rsidR="00466734" w:rsidRPr="00764E3C" w:rsidRDefault="00466734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</w:p>
          <w:p w14:paraId="3E7BA2D2" w14:textId="77777777" w:rsidR="007F5E1D" w:rsidRPr="00764E3C" w:rsidRDefault="007F5E1D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</w:p>
          <w:p w14:paraId="3E1C1617" w14:textId="77777777" w:rsidR="007F5E1D" w:rsidRPr="00764E3C" w:rsidRDefault="007F5E1D" w:rsidP="007F5E1D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764E3C">
              <w:rPr>
                <w:rFonts w:asciiTheme="minorHAnsi" w:hAnsiTheme="minorHAnsi" w:cstheme="minorHAnsi"/>
                <w:sz w:val="23"/>
                <w:szCs w:val="23"/>
              </w:rPr>
              <w:t xml:space="preserve">SKN/WFII/K8 </w:t>
            </w:r>
          </w:p>
          <w:p w14:paraId="7E243C88" w14:textId="77777777" w:rsidR="007F5E1D" w:rsidRPr="00764E3C" w:rsidRDefault="007F5E1D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</w:p>
          <w:p w14:paraId="76CEA96B" w14:textId="77777777" w:rsidR="007F5E1D" w:rsidRPr="00764E3C" w:rsidRDefault="007F5E1D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</w:p>
          <w:p w14:paraId="3680BAA6" w14:textId="77777777" w:rsidR="007F5E1D" w:rsidRPr="00764E3C" w:rsidRDefault="007F5E1D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</w:p>
          <w:p w14:paraId="150D9F43" w14:textId="77777777" w:rsidR="007F5E1D" w:rsidRPr="00764E3C" w:rsidRDefault="007F5E1D" w:rsidP="007F5E1D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764E3C">
              <w:rPr>
                <w:rFonts w:asciiTheme="minorHAnsi" w:hAnsiTheme="minorHAnsi" w:cstheme="minorHAnsi"/>
                <w:sz w:val="23"/>
                <w:szCs w:val="23"/>
              </w:rPr>
              <w:t xml:space="preserve">SKN/WFII/K9 </w:t>
            </w:r>
          </w:p>
          <w:p w14:paraId="68EDBB24" w14:textId="71467198" w:rsidR="007F5E1D" w:rsidRPr="00764E3C" w:rsidRDefault="007F5E1D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</w:p>
        </w:tc>
      </w:tr>
    </w:tbl>
    <w:p w14:paraId="51EA8BCB" w14:textId="77777777" w:rsidR="0085747A" w:rsidRPr="00764E3C" w:rsidRDefault="0085747A" w:rsidP="000963EC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2E01D8AB" w14:textId="77777777" w:rsidR="0085747A" w:rsidRPr="00764E3C" w:rsidRDefault="00675843" w:rsidP="000963EC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764E3C">
        <w:rPr>
          <w:rFonts w:asciiTheme="minorHAnsi" w:hAnsiTheme="minorHAnsi" w:cstheme="minorHAnsi"/>
          <w:b/>
          <w:sz w:val="24"/>
          <w:szCs w:val="24"/>
        </w:rPr>
        <w:t>3.3</w:t>
      </w:r>
      <w:r w:rsidR="001D7B54" w:rsidRPr="00764E3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5747A" w:rsidRPr="00764E3C">
        <w:rPr>
          <w:rFonts w:asciiTheme="minorHAnsi" w:hAnsiTheme="minorHAnsi" w:cstheme="minorHAnsi"/>
          <w:b/>
          <w:sz w:val="24"/>
          <w:szCs w:val="24"/>
        </w:rPr>
        <w:t>T</w:t>
      </w:r>
      <w:r w:rsidR="001D7B54" w:rsidRPr="00764E3C">
        <w:rPr>
          <w:rFonts w:asciiTheme="minorHAnsi" w:hAnsiTheme="minorHAnsi" w:cstheme="minorHAnsi"/>
          <w:b/>
          <w:sz w:val="24"/>
          <w:szCs w:val="24"/>
        </w:rPr>
        <w:t xml:space="preserve">reści programowe </w:t>
      </w:r>
      <w:r w:rsidR="007327BD" w:rsidRPr="00764E3C"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17E1DD82" w14:textId="77777777" w:rsidR="0085747A" w:rsidRPr="00764E3C" w:rsidRDefault="0085747A" w:rsidP="000963EC">
      <w:pPr>
        <w:spacing w:after="0"/>
        <w:rPr>
          <w:rFonts w:asciiTheme="minorHAnsi" w:hAnsiTheme="minorHAnsi" w:cstheme="minorHAnsi"/>
          <w:sz w:val="24"/>
          <w:szCs w:val="24"/>
        </w:rPr>
      </w:pPr>
      <w:r w:rsidRPr="00764E3C">
        <w:rPr>
          <w:rFonts w:asciiTheme="minorHAnsi" w:hAnsiTheme="minorHAnsi" w:cstheme="minorHAnsi"/>
          <w:sz w:val="24"/>
          <w:szCs w:val="24"/>
        </w:rPr>
        <w:t xml:space="preserve">Problematyka wykładu </w:t>
      </w:r>
    </w:p>
    <w:p w14:paraId="4EFB7F58" w14:textId="77777777" w:rsidR="00675843" w:rsidRPr="00764E3C" w:rsidRDefault="00675843" w:rsidP="000963EC">
      <w:pPr>
        <w:spacing w:after="0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64E3C" w14:paraId="43FF9E0D" w14:textId="77777777" w:rsidTr="00923D7D">
        <w:tc>
          <w:tcPr>
            <w:tcW w:w="9639" w:type="dxa"/>
          </w:tcPr>
          <w:p w14:paraId="215138E0" w14:textId="77777777" w:rsidR="0085747A" w:rsidRPr="00764E3C" w:rsidRDefault="0085747A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Treści merytoryczne</w:t>
            </w:r>
          </w:p>
        </w:tc>
      </w:tr>
      <w:tr w:rsidR="0085747A" w:rsidRPr="00764E3C" w14:paraId="1D60444A" w14:textId="77777777" w:rsidTr="00923D7D">
        <w:tc>
          <w:tcPr>
            <w:tcW w:w="9639" w:type="dxa"/>
          </w:tcPr>
          <w:p w14:paraId="405F26CC" w14:textId="77777777" w:rsidR="0085747A" w:rsidRPr="00764E3C" w:rsidRDefault="0085747A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5747A" w:rsidRPr="00764E3C" w14:paraId="5E6C8894" w14:textId="77777777" w:rsidTr="00923D7D">
        <w:tc>
          <w:tcPr>
            <w:tcW w:w="9639" w:type="dxa"/>
          </w:tcPr>
          <w:p w14:paraId="11289F1B" w14:textId="5B3D846A" w:rsidR="0085747A" w:rsidRPr="00764E3C" w:rsidRDefault="004C0E72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Nie dotyczy</w:t>
            </w:r>
          </w:p>
        </w:tc>
      </w:tr>
      <w:tr w:rsidR="0085747A" w:rsidRPr="00764E3C" w14:paraId="65C87C01" w14:textId="77777777" w:rsidTr="00923D7D">
        <w:tc>
          <w:tcPr>
            <w:tcW w:w="9639" w:type="dxa"/>
          </w:tcPr>
          <w:p w14:paraId="04C07155" w14:textId="77777777" w:rsidR="0085747A" w:rsidRPr="00764E3C" w:rsidRDefault="0085747A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74A200F" w14:textId="77777777" w:rsidR="0085747A" w:rsidRPr="00764E3C" w:rsidRDefault="0085747A" w:rsidP="000963EC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51BCB64A" w14:textId="77777777" w:rsidR="0085747A" w:rsidRPr="00764E3C" w:rsidRDefault="0085747A" w:rsidP="000963EC">
      <w:pPr>
        <w:spacing w:after="0"/>
        <w:rPr>
          <w:rFonts w:asciiTheme="minorHAnsi" w:hAnsiTheme="minorHAnsi" w:cstheme="minorHAnsi"/>
          <w:sz w:val="24"/>
          <w:szCs w:val="24"/>
        </w:rPr>
      </w:pPr>
      <w:r w:rsidRPr="00764E3C">
        <w:rPr>
          <w:rFonts w:asciiTheme="minorHAnsi" w:hAnsiTheme="minorHAnsi" w:cstheme="minorHAnsi"/>
          <w:sz w:val="24"/>
          <w:szCs w:val="24"/>
        </w:rPr>
        <w:t>Problematyka ćwiczeń audytoryjnych, konwersatoryjnych, laboratoryjnych</w:t>
      </w:r>
      <w:r w:rsidR="009F4610" w:rsidRPr="00764E3C">
        <w:rPr>
          <w:rFonts w:asciiTheme="minorHAnsi" w:hAnsiTheme="minorHAnsi" w:cstheme="minorHAnsi"/>
          <w:sz w:val="24"/>
          <w:szCs w:val="24"/>
        </w:rPr>
        <w:t xml:space="preserve">, </w:t>
      </w:r>
      <w:r w:rsidRPr="00764E3C">
        <w:rPr>
          <w:rFonts w:asciiTheme="minorHAnsi" w:hAnsiTheme="minorHAnsi" w:cstheme="minorHAnsi"/>
          <w:sz w:val="24"/>
          <w:szCs w:val="24"/>
        </w:rPr>
        <w:t xml:space="preserve">zajęć praktycznych </w:t>
      </w:r>
    </w:p>
    <w:p w14:paraId="4FAA22BA" w14:textId="77777777" w:rsidR="0085747A" w:rsidRPr="00764E3C" w:rsidRDefault="0085747A" w:rsidP="000963EC">
      <w:pPr>
        <w:spacing w:after="0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64E3C" w14:paraId="0BB021F0" w14:textId="77777777" w:rsidTr="00923D7D">
        <w:tc>
          <w:tcPr>
            <w:tcW w:w="9639" w:type="dxa"/>
          </w:tcPr>
          <w:p w14:paraId="4D031E59" w14:textId="77777777" w:rsidR="0085747A" w:rsidRPr="00764E3C" w:rsidRDefault="0085747A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Treści merytoryczne</w:t>
            </w:r>
          </w:p>
        </w:tc>
      </w:tr>
      <w:tr w:rsidR="0085747A" w:rsidRPr="00764E3C" w14:paraId="0B776242" w14:textId="77777777" w:rsidTr="00923D7D">
        <w:tc>
          <w:tcPr>
            <w:tcW w:w="9639" w:type="dxa"/>
          </w:tcPr>
          <w:p w14:paraId="7F12B359" w14:textId="77777777" w:rsidR="0085747A" w:rsidRPr="00764E3C" w:rsidRDefault="008B744D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Zagospodarowanie sportowe i rekreacyjno-turystyczne stacji sportów zimowych i letnich w kontekście potrzeb rekreacji grup dzieci i młodzieży.</w:t>
            </w:r>
          </w:p>
        </w:tc>
      </w:tr>
      <w:tr w:rsidR="0085747A" w:rsidRPr="00764E3C" w14:paraId="102BF14C" w14:textId="77777777" w:rsidTr="00923D7D">
        <w:tc>
          <w:tcPr>
            <w:tcW w:w="9639" w:type="dxa"/>
          </w:tcPr>
          <w:p w14:paraId="7E013A71" w14:textId="77777777" w:rsidR="0085747A" w:rsidRPr="00764E3C" w:rsidRDefault="008B744D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Zasady programowania i organizacji plenerowych imprez rekreacyjnych w okresie zimowym i letnim z uwzględnieniem różnych potrzeb uczestników. Aspekty prawne organizacji imprez sportowo-rekreacyjnych. Bezpieczeństwo w górach, nad wodą i na drodze w okresie letnim i zimowym.</w:t>
            </w:r>
          </w:p>
        </w:tc>
      </w:tr>
      <w:tr w:rsidR="0085747A" w:rsidRPr="00764E3C" w14:paraId="793D2AF0" w14:textId="77777777" w:rsidTr="00923D7D">
        <w:tc>
          <w:tcPr>
            <w:tcW w:w="9639" w:type="dxa"/>
          </w:tcPr>
          <w:p w14:paraId="00D4A7FC" w14:textId="77777777" w:rsidR="0085747A" w:rsidRPr="00764E3C" w:rsidRDefault="008B744D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Diagnoza środowiska geograficznego i infrastruktury turystycznej i sportowo-rekreacyjnej do organizacji i uprawiania turystyki kwalifikowanej. Analiza potrzeb i oczekiwań uczestnika zimowych i letnich form rekreacji ruchowej i turystyki kwalifikowanej w kontekście programowania infrastruktury </w:t>
            </w:r>
            <w:proofErr w:type="spellStart"/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turystyczno</w:t>
            </w:r>
            <w:proofErr w:type="spellEnd"/>
            <w:r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 – rekreacyjnej oraz sportowej.</w:t>
            </w:r>
          </w:p>
        </w:tc>
      </w:tr>
      <w:tr w:rsidR="008B744D" w:rsidRPr="00764E3C" w14:paraId="6C27F62F" w14:textId="77777777" w:rsidTr="00923D7D">
        <w:tc>
          <w:tcPr>
            <w:tcW w:w="9639" w:type="dxa"/>
          </w:tcPr>
          <w:p w14:paraId="3AA52277" w14:textId="77777777" w:rsidR="008B744D" w:rsidRPr="00764E3C" w:rsidRDefault="008B744D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Zasady programowania i przygotowania: wycieczki krajoznawczej w warunkach przyrodniczych w okresie letnim i zimowym, gier i zabaw z wykorzystaniem sprzętu narciarskiego, </w:t>
            </w:r>
            <w:proofErr w:type="spellStart"/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skitourowego</w:t>
            </w:r>
            <w:proofErr w:type="spellEnd"/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, rowerowego, wspinaczkowego, kajakowego i żeglarskiego.</w:t>
            </w:r>
          </w:p>
        </w:tc>
      </w:tr>
      <w:tr w:rsidR="008B744D" w:rsidRPr="00764E3C" w14:paraId="6113B9B5" w14:textId="77777777" w:rsidTr="00923D7D">
        <w:tc>
          <w:tcPr>
            <w:tcW w:w="9639" w:type="dxa"/>
          </w:tcPr>
          <w:p w14:paraId="541C69CD" w14:textId="77777777" w:rsidR="008B744D" w:rsidRPr="00764E3C" w:rsidRDefault="008B744D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Organizacja i realizacja zajęć oraz imprez rekreacyjnych w: narciarstwie zjazdowym, klasycznym, </w:t>
            </w:r>
            <w:proofErr w:type="spellStart"/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skitourowym</w:t>
            </w:r>
            <w:proofErr w:type="spellEnd"/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, turystyce pieszej wysokogórskiej, kajakowej, rowerowej, żeglarstwie z uwzględnieniem zasad bezpieczeństwa prowadzenia grup dzieci i młodzieży.</w:t>
            </w:r>
          </w:p>
        </w:tc>
      </w:tr>
      <w:tr w:rsidR="008B744D" w:rsidRPr="00764E3C" w14:paraId="3A22C730" w14:textId="77777777" w:rsidTr="00923D7D">
        <w:tc>
          <w:tcPr>
            <w:tcW w:w="9639" w:type="dxa"/>
          </w:tcPr>
          <w:p w14:paraId="4CC84598" w14:textId="77777777" w:rsidR="008B744D" w:rsidRPr="00764E3C" w:rsidRDefault="008B744D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Organizacja obozowisk ze szczególnym uwzględnieniem zasad bezpieczeństwa i norm prawnych dla grup dzieci i młodzieży szkolnej.</w:t>
            </w:r>
          </w:p>
        </w:tc>
      </w:tr>
      <w:tr w:rsidR="008B744D" w:rsidRPr="00764E3C" w14:paraId="364912D2" w14:textId="77777777" w:rsidTr="00923D7D">
        <w:tc>
          <w:tcPr>
            <w:tcW w:w="9639" w:type="dxa"/>
          </w:tcPr>
          <w:p w14:paraId="634056A6" w14:textId="77777777" w:rsidR="008B744D" w:rsidRPr="00764E3C" w:rsidRDefault="008B744D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Organizacja gier i zabaw rekreacyjnych z wykorzystaniem specjalistycznego sprzętu do uprawiania sportów letnich i zimowych</w:t>
            </w:r>
          </w:p>
        </w:tc>
      </w:tr>
    </w:tbl>
    <w:p w14:paraId="2C63C713" w14:textId="77777777" w:rsidR="0085747A" w:rsidRPr="00764E3C" w:rsidRDefault="0085747A" w:rsidP="000963EC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0AD8F401" w14:textId="77777777" w:rsidR="0085747A" w:rsidRPr="00764E3C" w:rsidRDefault="009F4610" w:rsidP="000963EC">
      <w:pPr>
        <w:spacing w:after="0"/>
        <w:rPr>
          <w:rFonts w:asciiTheme="minorHAnsi" w:hAnsiTheme="minorHAnsi" w:cstheme="minorHAnsi"/>
          <w:b/>
          <w:smallCaps/>
          <w:sz w:val="24"/>
          <w:szCs w:val="24"/>
        </w:rPr>
      </w:pPr>
      <w:r w:rsidRPr="00764E3C">
        <w:rPr>
          <w:rFonts w:asciiTheme="minorHAnsi" w:hAnsiTheme="minorHAnsi" w:cstheme="minorHAnsi"/>
          <w:sz w:val="24"/>
          <w:szCs w:val="24"/>
        </w:rPr>
        <w:t xml:space="preserve">3.4 Metody dydaktyczne </w:t>
      </w:r>
    </w:p>
    <w:p w14:paraId="40158482" w14:textId="77777777" w:rsidR="0085747A" w:rsidRPr="00764E3C" w:rsidRDefault="0085747A" w:rsidP="000963EC">
      <w:pPr>
        <w:spacing w:after="0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445D7B97" w14:textId="12D55461" w:rsidR="0085747A" w:rsidRPr="00764E3C" w:rsidRDefault="00C32045" w:rsidP="000963EC">
      <w:pPr>
        <w:spacing w:after="0"/>
        <w:rPr>
          <w:rFonts w:asciiTheme="minorHAnsi" w:hAnsiTheme="minorHAnsi" w:cstheme="minorHAnsi"/>
          <w:sz w:val="24"/>
          <w:szCs w:val="24"/>
        </w:rPr>
      </w:pPr>
      <w:r w:rsidRPr="00764E3C">
        <w:rPr>
          <w:rFonts w:asciiTheme="minorHAnsi" w:hAnsiTheme="minorHAnsi" w:cstheme="minorHAnsi"/>
          <w:sz w:val="24"/>
          <w:szCs w:val="24"/>
        </w:rPr>
        <w:t>Ćwiczenia:</w:t>
      </w:r>
    </w:p>
    <w:p w14:paraId="1D12BF25" w14:textId="0AD9135F" w:rsidR="00C32045" w:rsidRPr="00764E3C" w:rsidRDefault="00C32045" w:rsidP="00C32045">
      <w:pPr>
        <w:pStyle w:val="Akapitzlist"/>
        <w:numPr>
          <w:ilvl w:val="0"/>
          <w:numId w:val="2"/>
        </w:numPr>
        <w:spacing w:after="0"/>
        <w:rPr>
          <w:rFonts w:asciiTheme="minorHAnsi" w:hAnsiTheme="minorHAnsi" w:cstheme="minorHAnsi"/>
          <w:b/>
          <w:smallCaps/>
          <w:sz w:val="24"/>
          <w:szCs w:val="24"/>
        </w:rPr>
      </w:pPr>
      <w:r w:rsidRPr="00764E3C">
        <w:rPr>
          <w:rFonts w:asciiTheme="minorHAnsi" w:hAnsiTheme="minorHAnsi" w:cstheme="minorHAnsi"/>
          <w:bCs/>
          <w:smallCaps/>
          <w:sz w:val="24"/>
          <w:szCs w:val="24"/>
        </w:rPr>
        <w:t>metody praktyczne: ćwiczenia przedmiotowe</w:t>
      </w:r>
    </w:p>
    <w:p w14:paraId="44C8D51D" w14:textId="0ED1EE90" w:rsidR="00C32045" w:rsidRPr="00764E3C" w:rsidRDefault="00C32045" w:rsidP="00C32045">
      <w:pPr>
        <w:pStyle w:val="Akapitzlist"/>
        <w:numPr>
          <w:ilvl w:val="0"/>
          <w:numId w:val="2"/>
        </w:numPr>
        <w:spacing w:after="0"/>
        <w:rPr>
          <w:rFonts w:asciiTheme="minorHAnsi" w:hAnsiTheme="minorHAnsi" w:cstheme="minorHAnsi"/>
          <w:b/>
          <w:smallCaps/>
          <w:sz w:val="24"/>
          <w:szCs w:val="24"/>
        </w:rPr>
      </w:pPr>
      <w:r w:rsidRPr="00764E3C">
        <w:rPr>
          <w:rFonts w:asciiTheme="minorHAnsi" w:hAnsiTheme="minorHAnsi" w:cstheme="minorHAnsi"/>
          <w:bCs/>
          <w:smallCaps/>
          <w:sz w:val="24"/>
          <w:szCs w:val="24"/>
        </w:rPr>
        <w:t>metody podające: instruktaż</w:t>
      </w:r>
    </w:p>
    <w:p w14:paraId="26B9BD44" w14:textId="26BA427A" w:rsidR="00C32045" w:rsidRPr="00764E3C" w:rsidRDefault="00C32045" w:rsidP="00C32045">
      <w:pPr>
        <w:pStyle w:val="Akapitzlist"/>
        <w:numPr>
          <w:ilvl w:val="0"/>
          <w:numId w:val="2"/>
        </w:numPr>
        <w:spacing w:after="0"/>
        <w:rPr>
          <w:rFonts w:asciiTheme="minorHAnsi" w:hAnsiTheme="minorHAnsi" w:cstheme="minorHAnsi"/>
          <w:b/>
          <w:smallCaps/>
          <w:sz w:val="24"/>
          <w:szCs w:val="24"/>
        </w:rPr>
      </w:pPr>
      <w:r w:rsidRPr="00764E3C">
        <w:rPr>
          <w:rFonts w:asciiTheme="minorHAnsi" w:hAnsiTheme="minorHAnsi" w:cstheme="minorHAnsi"/>
          <w:bCs/>
          <w:smallCaps/>
          <w:sz w:val="24"/>
          <w:szCs w:val="24"/>
        </w:rPr>
        <w:t>metody eksponujące: pokaz</w:t>
      </w:r>
    </w:p>
    <w:p w14:paraId="52950395" w14:textId="6623FD0C" w:rsidR="00C32045" w:rsidRPr="00764E3C" w:rsidRDefault="00C32045" w:rsidP="00C32045">
      <w:pPr>
        <w:pStyle w:val="Akapitzlist"/>
        <w:numPr>
          <w:ilvl w:val="0"/>
          <w:numId w:val="2"/>
        </w:numPr>
        <w:spacing w:after="0"/>
        <w:rPr>
          <w:rFonts w:asciiTheme="minorHAnsi" w:hAnsiTheme="minorHAnsi" w:cstheme="minorHAnsi"/>
          <w:b/>
          <w:smallCaps/>
          <w:sz w:val="24"/>
          <w:szCs w:val="24"/>
        </w:rPr>
      </w:pPr>
      <w:r w:rsidRPr="00764E3C">
        <w:rPr>
          <w:rFonts w:asciiTheme="minorHAnsi" w:hAnsiTheme="minorHAnsi" w:cstheme="minorHAnsi"/>
          <w:bCs/>
          <w:smallCaps/>
          <w:sz w:val="24"/>
          <w:szCs w:val="24"/>
        </w:rPr>
        <w:t>metody problemowe: aktywizujące</w:t>
      </w:r>
    </w:p>
    <w:p w14:paraId="515B39E1" w14:textId="77777777" w:rsidR="00E960BB" w:rsidRPr="00764E3C" w:rsidRDefault="00E960BB" w:rsidP="000963EC">
      <w:pPr>
        <w:spacing w:after="0"/>
        <w:rPr>
          <w:rFonts w:asciiTheme="minorHAnsi" w:hAnsiTheme="minorHAnsi" w:cstheme="minorHAnsi"/>
          <w:smallCaps/>
          <w:sz w:val="24"/>
          <w:szCs w:val="24"/>
        </w:rPr>
      </w:pPr>
    </w:p>
    <w:p w14:paraId="33C84767" w14:textId="77777777" w:rsidR="00E960BB" w:rsidRPr="00764E3C" w:rsidRDefault="00E960BB" w:rsidP="000963EC">
      <w:pPr>
        <w:spacing w:after="0"/>
        <w:rPr>
          <w:rFonts w:asciiTheme="minorHAnsi" w:hAnsiTheme="minorHAnsi" w:cstheme="minorHAnsi"/>
          <w:smallCaps/>
          <w:sz w:val="24"/>
          <w:szCs w:val="24"/>
        </w:rPr>
      </w:pPr>
    </w:p>
    <w:p w14:paraId="25680C04" w14:textId="77777777" w:rsidR="00E960BB" w:rsidRPr="00764E3C" w:rsidRDefault="00E960BB" w:rsidP="000963EC">
      <w:pPr>
        <w:spacing w:after="0"/>
        <w:rPr>
          <w:rFonts w:asciiTheme="minorHAnsi" w:hAnsiTheme="minorHAnsi" w:cstheme="minorHAnsi"/>
          <w:smallCaps/>
          <w:sz w:val="24"/>
          <w:szCs w:val="24"/>
        </w:rPr>
      </w:pPr>
    </w:p>
    <w:p w14:paraId="23A1C7E0" w14:textId="77777777" w:rsidR="00E960BB" w:rsidRPr="00764E3C" w:rsidRDefault="00E960BB" w:rsidP="000963EC">
      <w:pPr>
        <w:spacing w:after="0"/>
        <w:rPr>
          <w:rFonts w:asciiTheme="minorHAnsi" w:hAnsiTheme="minorHAnsi" w:cstheme="minorHAnsi"/>
          <w:smallCaps/>
          <w:sz w:val="24"/>
          <w:szCs w:val="24"/>
        </w:rPr>
      </w:pPr>
    </w:p>
    <w:p w14:paraId="107DAEB9" w14:textId="77777777" w:rsidR="0085747A" w:rsidRPr="00764E3C" w:rsidRDefault="00C61DC5" w:rsidP="000963EC">
      <w:pPr>
        <w:spacing w:after="0"/>
        <w:rPr>
          <w:rFonts w:asciiTheme="minorHAnsi" w:hAnsiTheme="minorHAnsi" w:cstheme="minorHAnsi"/>
          <w:smallCaps/>
          <w:sz w:val="24"/>
          <w:szCs w:val="24"/>
        </w:rPr>
      </w:pPr>
      <w:r w:rsidRPr="00764E3C">
        <w:rPr>
          <w:rFonts w:asciiTheme="minorHAnsi" w:hAnsiTheme="minorHAnsi" w:cstheme="minorHAnsi"/>
          <w:sz w:val="24"/>
          <w:szCs w:val="24"/>
        </w:rPr>
        <w:t xml:space="preserve">4. </w:t>
      </w:r>
      <w:r w:rsidR="0085747A" w:rsidRPr="00764E3C">
        <w:rPr>
          <w:rFonts w:asciiTheme="minorHAnsi" w:hAnsiTheme="minorHAnsi" w:cstheme="minorHAnsi"/>
          <w:sz w:val="24"/>
          <w:szCs w:val="24"/>
        </w:rPr>
        <w:t>METODY I KRYTERIA OCENY</w:t>
      </w:r>
      <w:r w:rsidR="009F4610" w:rsidRPr="00764E3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0A4BA96" w14:textId="77777777" w:rsidR="00923D7D" w:rsidRPr="00764E3C" w:rsidRDefault="00923D7D" w:rsidP="000963EC">
      <w:pPr>
        <w:spacing w:after="0"/>
        <w:rPr>
          <w:rFonts w:asciiTheme="minorHAnsi" w:hAnsiTheme="minorHAnsi" w:cstheme="minorHAnsi"/>
          <w:smallCaps/>
          <w:sz w:val="24"/>
          <w:szCs w:val="24"/>
        </w:rPr>
      </w:pPr>
    </w:p>
    <w:p w14:paraId="0A96DBFF" w14:textId="77777777" w:rsidR="0085747A" w:rsidRPr="00764E3C" w:rsidRDefault="0085747A" w:rsidP="000963EC">
      <w:pPr>
        <w:spacing w:after="0"/>
        <w:rPr>
          <w:rFonts w:asciiTheme="minorHAnsi" w:hAnsiTheme="minorHAnsi" w:cstheme="minorHAnsi"/>
          <w:smallCaps/>
          <w:sz w:val="24"/>
          <w:szCs w:val="24"/>
        </w:rPr>
      </w:pPr>
      <w:r w:rsidRPr="00764E3C">
        <w:rPr>
          <w:rFonts w:asciiTheme="minorHAnsi" w:hAnsiTheme="minorHAnsi" w:cstheme="minorHAnsi"/>
          <w:sz w:val="24"/>
          <w:szCs w:val="24"/>
        </w:rPr>
        <w:t xml:space="preserve">4.1 Sposoby weryfikacji efektów </w:t>
      </w:r>
      <w:r w:rsidR="00C05F44" w:rsidRPr="00764E3C">
        <w:rPr>
          <w:rFonts w:asciiTheme="minorHAnsi" w:hAnsiTheme="minorHAnsi" w:cstheme="minorHAnsi"/>
          <w:sz w:val="24"/>
          <w:szCs w:val="24"/>
        </w:rPr>
        <w:t>uczenia się</w:t>
      </w:r>
    </w:p>
    <w:p w14:paraId="58826E66" w14:textId="77777777" w:rsidR="0085747A" w:rsidRPr="00764E3C" w:rsidRDefault="0085747A" w:rsidP="000963EC">
      <w:pPr>
        <w:spacing w:after="0"/>
        <w:rPr>
          <w:rFonts w:asciiTheme="minorHAnsi" w:hAnsiTheme="minorHAnsi" w:cstheme="minorHAnsi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764E3C" w14:paraId="08B87FE2" w14:textId="77777777" w:rsidTr="00494121">
        <w:tc>
          <w:tcPr>
            <w:tcW w:w="1962" w:type="dxa"/>
            <w:vAlign w:val="center"/>
          </w:tcPr>
          <w:p w14:paraId="1ED211B4" w14:textId="77777777" w:rsidR="0085747A" w:rsidRPr="00764E3C" w:rsidRDefault="0071620A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7BFDE746" w14:textId="77777777" w:rsidR="0085747A" w:rsidRPr="00764E3C" w:rsidRDefault="00A84C85" w:rsidP="000963EC">
            <w:pPr>
              <w:spacing w:after="0"/>
              <w:rPr>
                <w:rFonts w:asciiTheme="minorHAnsi" w:hAnsiTheme="minorHAnsi" w:cstheme="minorHAnsi"/>
                <w:b/>
                <w:smallCaps/>
                <w:color w:val="000000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Metody oceny efektów uczenia </w:t>
            </w:r>
            <w:proofErr w:type="spellStart"/>
            <w:r w:rsidRPr="00764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sie</w:t>
            </w:r>
            <w:proofErr w:type="spellEnd"/>
          </w:p>
          <w:p w14:paraId="569E742B" w14:textId="77777777" w:rsidR="0085747A" w:rsidRPr="00764E3C" w:rsidRDefault="009F4610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(</w:t>
            </w:r>
            <w:r w:rsidR="0085747A" w:rsidRPr="00764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17DB8CAF" w14:textId="77777777" w:rsidR="00923D7D" w:rsidRPr="00764E3C" w:rsidRDefault="0085747A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Forma zajęć dydaktycznych </w:t>
            </w:r>
          </w:p>
          <w:p w14:paraId="5CB0E11A" w14:textId="77777777" w:rsidR="0085747A" w:rsidRPr="00764E3C" w:rsidRDefault="0085747A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(w, </w:t>
            </w:r>
            <w:proofErr w:type="spellStart"/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ćw</w:t>
            </w:r>
            <w:proofErr w:type="spellEnd"/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, …)</w:t>
            </w:r>
          </w:p>
        </w:tc>
      </w:tr>
      <w:tr w:rsidR="000963EC" w:rsidRPr="00764E3C" w14:paraId="3CBB8702" w14:textId="77777777" w:rsidTr="00494121">
        <w:tc>
          <w:tcPr>
            <w:tcW w:w="1962" w:type="dxa"/>
          </w:tcPr>
          <w:p w14:paraId="290EC7FC" w14:textId="2001ECC1" w:rsidR="000963EC" w:rsidRPr="00764E3C" w:rsidRDefault="00C32045" w:rsidP="000963E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EK</w:t>
            </w:r>
            <w:r w:rsidR="000963EC"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_ 01 </w:t>
            </w:r>
          </w:p>
        </w:tc>
        <w:tc>
          <w:tcPr>
            <w:tcW w:w="5442" w:type="dxa"/>
          </w:tcPr>
          <w:p w14:paraId="371AE1F1" w14:textId="6830CF22" w:rsidR="000963EC" w:rsidRPr="00764E3C" w:rsidRDefault="00C32045" w:rsidP="000963E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1D5ABAC3" w14:textId="77777777" w:rsidR="000963EC" w:rsidRPr="00764E3C" w:rsidRDefault="000963EC" w:rsidP="000963E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ćw</w:t>
            </w:r>
            <w:proofErr w:type="spellEnd"/>
          </w:p>
        </w:tc>
      </w:tr>
      <w:tr w:rsidR="000963EC" w:rsidRPr="00764E3C" w14:paraId="30BAA818" w14:textId="77777777" w:rsidTr="00494121">
        <w:tc>
          <w:tcPr>
            <w:tcW w:w="1962" w:type="dxa"/>
          </w:tcPr>
          <w:p w14:paraId="01372C1A" w14:textId="77777777" w:rsidR="000963EC" w:rsidRPr="00764E3C" w:rsidRDefault="000963EC" w:rsidP="000963E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Ek_ 02</w:t>
            </w:r>
          </w:p>
        </w:tc>
        <w:tc>
          <w:tcPr>
            <w:tcW w:w="5442" w:type="dxa"/>
          </w:tcPr>
          <w:p w14:paraId="3CA382CA" w14:textId="7401036F" w:rsidR="000963EC" w:rsidRPr="00764E3C" w:rsidRDefault="000963EC" w:rsidP="000963E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Praca pisemna</w:t>
            </w:r>
          </w:p>
        </w:tc>
        <w:tc>
          <w:tcPr>
            <w:tcW w:w="2116" w:type="dxa"/>
          </w:tcPr>
          <w:p w14:paraId="67DD52B4" w14:textId="77777777" w:rsidR="000963EC" w:rsidRPr="00764E3C" w:rsidRDefault="000963EC" w:rsidP="000963E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ćw</w:t>
            </w:r>
            <w:proofErr w:type="spellEnd"/>
          </w:p>
        </w:tc>
      </w:tr>
      <w:tr w:rsidR="000963EC" w:rsidRPr="00764E3C" w14:paraId="0BEB6560" w14:textId="77777777" w:rsidTr="00494121">
        <w:tc>
          <w:tcPr>
            <w:tcW w:w="1962" w:type="dxa"/>
          </w:tcPr>
          <w:p w14:paraId="03CF7F5B" w14:textId="77777777" w:rsidR="000963EC" w:rsidRPr="00764E3C" w:rsidRDefault="000963EC" w:rsidP="000963E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EK_03</w:t>
            </w:r>
          </w:p>
        </w:tc>
        <w:tc>
          <w:tcPr>
            <w:tcW w:w="5442" w:type="dxa"/>
          </w:tcPr>
          <w:p w14:paraId="4A558958" w14:textId="1484055B" w:rsidR="000963EC" w:rsidRPr="00764E3C" w:rsidRDefault="006848DC" w:rsidP="000963E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0963EC" w:rsidRPr="00764E3C">
              <w:rPr>
                <w:rFonts w:asciiTheme="minorHAnsi" w:hAnsiTheme="minorHAnsi" w:cstheme="minorHAnsi"/>
                <w:sz w:val="24"/>
                <w:szCs w:val="24"/>
              </w:rPr>
              <w:t>olokwium</w:t>
            </w:r>
          </w:p>
        </w:tc>
        <w:tc>
          <w:tcPr>
            <w:tcW w:w="2116" w:type="dxa"/>
          </w:tcPr>
          <w:p w14:paraId="4E82D327" w14:textId="77777777" w:rsidR="000963EC" w:rsidRPr="00764E3C" w:rsidRDefault="000963EC" w:rsidP="000963E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ćw</w:t>
            </w:r>
            <w:proofErr w:type="spellEnd"/>
          </w:p>
        </w:tc>
      </w:tr>
      <w:tr w:rsidR="000963EC" w:rsidRPr="00764E3C" w14:paraId="2332974B" w14:textId="77777777" w:rsidTr="00494121">
        <w:tc>
          <w:tcPr>
            <w:tcW w:w="1962" w:type="dxa"/>
          </w:tcPr>
          <w:p w14:paraId="609CBE0F" w14:textId="77777777" w:rsidR="000963EC" w:rsidRPr="00764E3C" w:rsidRDefault="000963EC" w:rsidP="000963E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EK_04</w:t>
            </w:r>
          </w:p>
        </w:tc>
        <w:tc>
          <w:tcPr>
            <w:tcW w:w="5442" w:type="dxa"/>
          </w:tcPr>
          <w:p w14:paraId="78342967" w14:textId="295B4B49" w:rsidR="000963EC" w:rsidRPr="00764E3C" w:rsidRDefault="006848DC" w:rsidP="000963E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="000963EC" w:rsidRPr="00764E3C">
              <w:rPr>
                <w:rFonts w:asciiTheme="minorHAnsi" w:hAnsiTheme="minorHAnsi" w:cstheme="minorHAnsi"/>
                <w:sz w:val="24"/>
                <w:szCs w:val="24"/>
              </w:rPr>
              <w:t>bserwacja w trakcie zajęć</w:t>
            </w:r>
          </w:p>
        </w:tc>
        <w:tc>
          <w:tcPr>
            <w:tcW w:w="2116" w:type="dxa"/>
          </w:tcPr>
          <w:p w14:paraId="04253A1A" w14:textId="77777777" w:rsidR="000963EC" w:rsidRPr="00764E3C" w:rsidRDefault="000963EC" w:rsidP="000963E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cw</w:t>
            </w:r>
            <w:proofErr w:type="spellEnd"/>
          </w:p>
        </w:tc>
      </w:tr>
      <w:tr w:rsidR="006848DC" w:rsidRPr="00764E3C" w14:paraId="6A5A62B1" w14:textId="77777777" w:rsidTr="00494121">
        <w:tc>
          <w:tcPr>
            <w:tcW w:w="1962" w:type="dxa"/>
          </w:tcPr>
          <w:p w14:paraId="66E2D34A" w14:textId="77777777" w:rsidR="006848DC" w:rsidRPr="00764E3C" w:rsidRDefault="006848DC" w:rsidP="006848D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EK_05</w:t>
            </w:r>
          </w:p>
        </w:tc>
        <w:tc>
          <w:tcPr>
            <w:tcW w:w="5442" w:type="dxa"/>
          </w:tcPr>
          <w:p w14:paraId="26D09CD2" w14:textId="267D15C0" w:rsidR="006848DC" w:rsidRPr="00764E3C" w:rsidRDefault="006848DC" w:rsidP="006848D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Praca pisemna - opracowanie scenariusza</w:t>
            </w:r>
          </w:p>
        </w:tc>
        <w:tc>
          <w:tcPr>
            <w:tcW w:w="2116" w:type="dxa"/>
          </w:tcPr>
          <w:p w14:paraId="2C1CDD16" w14:textId="77777777" w:rsidR="006848DC" w:rsidRPr="00764E3C" w:rsidRDefault="006848DC" w:rsidP="006848D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ćw</w:t>
            </w:r>
            <w:proofErr w:type="spellEnd"/>
          </w:p>
        </w:tc>
      </w:tr>
    </w:tbl>
    <w:p w14:paraId="512459DC" w14:textId="77777777" w:rsidR="00923D7D" w:rsidRPr="00764E3C" w:rsidRDefault="00923D7D" w:rsidP="000963EC">
      <w:pPr>
        <w:spacing w:after="0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7A981D2B" w14:textId="77777777" w:rsidR="0085747A" w:rsidRPr="00764E3C" w:rsidRDefault="003E1941" w:rsidP="000963EC">
      <w:pPr>
        <w:spacing w:after="0"/>
        <w:rPr>
          <w:rFonts w:asciiTheme="minorHAnsi" w:hAnsiTheme="minorHAnsi" w:cstheme="minorHAnsi"/>
          <w:smallCaps/>
          <w:sz w:val="24"/>
          <w:szCs w:val="24"/>
        </w:rPr>
      </w:pPr>
      <w:r w:rsidRPr="00764E3C">
        <w:rPr>
          <w:rFonts w:asciiTheme="minorHAnsi" w:hAnsiTheme="minorHAnsi" w:cstheme="minorHAnsi"/>
          <w:sz w:val="24"/>
          <w:szCs w:val="24"/>
        </w:rPr>
        <w:t xml:space="preserve">4.2 </w:t>
      </w:r>
      <w:r w:rsidR="0085747A" w:rsidRPr="00764E3C">
        <w:rPr>
          <w:rFonts w:asciiTheme="minorHAnsi" w:hAnsiTheme="minorHAnsi" w:cstheme="minorHAnsi"/>
          <w:sz w:val="24"/>
          <w:szCs w:val="24"/>
        </w:rPr>
        <w:t>Warunki zaliczenia przedmiotu (kryteria oceniania)</w:t>
      </w:r>
      <w:r w:rsidR="00923D7D" w:rsidRPr="00764E3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8A3E911" w14:textId="77777777" w:rsidR="00923D7D" w:rsidRPr="00764E3C" w:rsidRDefault="00923D7D" w:rsidP="000963EC">
      <w:pPr>
        <w:spacing w:after="0"/>
        <w:rPr>
          <w:rFonts w:asciiTheme="minorHAnsi" w:hAnsiTheme="minorHAnsi" w:cstheme="minorHAnsi"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64E3C" w14:paraId="7C258D72" w14:textId="77777777" w:rsidTr="00923D7D">
        <w:tc>
          <w:tcPr>
            <w:tcW w:w="9670" w:type="dxa"/>
          </w:tcPr>
          <w:p w14:paraId="50A20259" w14:textId="77777777" w:rsidR="000963EC" w:rsidRPr="00764E3C" w:rsidRDefault="000963EC" w:rsidP="000963E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Warunkiem zaliczenia jest osiągnięcie wszystkich założonych efektów kształcenia (w minimalnym akceptowalnym stopniu – w wysokości &gt;50%). </w:t>
            </w:r>
          </w:p>
          <w:p w14:paraId="7240FA0E" w14:textId="77777777" w:rsidR="000963EC" w:rsidRPr="00764E3C" w:rsidRDefault="000963EC" w:rsidP="000963E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Na ocenę końcową składają się:</w:t>
            </w:r>
          </w:p>
          <w:p w14:paraId="41C5D03D" w14:textId="77777777" w:rsidR="000963EC" w:rsidRPr="00764E3C" w:rsidRDefault="000963EC" w:rsidP="000963E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W 25% - Obserwacja w trakcie zajęć</w:t>
            </w:r>
          </w:p>
          <w:p w14:paraId="5CD29664" w14:textId="77777777" w:rsidR="000963EC" w:rsidRPr="00764E3C" w:rsidRDefault="000963EC" w:rsidP="000963E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W 20 % - Praktyczne umiejętności (techniki asekuracji, węzły)</w:t>
            </w:r>
          </w:p>
          <w:p w14:paraId="15E05931" w14:textId="77777777" w:rsidR="000963EC" w:rsidRPr="00764E3C" w:rsidRDefault="000963EC" w:rsidP="000963E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 20% - Praca pisemna</w:t>
            </w:r>
          </w:p>
          <w:p w14:paraId="5ACA5EA0" w14:textId="77777777" w:rsidR="000963EC" w:rsidRPr="00764E3C" w:rsidRDefault="000963EC" w:rsidP="000963E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W 20% - Opracowanie scenariusza wybranej aktywności </w:t>
            </w:r>
          </w:p>
          <w:p w14:paraId="209D1850" w14:textId="2784D61E" w:rsidR="000963EC" w:rsidRPr="00764E3C" w:rsidRDefault="000963EC" w:rsidP="000963E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W 15%  - Kolokwium</w:t>
            </w:r>
            <w:r w:rsidR="00C32045" w:rsidRPr="00764E3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2E1705BB" w14:textId="14CF555A" w:rsidR="00C32045" w:rsidRPr="00764E3C" w:rsidRDefault="00A635E9" w:rsidP="00A635E9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kompozycja, czytelność staranność – max 1pkt</w:t>
            </w:r>
          </w:p>
          <w:p w14:paraId="710A2A7F" w14:textId="6567F617" w:rsidR="00A635E9" w:rsidRPr="00764E3C" w:rsidRDefault="00A635E9" w:rsidP="00A635E9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ocena formalna – max 1 pkt</w:t>
            </w:r>
          </w:p>
          <w:p w14:paraId="6058BB5A" w14:textId="1FACCCC2" w:rsidR="00A635E9" w:rsidRPr="00764E3C" w:rsidRDefault="00A635E9" w:rsidP="00A635E9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merytoryczność doboru metod i form – 2 pkt</w:t>
            </w:r>
          </w:p>
          <w:p w14:paraId="2212F558" w14:textId="67D5D5A0" w:rsidR="00A635E9" w:rsidRPr="00764E3C" w:rsidRDefault="00A635E9" w:rsidP="00A635E9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zgodność i realizacja – 2 pkt</w:t>
            </w:r>
          </w:p>
          <w:p w14:paraId="1171503E" w14:textId="66273E78" w:rsidR="00A635E9" w:rsidRPr="00764E3C" w:rsidRDefault="00A635E9" w:rsidP="00A635E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Uzyskanie 3 punktów jest warunkiem otrzymania oceny pozytywnej z kolokwium. Analogicznie 3,5 jest równoznaczne z oceną dostateczny plus, 4 punkty ocena dobra, 4,5 </w:t>
            </w:r>
            <w:proofErr w:type="spellStart"/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punkta</w:t>
            </w:r>
            <w:proofErr w:type="spellEnd"/>
            <w:r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 – dobra plus, 5 i 6 punktów to ocena bardzo dobra.</w:t>
            </w:r>
          </w:p>
          <w:p w14:paraId="45BA7606" w14:textId="77777777" w:rsidR="000963EC" w:rsidRPr="00764E3C" w:rsidRDefault="000963EC" w:rsidP="000963EC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Punkty uzyskane z poszczególnych form zaliczeń (ocen formujących) są przeliczane na procenty, którym odpowiadają oceny: </w:t>
            </w:r>
          </w:p>
          <w:p w14:paraId="1D4EB087" w14:textId="77777777" w:rsidR="000963EC" w:rsidRPr="00764E3C" w:rsidRDefault="000963EC" w:rsidP="000963EC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Poniżej 50% </w:t>
            </w:r>
            <w:proofErr w:type="spellStart"/>
            <w:r w:rsidRPr="00764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max.pkt</w:t>
            </w:r>
            <w:proofErr w:type="spellEnd"/>
            <w:r w:rsidRPr="00764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.- </w:t>
            </w:r>
            <w:proofErr w:type="spellStart"/>
            <w:r w:rsidRPr="00764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ndst</w:t>
            </w:r>
            <w:proofErr w:type="spellEnd"/>
            <w:r w:rsidRPr="00764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(2,0) </w:t>
            </w:r>
          </w:p>
          <w:p w14:paraId="6ED6F78B" w14:textId="77777777" w:rsidR="000963EC" w:rsidRPr="00764E3C" w:rsidRDefault="000963EC" w:rsidP="000963EC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51-60% max. pkt.- </w:t>
            </w:r>
            <w:proofErr w:type="spellStart"/>
            <w:r w:rsidRPr="00764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dst</w:t>
            </w:r>
            <w:proofErr w:type="spellEnd"/>
            <w:r w:rsidRPr="00764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(3,0) </w:t>
            </w:r>
          </w:p>
          <w:p w14:paraId="47E37ACB" w14:textId="77777777" w:rsidR="000963EC" w:rsidRPr="00764E3C" w:rsidRDefault="000963EC" w:rsidP="000963EC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61-70% max. pkt.- </w:t>
            </w:r>
            <w:proofErr w:type="spellStart"/>
            <w:r w:rsidRPr="00764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dst</w:t>
            </w:r>
            <w:proofErr w:type="spellEnd"/>
            <w:r w:rsidRPr="00764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plus (3,5) </w:t>
            </w:r>
          </w:p>
          <w:p w14:paraId="7CEA9BC7" w14:textId="77777777" w:rsidR="000963EC" w:rsidRPr="00764E3C" w:rsidRDefault="000963EC" w:rsidP="000963EC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71-80% max. pkt.- </w:t>
            </w:r>
            <w:proofErr w:type="spellStart"/>
            <w:r w:rsidRPr="00764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db</w:t>
            </w:r>
            <w:proofErr w:type="spellEnd"/>
            <w:r w:rsidRPr="00764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(4,0) </w:t>
            </w:r>
          </w:p>
          <w:p w14:paraId="4F671FEC" w14:textId="77777777" w:rsidR="000963EC" w:rsidRPr="00764E3C" w:rsidRDefault="000963EC" w:rsidP="000963EC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81-90% max. pkt.- </w:t>
            </w:r>
            <w:proofErr w:type="spellStart"/>
            <w:r w:rsidRPr="00764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db</w:t>
            </w:r>
            <w:proofErr w:type="spellEnd"/>
            <w:r w:rsidRPr="00764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plus(4,5) </w:t>
            </w:r>
          </w:p>
          <w:p w14:paraId="424079AD" w14:textId="77777777" w:rsidR="000963EC" w:rsidRPr="00764E3C" w:rsidRDefault="000963EC" w:rsidP="000963E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91-100% max. pkt.- </w:t>
            </w:r>
            <w:proofErr w:type="spellStart"/>
            <w:r w:rsidRPr="00764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bdb</w:t>
            </w:r>
            <w:proofErr w:type="spellEnd"/>
            <w:r w:rsidRPr="00764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(5,0)</w:t>
            </w:r>
          </w:p>
          <w:p w14:paraId="0A04FB33" w14:textId="3E88ACA0" w:rsidR="0085747A" w:rsidRPr="00764E3C" w:rsidRDefault="000963EC" w:rsidP="000963E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Aktywne uczestnictwo w zajęciach jest niezbędne i nieodzowne do uzyskania zamierzonych efektów kształcenia.</w:t>
            </w:r>
          </w:p>
        </w:tc>
      </w:tr>
    </w:tbl>
    <w:p w14:paraId="47B04EE8" w14:textId="77777777" w:rsidR="0085747A" w:rsidRPr="00764E3C" w:rsidRDefault="0085747A" w:rsidP="000963EC">
      <w:pPr>
        <w:spacing w:after="0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51CFF89D" w14:textId="77777777" w:rsidR="009F4610" w:rsidRPr="00764E3C" w:rsidRDefault="0085747A" w:rsidP="000963EC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764E3C">
        <w:rPr>
          <w:rFonts w:asciiTheme="minorHAnsi" w:hAnsiTheme="minorHAnsi" w:cstheme="minorHAnsi"/>
          <w:b/>
          <w:sz w:val="24"/>
          <w:szCs w:val="24"/>
        </w:rPr>
        <w:t xml:space="preserve">5. </w:t>
      </w:r>
      <w:r w:rsidR="00C61DC5" w:rsidRPr="00764E3C">
        <w:rPr>
          <w:rFonts w:asciiTheme="minorHAnsi" w:hAnsiTheme="minorHAnsi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281932D" w14:textId="77777777" w:rsidR="0085747A" w:rsidRPr="00764E3C" w:rsidRDefault="0085747A" w:rsidP="000963EC">
      <w:pPr>
        <w:spacing w:after="0"/>
        <w:rPr>
          <w:rFonts w:asciiTheme="minorHAnsi" w:hAnsiTheme="minorHAnsi" w:cstheme="minorHAnsi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9"/>
        <w:gridCol w:w="4621"/>
      </w:tblGrid>
      <w:tr w:rsidR="0085747A" w:rsidRPr="00764E3C" w14:paraId="1F658F26" w14:textId="77777777" w:rsidTr="003E1941">
        <w:tc>
          <w:tcPr>
            <w:tcW w:w="4962" w:type="dxa"/>
            <w:vAlign w:val="center"/>
          </w:tcPr>
          <w:p w14:paraId="2FF7EDA8" w14:textId="77777777" w:rsidR="0085747A" w:rsidRPr="00764E3C" w:rsidRDefault="00C61DC5" w:rsidP="000963E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b/>
                <w:sz w:val="24"/>
                <w:szCs w:val="24"/>
              </w:rPr>
              <w:t>Forma a</w:t>
            </w:r>
            <w:r w:rsidR="0085747A" w:rsidRPr="00764E3C">
              <w:rPr>
                <w:rFonts w:asciiTheme="minorHAnsi" w:hAnsiTheme="minorHAnsi" w:cstheme="minorHAnsi"/>
                <w:b/>
                <w:sz w:val="24"/>
                <w:szCs w:val="24"/>
              </w:rPr>
              <w:t>ktywnoś</w:t>
            </w:r>
            <w:r w:rsidRPr="00764E3C">
              <w:rPr>
                <w:rFonts w:asciiTheme="minorHAnsi" w:hAnsiTheme="minorHAnsi" w:cstheme="minorHAnsi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565045F" w14:textId="77777777" w:rsidR="0085747A" w:rsidRPr="00764E3C" w:rsidRDefault="00C61DC5" w:rsidP="000963E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b/>
                <w:sz w:val="24"/>
                <w:szCs w:val="24"/>
              </w:rPr>
              <w:t>Średnia l</w:t>
            </w:r>
            <w:r w:rsidR="0085747A" w:rsidRPr="00764E3C">
              <w:rPr>
                <w:rFonts w:asciiTheme="minorHAnsi" w:hAnsiTheme="minorHAnsi" w:cstheme="minorHAnsi"/>
                <w:b/>
                <w:sz w:val="24"/>
                <w:szCs w:val="24"/>
              </w:rPr>
              <w:t>iczba godzin</w:t>
            </w:r>
            <w:r w:rsidR="0071620A" w:rsidRPr="00764E3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764E3C">
              <w:rPr>
                <w:rFonts w:asciiTheme="minorHAnsi" w:hAnsiTheme="minorHAnsi" w:cstheme="minorHAnsi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64E3C" w14:paraId="5A814C55" w14:textId="77777777" w:rsidTr="00923D7D">
        <w:tc>
          <w:tcPr>
            <w:tcW w:w="4962" w:type="dxa"/>
          </w:tcPr>
          <w:p w14:paraId="16316818" w14:textId="77777777" w:rsidR="0085747A" w:rsidRPr="00764E3C" w:rsidRDefault="00C61DC5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G</w:t>
            </w:r>
            <w:r w:rsidR="0085747A"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odziny </w:t>
            </w: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kontaktowe</w:t>
            </w:r>
            <w:r w:rsidR="0085747A"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 w</w:t>
            </w: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ynikające</w:t>
            </w:r>
            <w:r w:rsidR="0085747A"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 z</w:t>
            </w:r>
            <w:r w:rsidR="009C1331" w:rsidRPr="00764E3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45729E" w:rsidRPr="00764E3C">
              <w:rPr>
                <w:rFonts w:asciiTheme="minorHAnsi" w:hAnsiTheme="minorHAnsi" w:cstheme="minorHAnsi"/>
                <w:sz w:val="24"/>
                <w:szCs w:val="24"/>
              </w:rPr>
              <w:t>harmonogramu</w:t>
            </w:r>
            <w:r w:rsidR="0085747A"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studiów</w:t>
            </w:r>
            <w:r w:rsidR="0045729E"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073188B" w14:textId="77777777" w:rsidR="0085747A" w:rsidRPr="00764E3C" w:rsidRDefault="00DE436D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</w:tr>
      <w:tr w:rsidR="00C61DC5" w:rsidRPr="00764E3C" w14:paraId="05F6D14B" w14:textId="77777777" w:rsidTr="00923D7D">
        <w:tc>
          <w:tcPr>
            <w:tcW w:w="4962" w:type="dxa"/>
          </w:tcPr>
          <w:p w14:paraId="2D5A4FCB" w14:textId="77777777" w:rsidR="00C61DC5" w:rsidRPr="00764E3C" w:rsidRDefault="00C61DC5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Inne z udziałem nauczyciela</w:t>
            </w:r>
            <w:r w:rsidR="0045729E"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 akademickiego</w:t>
            </w:r>
          </w:p>
          <w:p w14:paraId="7CB3E7CC" w14:textId="77777777" w:rsidR="00C61DC5" w:rsidRPr="00764E3C" w:rsidRDefault="00C61DC5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D08123" w14:textId="24B43351" w:rsidR="00C61DC5" w:rsidRPr="00764E3C" w:rsidRDefault="006C5EB3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</w:tr>
      <w:tr w:rsidR="00C61DC5" w:rsidRPr="00764E3C" w14:paraId="1C67BB09" w14:textId="77777777" w:rsidTr="00923D7D">
        <w:tc>
          <w:tcPr>
            <w:tcW w:w="4962" w:type="dxa"/>
          </w:tcPr>
          <w:p w14:paraId="68C7D8D9" w14:textId="77777777" w:rsidR="0071620A" w:rsidRPr="00764E3C" w:rsidRDefault="00C61DC5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Godziny </w:t>
            </w:r>
            <w:proofErr w:type="spellStart"/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niekontaktowe</w:t>
            </w:r>
            <w:proofErr w:type="spellEnd"/>
            <w:r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 – praca własna studenta</w:t>
            </w:r>
          </w:p>
          <w:p w14:paraId="55D6FC49" w14:textId="71FDF6E0" w:rsidR="00C61DC5" w:rsidRPr="00764E3C" w:rsidRDefault="00C61DC5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(przygotowanie do zajęć, </w:t>
            </w:r>
            <w:r w:rsidR="006C5EB3" w:rsidRPr="00764E3C">
              <w:rPr>
                <w:rFonts w:asciiTheme="minorHAnsi" w:hAnsiTheme="minorHAnsi" w:cstheme="minorHAnsi"/>
                <w:sz w:val="24"/>
                <w:szCs w:val="24"/>
              </w:rPr>
              <w:t>przygotowanie programu imprez rekreacyjnych).</w:t>
            </w:r>
          </w:p>
        </w:tc>
        <w:tc>
          <w:tcPr>
            <w:tcW w:w="4677" w:type="dxa"/>
          </w:tcPr>
          <w:p w14:paraId="45C41D4D" w14:textId="77777777" w:rsidR="000963EC" w:rsidRPr="00764E3C" w:rsidRDefault="000963EC" w:rsidP="000963EC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10 – przygotowanie pracy pisemnej</w:t>
            </w:r>
          </w:p>
          <w:p w14:paraId="0FA4E0D4" w14:textId="77777777" w:rsidR="000963EC" w:rsidRPr="00764E3C" w:rsidRDefault="000963EC" w:rsidP="000963EC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10 – przygotowanie scenariusza zajęć</w:t>
            </w:r>
          </w:p>
          <w:p w14:paraId="4351CDED" w14:textId="77777777" w:rsidR="000963EC" w:rsidRPr="00764E3C" w:rsidRDefault="000963EC" w:rsidP="000963EC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10 – przygotowanie do kolokwium</w:t>
            </w:r>
          </w:p>
          <w:p w14:paraId="3399553C" w14:textId="3455DDAE" w:rsidR="00C61DC5" w:rsidRPr="00764E3C" w:rsidRDefault="000963EC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5 – przygotowanie do zajęć praktycznych (skompletowanie sprzętu, apteczki, pakowanie itp.)</w:t>
            </w:r>
          </w:p>
        </w:tc>
      </w:tr>
      <w:tr w:rsidR="0085747A" w:rsidRPr="00764E3C" w14:paraId="28563546" w14:textId="77777777" w:rsidTr="00923D7D">
        <w:tc>
          <w:tcPr>
            <w:tcW w:w="4962" w:type="dxa"/>
          </w:tcPr>
          <w:p w14:paraId="527F12BF" w14:textId="77777777" w:rsidR="0085747A" w:rsidRPr="00764E3C" w:rsidRDefault="0085747A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FFF185A" w14:textId="7C6A2089" w:rsidR="0085747A" w:rsidRPr="00764E3C" w:rsidRDefault="000963EC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52</w:t>
            </w:r>
          </w:p>
        </w:tc>
      </w:tr>
      <w:tr w:rsidR="0085747A" w:rsidRPr="00764E3C" w14:paraId="6B3F851B" w14:textId="77777777" w:rsidTr="00923D7D">
        <w:tc>
          <w:tcPr>
            <w:tcW w:w="4962" w:type="dxa"/>
          </w:tcPr>
          <w:p w14:paraId="0E468C95" w14:textId="77777777" w:rsidR="0085747A" w:rsidRPr="00764E3C" w:rsidRDefault="0085747A" w:rsidP="000963E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38BF4EA" w14:textId="77777777" w:rsidR="0085747A" w:rsidRPr="00764E3C" w:rsidRDefault="00DE436D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</w:tr>
    </w:tbl>
    <w:p w14:paraId="7EE23D50" w14:textId="77777777" w:rsidR="0085747A" w:rsidRPr="00764E3C" w:rsidRDefault="00923D7D" w:rsidP="000963EC">
      <w:pPr>
        <w:spacing w:after="0"/>
        <w:rPr>
          <w:rFonts w:asciiTheme="minorHAnsi" w:hAnsiTheme="minorHAnsi" w:cstheme="minorHAnsi"/>
          <w:b/>
          <w:smallCaps/>
          <w:sz w:val="24"/>
          <w:szCs w:val="24"/>
        </w:rPr>
      </w:pPr>
      <w:r w:rsidRPr="00764E3C">
        <w:rPr>
          <w:rFonts w:asciiTheme="minorHAnsi" w:hAnsiTheme="minorHAnsi" w:cstheme="minorHAnsi"/>
          <w:sz w:val="24"/>
          <w:szCs w:val="24"/>
        </w:rPr>
        <w:t xml:space="preserve">* </w:t>
      </w:r>
      <w:r w:rsidR="00C61DC5" w:rsidRPr="00764E3C">
        <w:rPr>
          <w:rFonts w:asciiTheme="minorHAnsi" w:hAnsiTheme="minorHAnsi" w:cstheme="minorHAnsi"/>
          <w:sz w:val="24"/>
          <w:szCs w:val="24"/>
        </w:rPr>
        <w:t>Należy uwzględnić, że 1 pkt ECTS odpowiada 25-30 godzin całkowitego nakładu pracy studenta.</w:t>
      </w:r>
    </w:p>
    <w:p w14:paraId="48572477" w14:textId="77777777" w:rsidR="003E1941" w:rsidRPr="00764E3C" w:rsidRDefault="003E1941" w:rsidP="000963EC">
      <w:pPr>
        <w:spacing w:after="0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521ED38E" w14:textId="77777777" w:rsidR="0085747A" w:rsidRPr="00764E3C" w:rsidRDefault="0071620A" w:rsidP="000963EC">
      <w:pPr>
        <w:spacing w:after="0"/>
        <w:rPr>
          <w:rFonts w:asciiTheme="minorHAnsi" w:hAnsiTheme="minorHAnsi" w:cstheme="minorHAnsi"/>
          <w:smallCaps/>
          <w:sz w:val="24"/>
          <w:szCs w:val="24"/>
        </w:rPr>
      </w:pPr>
      <w:r w:rsidRPr="00764E3C">
        <w:rPr>
          <w:rFonts w:asciiTheme="minorHAnsi" w:hAnsiTheme="minorHAnsi" w:cstheme="minorHAnsi"/>
          <w:sz w:val="24"/>
          <w:szCs w:val="24"/>
        </w:rPr>
        <w:t xml:space="preserve">6. </w:t>
      </w:r>
      <w:r w:rsidR="0085747A" w:rsidRPr="00764E3C">
        <w:rPr>
          <w:rFonts w:asciiTheme="minorHAnsi" w:hAnsiTheme="minorHAnsi" w:cstheme="minorHAnsi"/>
          <w:sz w:val="24"/>
          <w:szCs w:val="24"/>
        </w:rPr>
        <w:t>PRAKTYKI ZAWO</w:t>
      </w:r>
      <w:r w:rsidR="009C1331" w:rsidRPr="00764E3C">
        <w:rPr>
          <w:rFonts w:asciiTheme="minorHAnsi" w:hAnsiTheme="minorHAnsi" w:cstheme="minorHAnsi"/>
          <w:sz w:val="24"/>
          <w:szCs w:val="24"/>
        </w:rPr>
        <w:t>DOWE W RAMACH PRZEDMIOTU</w:t>
      </w:r>
    </w:p>
    <w:p w14:paraId="03A6BEC3" w14:textId="77777777" w:rsidR="0085747A" w:rsidRPr="00764E3C" w:rsidRDefault="0085747A" w:rsidP="000963EC">
      <w:pPr>
        <w:spacing w:after="0"/>
        <w:rPr>
          <w:rFonts w:asciiTheme="minorHAnsi" w:hAnsiTheme="minorHAnsi" w:cstheme="minorHAnsi"/>
          <w:smallCaps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764E3C" w14:paraId="5966E392" w14:textId="77777777" w:rsidTr="0071620A">
        <w:trPr>
          <w:trHeight w:val="397"/>
        </w:trPr>
        <w:tc>
          <w:tcPr>
            <w:tcW w:w="3544" w:type="dxa"/>
          </w:tcPr>
          <w:p w14:paraId="2EF0FFF4" w14:textId="77777777" w:rsidR="0085747A" w:rsidRPr="00764E3C" w:rsidRDefault="0085747A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E98078F" w14:textId="77777777" w:rsidR="0085747A" w:rsidRPr="00764E3C" w:rsidRDefault="0085747A" w:rsidP="000963EC">
            <w:pPr>
              <w:spacing w:after="0"/>
              <w:rPr>
                <w:rFonts w:asciiTheme="minorHAnsi" w:hAnsiTheme="minorHAnsi" w:cstheme="minorHAnsi"/>
                <w:b/>
                <w:smallCaps/>
                <w:color w:val="000000"/>
                <w:sz w:val="24"/>
                <w:szCs w:val="24"/>
              </w:rPr>
            </w:pPr>
          </w:p>
        </w:tc>
      </w:tr>
      <w:tr w:rsidR="0085747A" w:rsidRPr="00764E3C" w14:paraId="6F67C0DA" w14:textId="77777777" w:rsidTr="0071620A">
        <w:trPr>
          <w:trHeight w:val="397"/>
        </w:trPr>
        <w:tc>
          <w:tcPr>
            <w:tcW w:w="3544" w:type="dxa"/>
          </w:tcPr>
          <w:p w14:paraId="5B354429" w14:textId="77777777" w:rsidR="0085747A" w:rsidRPr="00764E3C" w:rsidRDefault="0085747A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584B6DB" w14:textId="77777777" w:rsidR="0085747A" w:rsidRPr="00764E3C" w:rsidRDefault="0085747A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</w:p>
        </w:tc>
      </w:tr>
    </w:tbl>
    <w:p w14:paraId="7A5E6E77" w14:textId="77777777" w:rsidR="003E1941" w:rsidRPr="00764E3C" w:rsidRDefault="003E1941" w:rsidP="000963EC">
      <w:pPr>
        <w:spacing w:after="0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13C0D46D" w14:textId="77777777" w:rsidR="0085747A" w:rsidRPr="00764E3C" w:rsidRDefault="00675843" w:rsidP="000963EC">
      <w:pPr>
        <w:spacing w:after="0"/>
        <w:rPr>
          <w:rFonts w:asciiTheme="minorHAnsi" w:hAnsiTheme="minorHAnsi" w:cstheme="minorHAnsi"/>
          <w:smallCaps/>
          <w:sz w:val="24"/>
          <w:szCs w:val="24"/>
        </w:rPr>
      </w:pPr>
      <w:r w:rsidRPr="00764E3C">
        <w:rPr>
          <w:rFonts w:asciiTheme="minorHAnsi" w:hAnsiTheme="minorHAnsi" w:cstheme="minorHAnsi"/>
          <w:sz w:val="24"/>
          <w:szCs w:val="24"/>
        </w:rPr>
        <w:t xml:space="preserve">7. </w:t>
      </w:r>
      <w:r w:rsidR="0085747A" w:rsidRPr="00764E3C">
        <w:rPr>
          <w:rFonts w:asciiTheme="minorHAnsi" w:hAnsiTheme="minorHAnsi" w:cstheme="minorHAnsi"/>
          <w:sz w:val="24"/>
          <w:szCs w:val="24"/>
        </w:rPr>
        <w:t>LITERATURA</w:t>
      </w:r>
      <w:r w:rsidRPr="00764E3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7A2238D" w14:textId="77777777" w:rsidR="00675843" w:rsidRPr="00764E3C" w:rsidRDefault="00675843" w:rsidP="000963EC">
      <w:pPr>
        <w:spacing w:after="0"/>
        <w:rPr>
          <w:rFonts w:asciiTheme="minorHAnsi" w:hAnsiTheme="minorHAnsi" w:cstheme="minorHAnsi"/>
          <w:smallCaps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764E3C" w14:paraId="3268EEFE" w14:textId="77777777" w:rsidTr="0071620A">
        <w:trPr>
          <w:trHeight w:val="397"/>
        </w:trPr>
        <w:tc>
          <w:tcPr>
            <w:tcW w:w="7513" w:type="dxa"/>
          </w:tcPr>
          <w:p w14:paraId="78DC8F0F" w14:textId="77777777" w:rsidR="00491B26" w:rsidRPr="00764E3C" w:rsidRDefault="0085747A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Literatura podstawowa:</w:t>
            </w:r>
            <w:r w:rsidR="00641B73"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2F2DCAB6" w14:textId="7392FC96" w:rsidR="0085747A" w:rsidRPr="00764E3C" w:rsidRDefault="00641B73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W. Czarny, </w:t>
            </w:r>
            <w:proofErr w:type="spellStart"/>
            <w:r w:rsidR="00491B26" w:rsidRPr="00764E3C">
              <w:rPr>
                <w:rFonts w:asciiTheme="minorHAnsi" w:hAnsiTheme="minorHAnsi" w:cstheme="minorHAnsi"/>
                <w:sz w:val="24"/>
                <w:szCs w:val="24"/>
              </w:rPr>
              <w:t>M.Brozyna</w:t>
            </w:r>
            <w:proofErr w:type="spellEnd"/>
            <w:r w:rsidR="00491B26"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, Ł. Godek, </w:t>
            </w:r>
            <w:proofErr w:type="spellStart"/>
            <w:r w:rsidR="00491B26" w:rsidRPr="00764E3C">
              <w:rPr>
                <w:rFonts w:asciiTheme="minorHAnsi" w:hAnsiTheme="minorHAnsi" w:cstheme="minorHAnsi"/>
                <w:sz w:val="24"/>
                <w:szCs w:val="24"/>
              </w:rPr>
              <w:t>A.Śmiały</w:t>
            </w:r>
            <w:proofErr w:type="spellEnd"/>
            <w:r w:rsidR="006C5EB3" w:rsidRPr="00764E3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="00491B26"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Teoretyczno</w:t>
            </w:r>
            <w:proofErr w:type="spellEnd"/>
            <w:r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 metodyczne podstawy letnich form turystyki aktywnej</w:t>
            </w:r>
            <w:r w:rsidR="00491B26" w:rsidRPr="00764E3C">
              <w:rPr>
                <w:rFonts w:asciiTheme="minorHAnsi" w:hAnsiTheme="minorHAnsi" w:cstheme="minorHAnsi"/>
                <w:sz w:val="24"/>
                <w:szCs w:val="24"/>
              </w:rPr>
              <w:t>, 2011.</w:t>
            </w:r>
          </w:p>
          <w:p w14:paraId="32C3A483" w14:textId="77777777" w:rsidR="00491B26" w:rsidRPr="00764E3C" w:rsidRDefault="00491B26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</w:p>
          <w:p w14:paraId="523ABCC7" w14:textId="38E47373" w:rsidR="00491B26" w:rsidRPr="00764E3C" w:rsidRDefault="00491B26" w:rsidP="000963EC">
            <w:pPr>
              <w:spacing w:after="0"/>
              <w:rPr>
                <w:rFonts w:asciiTheme="minorHAnsi" w:hAnsiTheme="minorHAnsi" w:cstheme="minorHAnsi"/>
                <w:b/>
                <w:smallCaps/>
                <w:color w:val="000000"/>
                <w:sz w:val="24"/>
                <w:szCs w:val="24"/>
              </w:rPr>
            </w:pPr>
          </w:p>
        </w:tc>
      </w:tr>
      <w:tr w:rsidR="0085747A" w:rsidRPr="00764E3C" w14:paraId="274002E9" w14:textId="77777777" w:rsidTr="0071620A">
        <w:trPr>
          <w:trHeight w:val="397"/>
        </w:trPr>
        <w:tc>
          <w:tcPr>
            <w:tcW w:w="7513" w:type="dxa"/>
          </w:tcPr>
          <w:p w14:paraId="4AC14490" w14:textId="77777777" w:rsidR="0085747A" w:rsidRPr="00764E3C" w:rsidRDefault="0085747A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Literatura uzupełniająca: </w:t>
            </w:r>
          </w:p>
          <w:p w14:paraId="21AA4639" w14:textId="77777777" w:rsidR="0042687B" w:rsidRPr="00764E3C" w:rsidRDefault="0042687B" w:rsidP="000963EC">
            <w:pPr>
              <w:spacing w:after="0"/>
              <w:rPr>
                <w:rFonts w:asciiTheme="minorHAnsi" w:hAnsiTheme="minorHAnsi" w:cstheme="minorHAnsi"/>
                <w:b/>
                <w:iCs/>
                <w:smallCaps/>
                <w:color w:val="000000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iCs/>
                <w:color w:val="000000"/>
                <w:sz w:val="24"/>
                <w:szCs w:val="24"/>
              </w:rPr>
              <w:t>J. Turczynowicz, ABC żeglowania, 2017.</w:t>
            </w:r>
          </w:p>
          <w:p w14:paraId="27FB6D0B" w14:textId="77777777" w:rsidR="006C5EB3" w:rsidRPr="00764E3C" w:rsidRDefault="0042687B" w:rsidP="000963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E3C">
              <w:rPr>
                <w:rFonts w:asciiTheme="minorHAnsi" w:hAnsiTheme="minorHAnsi" w:cstheme="minorHAnsi"/>
                <w:iCs/>
                <w:color w:val="000000"/>
                <w:sz w:val="24"/>
                <w:szCs w:val="24"/>
              </w:rPr>
              <w:t>Ł. Olkowicz, Na śniegu. Sporty zimowe, 2018.</w:t>
            </w:r>
            <w:r w:rsidR="006C5EB3"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799AABF7" w14:textId="42328A96" w:rsidR="006C5EB3" w:rsidRPr="00764E3C" w:rsidRDefault="006C5EB3" w:rsidP="000963EC">
            <w:pPr>
              <w:spacing w:after="0"/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  <w:proofErr w:type="spellStart"/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Kozdroń</w:t>
            </w:r>
            <w:proofErr w:type="spellEnd"/>
            <w:r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 E., Wolański T., Metodyka zajęć  </w:t>
            </w:r>
            <w:proofErr w:type="spellStart"/>
            <w:r w:rsidRPr="00764E3C">
              <w:rPr>
                <w:rFonts w:asciiTheme="minorHAnsi" w:hAnsiTheme="minorHAnsi" w:cstheme="minorHAnsi"/>
                <w:sz w:val="24"/>
                <w:szCs w:val="24"/>
              </w:rPr>
              <w:t>rekreacyjno</w:t>
            </w:r>
            <w:proofErr w:type="spellEnd"/>
            <w:r w:rsidRPr="00764E3C">
              <w:rPr>
                <w:rFonts w:asciiTheme="minorHAnsi" w:hAnsiTheme="minorHAnsi" w:cstheme="minorHAnsi"/>
                <w:sz w:val="24"/>
                <w:szCs w:val="24"/>
              </w:rPr>
              <w:t xml:space="preserve"> – ruchowych. (w:) T. Wolańska (red.) Rekreacja ruchowa i turystyka, AWF  Warszawa 1989. </w:t>
            </w:r>
          </w:p>
          <w:p w14:paraId="05B95A35" w14:textId="3DC42E9F" w:rsidR="0042687B" w:rsidRPr="00764E3C" w:rsidRDefault="0042687B" w:rsidP="000963EC">
            <w:pPr>
              <w:spacing w:after="0"/>
              <w:rPr>
                <w:rFonts w:asciiTheme="minorHAnsi" w:hAnsiTheme="minorHAnsi" w:cstheme="minorHAnsi"/>
                <w:b/>
                <w:iCs/>
                <w:smallCaps/>
                <w:color w:val="000000"/>
                <w:sz w:val="24"/>
                <w:szCs w:val="24"/>
              </w:rPr>
            </w:pPr>
          </w:p>
          <w:p w14:paraId="34A8E1BB" w14:textId="77777777" w:rsidR="006C5EB3" w:rsidRPr="00764E3C" w:rsidRDefault="006C5EB3" w:rsidP="000963EC">
            <w:pPr>
              <w:spacing w:after="0"/>
              <w:rPr>
                <w:rFonts w:asciiTheme="minorHAnsi" w:hAnsiTheme="minorHAnsi" w:cstheme="minorHAnsi"/>
                <w:b/>
                <w:iCs/>
                <w:smallCaps/>
                <w:color w:val="000000"/>
                <w:sz w:val="24"/>
                <w:szCs w:val="24"/>
              </w:rPr>
            </w:pPr>
          </w:p>
          <w:p w14:paraId="7EA551CC" w14:textId="3CB84EF1" w:rsidR="0042687B" w:rsidRPr="00764E3C" w:rsidRDefault="0042687B" w:rsidP="000963EC">
            <w:pPr>
              <w:spacing w:after="0"/>
              <w:rPr>
                <w:rFonts w:asciiTheme="minorHAnsi" w:hAnsiTheme="minorHAnsi" w:cstheme="minorHAnsi"/>
                <w:b/>
                <w:iCs/>
                <w:smallCaps/>
                <w:color w:val="000000"/>
                <w:sz w:val="24"/>
                <w:szCs w:val="24"/>
              </w:rPr>
            </w:pPr>
          </w:p>
        </w:tc>
      </w:tr>
    </w:tbl>
    <w:p w14:paraId="5DBC6B9A" w14:textId="77777777" w:rsidR="0085747A" w:rsidRPr="00764E3C" w:rsidRDefault="0085747A" w:rsidP="000963EC">
      <w:pPr>
        <w:spacing w:after="0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2078CD50" w14:textId="77777777" w:rsidR="0085747A" w:rsidRPr="00764E3C" w:rsidRDefault="0085747A" w:rsidP="000963EC">
      <w:pPr>
        <w:spacing w:after="0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55692BC9" w14:textId="77777777" w:rsidR="0085747A" w:rsidRPr="00764E3C" w:rsidRDefault="0085747A" w:rsidP="000963EC">
      <w:pPr>
        <w:spacing w:after="0"/>
        <w:rPr>
          <w:rFonts w:asciiTheme="minorHAnsi" w:hAnsiTheme="minorHAnsi" w:cstheme="minorHAnsi"/>
          <w:sz w:val="24"/>
          <w:szCs w:val="24"/>
        </w:rPr>
      </w:pPr>
      <w:r w:rsidRPr="00764E3C">
        <w:rPr>
          <w:rFonts w:asciiTheme="minorHAnsi" w:hAnsiTheme="minorHAnsi" w:cstheme="minorHAnsi"/>
          <w:sz w:val="24"/>
          <w:szCs w:val="24"/>
        </w:rPr>
        <w:t>Akceptacja Kierownika Jednostki lub osoby upoważnionej</w:t>
      </w:r>
    </w:p>
    <w:sectPr w:rsidR="0085747A" w:rsidRPr="00764E3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FF7017" w14:textId="77777777" w:rsidR="006D25E0" w:rsidRDefault="006D25E0" w:rsidP="00C16ABF">
      <w:pPr>
        <w:spacing w:after="0" w:line="240" w:lineRule="auto"/>
      </w:pPr>
      <w:r>
        <w:separator/>
      </w:r>
    </w:p>
  </w:endnote>
  <w:endnote w:type="continuationSeparator" w:id="0">
    <w:p w14:paraId="51D16CF6" w14:textId="77777777" w:rsidR="006D25E0" w:rsidRDefault="006D25E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15F9B7" w14:textId="77777777" w:rsidR="006D25E0" w:rsidRDefault="006D25E0" w:rsidP="00C16ABF">
      <w:pPr>
        <w:spacing w:after="0" w:line="240" w:lineRule="auto"/>
      </w:pPr>
      <w:r>
        <w:separator/>
      </w:r>
    </w:p>
  </w:footnote>
  <w:footnote w:type="continuationSeparator" w:id="0">
    <w:p w14:paraId="55514BB2" w14:textId="77777777" w:rsidR="006D25E0" w:rsidRDefault="006D25E0" w:rsidP="00C16ABF">
      <w:pPr>
        <w:spacing w:after="0" w:line="240" w:lineRule="auto"/>
      </w:pPr>
      <w:r>
        <w:continuationSeparator/>
      </w:r>
    </w:p>
  </w:footnote>
  <w:footnote w:id="1">
    <w:p w14:paraId="10BD5A9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8E1796"/>
    <w:multiLevelType w:val="hybridMultilevel"/>
    <w:tmpl w:val="56FA18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3A5196"/>
    <w:multiLevelType w:val="hybridMultilevel"/>
    <w:tmpl w:val="6756E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0D6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3EC"/>
    <w:rsid w:val="00096C46"/>
    <w:rsid w:val="000A296F"/>
    <w:rsid w:val="000A2A28"/>
    <w:rsid w:val="000B192D"/>
    <w:rsid w:val="000B28EE"/>
    <w:rsid w:val="000B3E37"/>
    <w:rsid w:val="000C04A3"/>
    <w:rsid w:val="000C75F9"/>
    <w:rsid w:val="000D04B0"/>
    <w:rsid w:val="000D08E0"/>
    <w:rsid w:val="000F1C57"/>
    <w:rsid w:val="000F5615"/>
    <w:rsid w:val="000F5B4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68C7"/>
    <w:rsid w:val="001A70D2"/>
    <w:rsid w:val="001D05F4"/>
    <w:rsid w:val="001D657B"/>
    <w:rsid w:val="001D7B54"/>
    <w:rsid w:val="001E0209"/>
    <w:rsid w:val="001F2CA2"/>
    <w:rsid w:val="002144C0"/>
    <w:rsid w:val="00215FBD"/>
    <w:rsid w:val="0022477D"/>
    <w:rsid w:val="002278A9"/>
    <w:rsid w:val="002336F9"/>
    <w:rsid w:val="0024028F"/>
    <w:rsid w:val="00244ABC"/>
    <w:rsid w:val="00274296"/>
    <w:rsid w:val="00277FA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65C4"/>
    <w:rsid w:val="00387E41"/>
    <w:rsid w:val="003918F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27F7"/>
    <w:rsid w:val="00414E3C"/>
    <w:rsid w:val="00414F5C"/>
    <w:rsid w:val="0042244A"/>
    <w:rsid w:val="0042687B"/>
    <w:rsid w:val="0042745A"/>
    <w:rsid w:val="00431D5C"/>
    <w:rsid w:val="004362C6"/>
    <w:rsid w:val="00437FA2"/>
    <w:rsid w:val="00445970"/>
    <w:rsid w:val="0045729E"/>
    <w:rsid w:val="00461EFC"/>
    <w:rsid w:val="004652C2"/>
    <w:rsid w:val="00466734"/>
    <w:rsid w:val="004706D1"/>
    <w:rsid w:val="00471326"/>
    <w:rsid w:val="0047598D"/>
    <w:rsid w:val="004840FD"/>
    <w:rsid w:val="00490F7D"/>
    <w:rsid w:val="00491678"/>
    <w:rsid w:val="00491B26"/>
    <w:rsid w:val="00494121"/>
    <w:rsid w:val="004968E2"/>
    <w:rsid w:val="004A3EEA"/>
    <w:rsid w:val="004A4D1F"/>
    <w:rsid w:val="004C0E72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586A"/>
    <w:rsid w:val="005C696A"/>
    <w:rsid w:val="005E6E85"/>
    <w:rsid w:val="005F31D2"/>
    <w:rsid w:val="00600640"/>
    <w:rsid w:val="0061029B"/>
    <w:rsid w:val="00617230"/>
    <w:rsid w:val="00621CE1"/>
    <w:rsid w:val="00627C6A"/>
    <w:rsid w:val="00627FC9"/>
    <w:rsid w:val="0063586A"/>
    <w:rsid w:val="00641B73"/>
    <w:rsid w:val="00647FA8"/>
    <w:rsid w:val="00650C5F"/>
    <w:rsid w:val="00654934"/>
    <w:rsid w:val="006620D9"/>
    <w:rsid w:val="00671958"/>
    <w:rsid w:val="00675843"/>
    <w:rsid w:val="006848DC"/>
    <w:rsid w:val="00696477"/>
    <w:rsid w:val="006B5159"/>
    <w:rsid w:val="006C5EB3"/>
    <w:rsid w:val="006D050F"/>
    <w:rsid w:val="006D25E0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E3C"/>
    <w:rsid w:val="00766FD4"/>
    <w:rsid w:val="0078168C"/>
    <w:rsid w:val="00787C2A"/>
    <w:rsid w:val="00790E27"/>
    <w:rsid w:val="007A4022"/>
    <w:rsid w:val="007A6E6E"/>
    <w:rsid w:val="007B36C3"/>
    <w:rsid w:val="007C3299"/>
    <w:rsid w:val="007C3BCC"/>
    <w:rsid w:val="007C4546"/>
    <w:rsid w:val="007D6E56"/>
    <w:rsid w:val="007F1652"/>
    <w:rsid w:val="007F4155"/>
    <w:rsid w:val="007F5E1D"/>
    <w:rsid w:val="00804F39"/>
    <w:rsid w:val="0081554D"/>
    <w:rsid w:val="0081707E"/>
    <w:rsid w:val="00832EC6"/>
    <w:rsid w:val="008449B3"/>
    <w:rsid w:val="0085747A"/>
    <w:rsid w:val="00884922"/>
    <w:rsid w:val="00885F64"/>
    <w:rsid w:val="008917F9"/>
    <w:rsid w:val="008A45F7"/>
    <w:rsid w:val="008B744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318"/>
    <w:rsid w:val="008F6E29"/>
    <w:rsid w:val="00916188"/>
    <w:rsid w:val="00923D7D"/>
    <w:rsid w:val="009508DF"/>
    <w:rsid w:val="00950DAC"/>
    <w:rsid w:val="0095241F"/>
    <w:rsid w:val="00954A07"/>
    <w:rsid w:val="00974D92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5E9"/>
    <w:rsid w:val="00A650F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4E6"/>
    <w:rsid w:val="00B06142"/>
    <w:rsid w:val="00B135B1"/>
    <w:rsid w:val="00B3130B"/>
    <w:rsid w:val="00B40ADB"/>
    <w:rsid w:val="00B43B77"/>
    <w:rsid w:val="00B43E80"/>
    <w:rsid w:val="00B607DB"/>
    <w:rsid w:val="00B66529"/>
    <w:rsid w:val="00B67AD2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0653E"/>
    <w:rsid w:val="00C131B5"/>
    <w:rsid w:val="00C1409F"/>
    <w:rsid w:val="00C16ABF"/>
    <w:rsid w:val="00C170AE"/>
    <w:rsid w:val="00C26CB7"/>
    <w:rsid w:val="00C32045"/>
    <w:rsid w:val="00C324C1"/>
    <w:rsid w:val="00C36992"/>
    <w:rsid w:val="00C457E1"/>
    <w:rsid w:val="00C56036"/>
    <w:rsid w:val="00C61DC5"/>
    <w:rsid w:val="00C635DD"/>
    <w:rsid w:val="00C67E92"/>
    <w:rsid w:val="00C70A26"/>
    <w:rsid w:val="00C766DF"/>
    <w:rsid w:val="00C94B98"/>
    <w:rsid w:val="00CA2B96"/>
    <w:rsid w:val="00CA5089"/>
    <w:rsid w:val="00CC4827"/>
    <w:rsid w:val="00CD6897"/>
    <w:rsid w:val="00CE5BAC"/>
    <w:rsid w:val="00CF25BE"/>
    <w:rsid w:val="00CF78ED"/>
    <w:rsid w:val="00D00CC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503E"/>
    <w:rsid w:val="00DC7589"/>
    <w:rsid w:val="00DE09C0"/>
    <w:rsid w:val="00DE436D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436E"/>
    <w:rsid w:val="00E77E88"/>
    <w:rsid w:val="00E8107D"/>
    <w:rsid w:val="00E960BB"/>
    <w:rsid w:val="00EA2074"/>
    <w:rsid w:val="00EA407D"/>
    <w:rsid w:val="00EA4832"/>
    <w:rsid w:val="00EA4E9D"/>
    <w:rsid w:val="00EA6455"/>
    <w:rsid w:val="00EC4899"/>
    <w:rsid w:val="00ED03AB"/>
    <w:rsid w:val="00ED0406"/>
    <w:rsid w:val="00ED2D9D"/>
    <w:rsid w:val="00ED32D2"/>
    <w:rsid w:val="00EE32DE"/>
    <w:rsid w:val="00EE5457"/>
    <w:rsid w:val="00F070AB"/>
    <w:rsid w:val="00F17567"/>
    <w:rsid w:val="00F27A7B"/>
    <w:rsid w:val="00F526AF"/>
    <w:rsid w:val="00F5547E"/>
    <w:rsid w:val="00F617C3"/>
    <w:rsid w:val="00F67499"/>
    <w:rsid w:val="00F7066B"/>
    <w:rsid w:val="00F83B28"/>
    <w:rsid w:val="00F83B89"/>
    <w:rsid w:val="00F9107B"/>
    <w:rsid w:val="00FA46E5"/>
    <w:rsid w:val="00FB7DBA"/>
    <w:rsid w:val="00FC1C25"/>
    <w:rsid w:val="00FC3F45"/>
    <w:rsid w:val="00FC459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99366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1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28FAF-19B1-4A43-99F7-61B531CFEB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28ACAC-524A-4099-BE4C-3777C2D186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6D5495-7F44-46D7-8B13-04B0A84321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54FA80-E85A-43C4-B34F-64D919058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1261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Stryczek</cp:lastModifiedBy>
  <cp:revision>2</cp:revision>
  <cp:lastPrinted>2019-09-27T07:40:00Z</cp:lastPrinted>
  <dcterms:created xsi:type="dcterms:W3CDTF">2020-10-23T10:11:00Z</dcterms:created>
  <dcterms:modified xsi:type="dcterms:W3CDTF">2020-10-23T10:11:00Z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