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E960BB" w:rsidRDefault="00FA2E2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</w:t>
      </w:r>
      <w:r w:rsidR="00997F14"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1A7598" w:rsidRPr="001A7598">
        <w:rPr>
          <w:rFonts w:ascii="Corbel" w:hAnsi="Corbel"/>
          <w:i/>
          <w:smallCaps/>
          <w:sz w:val="24"/>
          <w:szCs w:val="24"/>
        </w:rPr>
        <w:t>20</w:t>
      </w:r>
      <w:r w:rsidR="00917640">
        <w:rPr>
          <w:rFonts w:ascii="Corbel" w:hAnsi="Corbel"/>
          <w:i/>
          <w:smallCaps/>
          <w:sz w:val="24"/>
          <w:szCs w:val="24"/>
        </w:rPr>
        <w:t>20</w:t>
      </w:r>
      <w:r w:rsidR="001A7598" w:rsidRPr="001A7598">
        <w:rPr>
          <w:rFonts w:ascii="Corbel" w:hAnsi="Corbel"/>
          <w:i/>
          <w:smallCaps/>
          <w:sz w:val="24"/>
          <w:szCs w:val="24"/>
        </w:rPr>
        <w:t>-202</w:t>
      </w:r>
      <w:r w:rsidR="00917640">
        <w:rPr>
          <w:rFonts w:ascii="Corbel" w:hAnsi="Corbel"/>
          <w:i/>
          <w:smallCaps/>
          <w:sz w:val="24"/>
          <w:szCs w:val="24"/>
        </w:rPr>
        <w:t>1</w:t>
      </w:r>
      <w:r w:rsidR="001A7598" w:rsidRPr="001A7598">
        <w:rPr>
          <w:rFonts w:ascii="Corbel" w:hAnsi="Corbel"/>
          <w:i/>
          <w:smallCaps/>
          <w:sz w:val="24"/>
          <w:szCs w:val="24"/>
        </w:rPr>
        <w:t>/202</w:t>
      </w:r>
      <w:r w:rsidR="00917640">
        <w:rPr>
          <w:rFonts w:ascii="Corbel" w:hAnsi="Corbel"/>
          <w:i/>
          <w:smallCaps/>
          <w:sz w:val="24"/>
          <w:szCs w:val="24"/>
        </w:rPr>
        <w:t>2</w:t>
      </w:r>
      <w:r w:rsidR="001A7598" w:rsidRPr="001A7598">
        <w:rPr>
          <w:rFonts w:ascii="Corbel" w:hAnsi="Corbel"/>
          <w:i/>
          <w:smallCaps/>
          <w:sz w:val="24"/>
          <w:szCs w:val="24"/>
        </w:rPr>
        <w:t>-202</w:t>
      </w:r>
      <w:r w:rsidR="00917640">
        <w:rPr>
          <w:rFonts w:ascii="Corbel" w:hAnsi="Corbel"/>
          <w:i/>
          <w:smallCaps/>
          <w:sz w:val="24"/>
          <w:szCs w:val="24"/>
        </w:rPr>
        <w:t>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D34D81">
        <w:rPr>
          <w:rFonts w:ascii="Corbel" w:hAnsi="Corbel"/>
          <w:sz w:val="20"/>
          <w:szCs w:val="20"/>
        </w:rPr>
        <w:t>202</w:t>
      </w:r>
      <w:r w:rsidR="00917640">
        <w:rPr>
          <w:rFonts w:ascii="Corbel" w:hAnsi="Corbel"/>
          <w:sz w:val="20"/>
          <w:szCs w:val="20"/>
        </w:rPr>
        <w:t>1</w:t>
      </w:r>
      <w:r w:rsidR="00A60291">
        <w:rPr>
          <w:rFonts w:ascii="Corbel" w:hAnsi="Corbel"/>
          <w:sz w:val="20"/>
          <w:szCs w:val="20"/>
        </w:rPr>
        <w:t>/202</w:t>
      </w:r>
      <w:r w:rsidR="00917640">
        <w:rPr>
          <w:rFonts w:ascii="Corbel" w:hAnsi="Corbel"/>
          <w:sz w:val="20"/>
          <w:szCs w:val="20"/>
        </w:rPr>
        <w:t>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D651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51B3">
              <w:rPr>
                <w:rFonts w:ascii="Corbel" w:hAnsi="Corbel"/>
                <w:b w:val="0"/>
                <w:sz w:val="24"/>
                <w:szCs w:val="24"/>
              </w:rPr>
              <w:t>Pedagogika czasu wolnego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1A14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1444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F503E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503E7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651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51B3"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A1444" w:rsidP="00AA41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AA41F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A41F3" w:rsidRPr="00AA41F3">
              <w:rPr>
                <w:rFonts w:ascii="Corbel" w:hAnsi="Corbel"/>
                <w:b w:val="0"/>
                <w:sz w:val="24"/>
                <w:szCs w:val="24"/>
              </w:rPr>
              <w:t>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C128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C12814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12814" w:rsidP="00C128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12814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C66723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Pr="00C12814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A7598" w:rsidP="001A75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="00C12814" w:rsidRPr="00C12814">
              <w:rPr>
                <w:rFonts w:ascii="Corbel" w:hAnsi="Corbel"/>
                <w:b w:val="0"/>
                <w:sz w:val="24"/>
                <w:szCs w:val="24"/>
              </w:rPr>
              <w:t xml:space="preserve"> rok, </w:t>
            </w: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C12814" w:rsidRPr="00C12814">
              <w:rPr>
                <w:rFonts w:ascii="Corbel" w:hAnsi="Corbel"/>
                <w:b w:val="0"/>
                <w:sz w:val="24"/>
                <w:szCs w:val="24"/>
              </w:rPr>
              <w:t xml:space="preserve"> sem</w:t>
            </w:r>
            <w:r w:rsidR="001A1444">
              <w:rPr>
                <w:rFonts w:ascii="Corbel" w:hAnsi="Corbel"/>
                <w:b w:val="0"/>
                <w:sz w:val="24"/>
                <w:szCs w:val="24"/>
              </w:rPr>
              <w:t>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D651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C128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12814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2831A2" w:rsidP="00D651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6F5A6D">
              <w:rPr>
                <w:rFonts w:ascii="Corbel" w:hAnsi="Corbel"/>
                <w:b w:val="0"/>
                <w:sz w:val="24"/>
                <w:szCs w:val="24"/>
              </w:rPr>
              <w:t>r Aneta Rejman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C12814" w:rsidP="00BE60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12814">
              <w:rPr>
                <w:rFonts w:ascii="Corbel" w:hAnsi="Corbel"/>
                <w:b w:val="0"/>
                <w:sz w:val="24"/>
                <w:szCs w:val="24"/>
              </w:rPr>
              <w:t>dr Aneta Rejman</w:t>
            </w:r>
            <w:r w:rsidR="00BE6040">
              <w:rPr>
                <w:rFonts w:ascii="Corbel" w:hAnsi="Corbel"/>
                <w:b w:val="0"/>
                <w:sz w:val="24"/>
                <w:szCs w:val="24"/>
              </w:rPr>
              <w:t xml:space="preserve"> – wykłady, ćwiczenia</w:t>
            </w:r>
            <w:r w:rsidR="00BE6040">
              <w:rPr>
                <w:rFonts w:ascii="Corbel" w:hAnsi="Corbel"/>
                <w:b w:val="0"/>
                <w:sz w:val="24"/>
                <w:szCs w:val="24"/>
              </w:rPr>
              <w:br/>
            </w:r>
            <w:r w:rsidR="00D651B3">
              <w:rPr>
                <w:rFonts w:ascii="Corbel" w:hAnsi="Corbel"/>
                <w:b w:val="0"/>
                <w:sz w:val="24"/>
                <w:szCs w:val="24"/>
              </w:rPr>
              <w:t>mgr Rafał Wilk</w:t>
            </w:r>
            <w:r w:rsidR="00BE6040">
              <w:rPr>
                <w:rFonts w:ascii="Corbel" w:hAnsi="Corbel"/>
                <w:b w:val="0"/>
                <w:sz w:val="24"/>
                <w:szCs w:val="24"/>
              </w:rPr>
              <w:t xml:space="preserve"> – ćwiczenia 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C128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651B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12814" w:rsidP="00C6672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C66723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128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C1281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1A1444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1A7598">
        <w:rPr>
          <w:rFonts w:ascii="Corbel" w:hAnsi="Corbel"/>
          <w:b w:val="0"/>
          <w:smallCaps w:val="0"/>
          <w:szCs w:val="24"/>
          <w:u w:val="single"/>
        </w:rPr>
        <w:t>egzamin, zaliczenie z oceną, zaliczenie bez oceny</w:t>
      </w:r>
      <w:r w:rsidRPr="009C54AE">
        <w:rPr>
          <w:rFonts w:ascii="Corbel" w:hAnsi="Corbel"/>
          <w:b w:val="0"/>
          <w:smallCaps w:val="0"/>
          <w:szCs w:val="24"/>
        </w:rPr>
        <w:t>)</w:t>
      </w:r>
    </w:p>
    <w:p w:rsidR="001A7598" w:rsidRPr="001A7598" w:rsidRDefault="001A759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1A7598">
        <w:rPr>
          <w:rFonts w:ascii="Corbel" w:hAnsi="Corbel"/>
          <w:b w:val="0"/>
          <w:szCs w:val="24"/>
        </w:rPr>
        <w:t>ćwiczenia – zaliczenie z oceną,</w:t>
      </w:r>
    </w:p>
    <w:p w:rsidR="001A7598" w:rsidRDefault="001A759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1A7598">
        <w:rPr>
          <w:rFonts w:ascii="Corbel" w:hAnsi="Corbel"/>
          <w:b w:val="0"/>
          <w:szCs w:val="24"/>
        </w:rPr>
        <w:t>wykłady</w:t>
      </w:r>
      <w:r w:rsidR="00917640">
        <w:rPr>
          <w:rFonts w:ascii="Corbel" w:hAnsi="Corbel"/>
          <w:b w:val="0"/>
          <w:szCs w:val="24"/>
        </w:rPr>
        <w:t xml:space="preserve"> – </w:t>
      </w:r>
      <w:r>
        <w:rPr>
          <w:rFonts w:ascii="Corbel" w:hAnsi="Corbel"/>
          <w:b w:val="0"/>
          <w:szCs w:val="24"/>
        </w:rPr>
        <w:t>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1A1444" w:rsidP="001A144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14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ogólną wiedzę w zakresie</w:t>
            </w:r>
            <w:r w:rsidR="000738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D651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pedagogiki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D651B3" w:rsidP="00AA1A01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651B3">
              <w:rPr>
                <w:rFonts w:ascii="Corbel" w:hAnsi="Corbel"/>
                <w:b w:val="0"/>
                <w:sz w:val="24"/>
                <w:szCs w:val="24"/>
              </w:rPr>
              <w:t xml:space="preserve">Zrozumienie </w:t>
            </w:r>
            <w:r w:rsidR="001A1444">
              <w:rPr>
                <w:rFonts w:ascii="Corbel" w:hAnsi="Corbel"/>
                <w:b w:val="0"/>
                <w:sz w:val="24"/>
                <w:szCs w:val="24"/>
              </w:rPr>
              <w:t xml:space="preserve">przez studentów </w:t>
            </w:r>
            <w:r w:rsidRPr="00D651B3">
              <w:rPr>
                <w:rFonts w:ascii="Corbel" w:hAnsi="Corbel"/>
                <w:b w:val="0"/>
                <w:sz w:val="24"/>
                <w:szCs w:val="24"/>
              </w:rPr>
              <w:t>istoty pedagogiki, wewnętrznej charakterystyki współczesnych tendencji wychowawczych oraz podstawy, z których wyrasta współczesna pedagogika.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C1281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D651B3" w:rsidP="001A144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651B3">
              <w:rPr>
                <w:rFonts w:ascii="Corbel" w:hAnsi="Corbel"/>
                <w:b w:val="0"/>
                <w:sz w:val="24"/>
                <w:szCs w:val="24"/>
              </w:rPr>
              <w:t>Zapozna</w:t>
            </w:r>
            <w:r w:rsidR="001A1444">
              <w:rPr>
                <w:rFonts w:ascii="Corbel" w:hAnsi="Corbel"/>
                <w:b w:val="0"/>
                <w:sz w:val="24"/>
                <w:szCs w:val="24"/>
              </w:rPr>
              <w:t>nie studentów</w:t>
            </w:r>
            <w:r w:rsidRPr="00D651B3">
              <w:rPr>
                <w:rFonts w:ascii="Corbel" w:hAnsi="Corbel"/>
                <w:b w:val="0"/>
                <w:sz w:val="24"/>
                <w:szCs w:val="24"/>
              </w:rPr>
              <w:t xml:space="preserve"> z zasadami organizacji i prowadzenia zajęć kulturalno-rozrywkowych i sportowo-rekreacyjnych w czasie wolnym.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C128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12814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9C54AE" w:rsidRDefault="00D651B3" w:rsidP="00AA1A01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651B3">
              <w:rPr>
                <w:rFonts w:ascii="Corbel" w:hAnsi="Corbel"/>
                <w:b w:val="0"/>
                <w:sz w:val="24"/>
                <w:szCs w:val="24"/>
              </w:rPr>
              <w:t xml:space="preserve">Wyjaśnienie </w:t>
            </w:r>
            <w:r w:rsidR="001A1444">
              <w:rPr>
                <w:rFonts w:ascii="Corbel" w:hAnsi="Corbel"/>
                <w:b w:val="0"/>
                <w:sz w:val="24"/>
                <w:szCs w:val="24"/>
              </w:rPr>
              <w:t xml:space="preserve">studentom </w:t>
            </w:r>
            <w:r w:rsidRPr="00D651B3">
              <w:rPr>
                <w:rFonts w:ascii="Corbel" w:hAnsi="Corbel"/>
                <w:b w:val="0"/>
                <w:sz w:val="24"/>
                <w:szCs w:val="24"/>
              </w:rPr>
              <w:t>skutków niewłaściwego zagospodarowania czasu wolnego.</w:t>
            </w:r>
          </w:p>
        </w:tc>
      </w:tr>
      <w:tr w:rsidR="00C12814" w:rsidRPr="009C54AE" w:rsidTr="00923D7D">
        <w:tc>
          <w:tcPr>
            <w:tcW w:w="851" w:type="dxa"/>
            <w:vAlign w:val="center"/>
          </w:tcPr>
          <w:p w:rsidR="00C12814" w:rsidRPr="009C54AE" w:rsidRDefault="00C12814" w:rsidP="00C128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C12814" w:rsidRPr="00C12814" w:rsidRDefault="00D651B3" w:rsidP="001A144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651B3">
              <w:rPr>
                <w:rFonts w:ascii="Corbel" w:hAnsi="Corbel"/>
                <w:b w:val="0"/>
                <w:sz w:val="24"/>
                <w:szCs w:val="24"/>
              </w:rPr>
              <w:t>Zapozna</w:t>
            </w:r>
            <w:r w:rsidR="001A1444">
              <w:rPr>
                <w:rFonts w:ascii="Corbel" w:hAnsi="Corbel"/>
                <w:b w:val="0"/>
                <w:sz w:val="24"/>
                <w:szCs w:val="24"/>
              </w:rPr>
              <w:t>nie studentów</w:t>
            </w:r>
            <w:r w:rsidRPr="00D651B3">
              <w:rPr>
                <w:rFonts w:ascii="Corbel" w:hAnsi="Corbel"/>
                <w:b w:val="0"/>
                <w:sz w:val="24"/>
                <w:szCs w:val="24"/>
              </w:rPr>
              <w:t xml:space="preserve"> z podstawowymi sposobami rozplanowania czasu wolnego </w:t>
            </w:r>
            <w:r w:rsidR="001A1444"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D651B3">
              <w:rPr>
                <w:rFonts w:ascii="Corbel" w:hAnsi="Corbel"/>
                <w:b w:val="0"/>
                <w:sz w:val="24"/>
                <w:szCs w:val="24"/>
              </w:rPr>
              <w:t>i ustalenia budżetu czasu.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C78CB" w:rsidRPr="009C54AE" w:rsidTr="005E6E85">
        <w:tc>
          <w:tcPr>
            <w:tcW w:w="1701" w:type="dxa"/>
          </w:tcPr>
          <w:p w:rsidR="00FC78CB" w:rsidRPr="009C54AE" w:rsidRDefault="00FC78CB" w:rsidP="00E556F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FC78CB" w:rsidRPr="009C54AE" w:rsidRDefault="009413FA" w:rsidP="009413F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 zajęciach z p</w:t>
            </w:r>
            <w:r w:rsidRPr="009413FA">
              <w:rPr>
                <w:rFonts w:ascii="Corbel" w:hAnsi="Corbel"/>
                <w:b w:val="0"/>
                <w:smallCaps w:val="0"/>
                <w:szCs w:val="24"/>
              </w:rPr>
              <w:t>edagogik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9413FA">
              <w:rPr>
                <w:rFonts w:ascii="Corbel" w:hAnsi="Corbel"/>
                <w:b w:val="0"/>
                <w:smallCaps w:val="0"/>
                <w:szCs w:val="24"/>
              </w:rPr>
              <w:t xml:space="preserve"> czasu wolnego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1A1444">
              <w:rPr>
                <w:rFonts w:ascii="Corbel" w:hAnsi="Corbel"/>
                <w:b w:val="0"/>
                <w:smallCaps w:val="0"/>
                <w:szCs w:val="24"/>
              </w:rPr>
              <w:t xml:space="preserve">tudent </w:t>
            </w:r>
            <w:r w:rsidR="001A1444" w:rsidRPr="001A1444">
              <w:rPr>
                <w:rFonts w:ascii="Corbel" w:hAnsi="Corbel"/>
                <w:b w:val="0"/>
                <w:smallCaps w:val="0"/>
                <w:szCs w:val="24"/>
              </w:rPr>
              <w:t xml:space="preserve">pozna </w:t>
            </w:r>
            <w:r w:rsidR="00917640">
              <w:rPr>
                <w:rFonts w:ascii="Corbel" w:hAnsi="Corbel"/>
                <w:b w:val="0"/>
                <w:smallCaps w:val="0"/>
                <w:szCs w:val="24"/>
              </w:rPr>
              <w:t xml:space="preserve">i zrozumie </w:t>
            </w:r>
            <w:r w:rsidR="00080512" w:rsidRPr="00080512">
              <w:rPr>
                <w:rFonts w:ascii="Corbel" w:hAnsi="Corbel"/>
                <w:b w:val="0"/>
                <w:smallCaps w:val="0"/>
                <w:szCs w:val="24"/>
              </w:rPr>
              <w:t>teorię oraz ogólną metodologię badań w zakresie dyscyplin naukowych właściwych dla turystyki i rekreacji</w:t>
            </w:r>
          </w:p>
        </w:tc>
        <w:tc>
          <w:tcPr>
            <w:tcW w:w="1873" w:type="dxa"/>
          </w:tcPr>
          <w:p w:rsidR="00FC78CB" w:rsidRDefault="00FC78CB" w:rsidP="00E556F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77B9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3F26A0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:rsidR="003F26A0" w:rsidRPr="009C54AE" w:rsidRDefault="003F26A0" w:rsidP="00E556F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65613" w:rsidRPr="009C54AE" w:rsidTr="005E6E85">
        <w:tc>
          <w:tcPr>
            <w:tcW w:w="1701" w:type="dxa"/>
          </w:tcPr>
          <w:p w:rsidR="00965613" w:rsidRPr="00B719FE" w:rsidRDefault="00965613" w:rsidP="00955FAA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EK_</w:t>
            </w:r>
            <w:r w:rsidR="00955FAA">
              <w:rPr>
                <w:rFonts w:ascii="Corbel" w:hAnsi="Corbel"/>
              </w:rPr>
              <w:t>02</w:t>
            </w:r>
          </w:p>
        </w:tc>
        <w:tc>
          <w:tcPr>
            <w:tcW w:w="6096" w:type="dxa"/>
          </w:tcPr>
          <w:p w:rsidR="00965613" w:rsidRPr="00B719FE" w:rsidRDefault="004162EE" w:rsidP="00AA1A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będzie potrafił </w:t>
            </w:r>
            <w:r w:rsidR="00965613" w:rsidRPr="00B719FE">
              <w:rPr>
                <w:rFonts w:ascii="Corbel" w:hAnsi="Corbel"/>
                <w:sz w:val="24"/>
                <w:szCs w:val="24"/>
              </w:rPr>
              <w:t>organizować różne formy aktywności ruchowej</w:t>
            </w:r>
            <w:r w:rsidR="009413FA">
              <w:rPr>
                <w:rFonts w:ascii="Corbel" w:hAnsi="Corbel"/>
                <w:sz w:val="24"/>
                <w:szCs w:val="24"/>
              </w:rPr>
              <w:t xml:space="preserve"> w zakresie pedagogiki czasu wolnego</w:t>
            </w:r>
            <w:r w:rsidR="00965613" w:rsidRPr="00B719FE">
              <w:rPr>
                <w:rFonts w:ascii="Corbel" w:hAnsi="Corbel"/>
                <w:sz w:val="24"/>
                <w:szCs w:val="24"/>
              </w:rPr>
              <w:t>, w tym również o charakterze interdyscyplinarnym</w:t>
            </w:r>
          </w:p>
        </w:tc>
        <w:tc>
          <w:tcPr>
            <w:tcW w:w="1873" w:type="dxa"/>
          </w:tcPr>
          <w:p w:rsidR="00965613" w:rsidRPr="00965613" w:rsidRDefault="00965613" w:rsidP="008C41D7">
            <w:pPr>
              <w:rPr>
                <w:rFonts w:ascii="Corbel" w:hAnsi="Corbel"/>
              </w:rPr>
            </w:pPr>
            <w:r w:rsidRPr="00965613">
              <w:rPr>
                <w:rFonts w:ascii="Corbel" w:hAnsi="Corbel"/>
                <w:bCs/>
                <w:sz w:val="24"/>
                <w:szCs w:val="24"/>
              </w:rPr>
              <w:t>K_U06</w:t>
            </w:r>
          </w:p>
        </w:tc>
      </w:tr>
      <w:tr w:rsidR="00965613" w:rsidRPr="009C54AE" w:rsidTr="005E6E85">
        <w:tc>
          <w:tcPr>
            <w:tcW w:w="1701" w:type="dxa"/>
          </w:tcPr>
          <w:p w:rsidR="00965613" w:rsidRPr="00B719FE" w:rsidRDefault="00965613" w:rsidP="00955FAA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EK_</w:t>
            </w:r>
            <w:r w:rsidR="00955FAA">
              <w:rPr>
                <w:rFonts w:ascii="Corbel" w:hAnsi="Corbel"/>
              </w:rPr>
              <w:t>03</w:t>
            </w:r>
          </w:p>
        </w:tc>
        <w:tc>
          <w:tcPr>
            <w:tcW w:w="6096" w:type="dxa"/>
          </w:tcPr>
          <w:p w:rsidR="00965613" w:rsidRPr="00B719FE" w:rsidRDefault="004162EE" w:rsidP="00AA1A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będzie gotów do </w:t>
            </w:r>
            <w:r w:rsidR="00965613" w:rsidRPr="00B719FE">
              <w:rPr>
                <w:rFonts w:ascii="Corbel" w:hAnsi="Corbel"/>
                <w:sz w:val="24"/>
                <w:szCs w:val="24"/>
              </w:rPr>
              <w:t>aktywności ruchowej swojej i społeczeństwa</w:t>
            </w:r>
            <w:r w:rsidR="009413FA">
              <w:rPr>
                <w:rFonts w:ascii="Corbel" w:hAnsi="Corbel"/>
                <w:sz w:val="24"/>
                <w:szCs w:val="24"/>
              </w:rPr>
              <w:t xml:space="preserve"> z zakresu pedagogiki czasu wolnego.</w:t>
            </w:r>
          </w:p>
        </w:tc>
        <w:tc>
          <w:tcPr>
            <w:tcW w:w="1873" w:type="dxa"/>
          </w:tcPr>
          <w:p w:rsidR="00965613" w:rsidRPr="00965613" w:rsidRDefault="00965613" w:rsidP="00200588">
            <w:pPr>
              <w:rPr>
                <w:rFonts w:ascii="Corbel" w:hAnsi="Corbel"/>
              </w:rPr>
            </w:pPr>
            <w:r w:rsidRPr="00965613">
              <w:rPr>
                <w:rFonts w:ascii="Corbel" w:hAnsi="Corbel"/>
                <w:bCs/>
                <w:sz w:val="24"/>
                <w:szCs w:val="24"/>
              </w:rPr>
              <w:t>K_K06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651B3" w:rsidRPr="009C54AE" w:rsidTr="00923D7D">
        <w:tc>
          <w:tcPr>
            <w:tcW w:w="9639" w:type="dxa"/>
          </w:tcPr>
          <w:p w:rsidR="00D651B3" w:rsidRPr="00917640" w:rsidRDefault="00D651B3" w:rsidP="00AA1A0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17640">
              <w:rPr>
                <w:rFonts w:ascii="Corbel" w:hAnsi="Corbel"/>
                <w:sz w:val="24"/>
                <w:szCs w:val="24"/>
              </w:rPr>
              <w:t>1. Wprowadzenie do przedmiotu.</w:t>
            </w:r>
          </w:p>
        </w:tc>
      </w:tr>
      <w:tr w:rsidR="00D651B3" w:rsidRPr="009C54AE" w:rsidTr="00923D7D">
        <w:tc>
          <w:tcPr>
            <w:tcW w:w="9639" w:type="dxa"/>
          </w:tcPr>
          <w:p w:rsidR="00D651B3" w:rsidRPr="00917640" w:rsidRDefault="00D651B3" w:rsidP="00AA1A0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17640">
              <w:rPr>
                <w:rFonts w:ascii="Corbel" w:hAnsi="Corbel"/>
                <w:sz w:val="24"/>
                <w:szCs w:val="24"/>
              </w:rPr>
              <w:t>2. Umiejętność komunikowania interpersonalnego jako sukces w procesie wychowania</w:t>
            </w:r>
          </w:p>
        </w:tc>
      </w:tr>
      <w:tr w:rsidR="00D651B3" w:rsidRPr="009C54AE" w:rsidTr="00923D7D">
        <w:tc>
          <w:tcPr>
            <w:tcW w:w="9639" w:type="dxa"/>
          </w:tcPr>
          <w:p w:rsidR="00D651B3" w:rsidRPr="00917640" w:rsidRDefault="00D651B3" w:rsidP="00AA1A0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17640">
              <w:rPr>
                <w:rFonts w:ascii="Corbel" w:hAnsi="Corbel"/>
                <w:sz w:val="24"/>
                <w:szCs w:val="24"/>
              </w:rPr>
              <w:t>3. Zrozumienie procesu kształtowania osobowość człowieka. Istota wychowania jako wytworu.</w:t>
            </w:r>
          </w:p>
        </w:tc>
      </w:tr>
      <w:tr w:rsidR="00D651B3" w:rsidRPr="009C54AE" w:rsidTr="00923D7D">
        <w:tc>
          <w:tcPr>
            <w:tcW w:w="9639" w:type="dxa"/>
          </w:tcPr>
          <w:p w:rsidR="00D651B3" w:rsidRPr="00917640" w:rsidRDefault="00D651B3" w:rsidP="00AA1A0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17640">
              <w:rPr>
                <w:rFonts w:ascii="Corbel" w:hAnsi="Corbel"/>
                <w:sz w:val="24"/>
                <w:szCs w:val="24"/>
              </w:rPr>
              <w:t>4. Wychowania jako rozwój biosu. Charakterologiczne typy wychowanków.</w:t>
            </w:r>
          </w:p>
        </w:tc>
      </w:tr>
      <w:tr w:rsidR="00D651B3" w:rsidRPr="009C54AE" w:rsidTr="00923D7D">
        <w:tc>
          <w:tcPr>
            <w:tcW w:w="9639" w:type="dxa"/>
          </w:tcPr>
          <w:p w:rsidR="00D651B3" w:rsidRPr="00917640" w:rsidRDefault="003F5272" w:rsidP="00AA1A0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17640">
              <w:rPr>
                <w:rFonts w:ascii="Corbel" w:hAnsi="Corbel"/>
                <w:sz w:val="24"/>
                <w:szCs w:val="24"/>
              </w:rPr>
              <w:t xml:space="preserve">5. </w:t>
            </w:r>
            <w:r w:rsidR="00D651B3" w:rsidRPr="00917640">
              <w:rPr>
                <w:rFonts w:ascii="Corbel" w:hAnsi="Corbel"/>
                <w:sz w:val="24"/>
                <w:szCs w:val="24"/>
              </w:rPr>
              <w:t>Wychowanie jako wpływ sytuacji etosu. Zasady organizacji i prowadzenia zajęć kulturalno-rozrywkowych i sportowo-rekreacyjnych w czasie wolnym.</w:t>
            </w:r>
          </w:p>
        </w:tc>
      </w:tr>
      <w:tr w:rsidR="00D651B3" w:rsidRPr="009C54AE" w:rsidTr="00923D7D">
        <w:tc>
          <w:tcPr>
            <w:tcW w:w="9639" w:type="dxa"/>
          </w:tcPr>
          <w:p w:rsidR="00D651B3" w:rsidRPr="00917640" w:rsidRDefault="00D651B3" w:rsidP="00AA1A0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17640">
              <w:rPr>
                <w:rFonts w:ascii="Corbel" w:hAnsi="Corbel"/>
                <w:sz w:val="24"/>
                <w:szCs w:val="24"/>
              </w:rPr>
              <w:t>6. Znaczenie współczesne wychowania. Socjometria jako sposób rozpoznawania relacji grupowych.</w:t>
            </w:r>
          </w:p>
        </w:tc>
      </w:tr>
      <w:tr w:rsidR="00D651B3" w:rsidRPr="009C54AE" w:rsidTr="00923D7D">
        <w:tc>
          <w:tcPr>
            <w:tcW w:w="9639" w:type="dxa"/>
          </w:tcPr>
          <w:p w:rsidR="00D651B3" w:rsidRPr="00917640" w:rsidRDefault="00D651B3" w:rsidP="00AA1A0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17640">
              <w:rPr>
                <w:rFonts w:ascii="Corbel" w:hAnsi="Corbel"/>
                <w:sz w:val="24"/>
                <w:szCs w:val="24"/>
              </w:rPr>
              <w:t>7. Metody rozpoznawania wychowawczej rzeczywistości. Rysunek jako sposób diagnozy naturalnego środowiska wychowawczego.</w:t>
            </w:r>
          </w:p>
        </w:tc>
      </w:tr>
      <w:tr w:rsidR="00D651B3" w:rsidRPr="009C54AE" w:rsidTr="00923D7D">
        <w:tc>
          <w:tcPr>
            <w:tcW w:w="9639" w:type="dxa"/>
          </w:tcPr>
          <w:p w:rsidR="00D651B3" w:rsidRPr="00917640" w:rsidRDefault="00D651B3" w:rsidP="0091764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17640">
              <w:rPr>
                <w:rFonts w:ascii="Corbel" w:hAnsi="Corbel"/>
                <w:sz w:val="24"/>
                <w:szCs w:val="24"/>
              </w:rPr>
              <w:t>8. Nieracjonalne sposoby spędzania czasu wolnego przyczyną trudności wychowawczych wśród dzieci i młodzieży.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D651B3" w:rsidRPr="00156A67" w:rsidTr="00C97927">
        <w:tc>
          <w:tcPr>
            <w:tcW w:w="9639" w:type="dxa"/>
          </w:tcPr>
          <w:p w:rsidR="00D651B3" w:rsidRPr="00917640" w:rsidRDefault="00D651B3" w:rsidP="00AA1A01">
            <w:pPr>
              <w:pStyle w:val="Default"/>
              <w:jc w:val="both"/>
              <w:rPr>
                <w:rFonts w:ascii="Corbel" w:hAnsi="Corbel"/>
              </w:rPr>
            </w:pPr>
            <w:r w:rsidRPr="00917640">
              <w:rPr>
                <w:rFonts w:ascii="Corbel" w:hAnsi="Corbel"/>
              </w:rPr>
              <w:t xml:space="preserve">1. Wprowadzenie do przedmiotu. Zjawisko czasu wolnego. </w:t>
            </w:r>
            <w:r w:rsidR="005C2666" w:rsidRPr="00917640">
              <w:rPr>
                <w:rFonts w:ascii="Corbel" w:hAnsi="Corbel"/>
              </w:rPr>
              <w:t>Historia problematyki czasu wolnego.</w:t>
            </w:r>
          </w:p>
        </w:tc>
      </w:tr>
      <w:tr w:rsidR="00D651B3" w:rsidRPr="00156A67" w:rsidTr="00C97927">
        <w:tc>
          <w:tcPr>
            <w:tcW w:w="9639" w:type="dxa"/>
          </w:tcPr>
          <w:p w:rsidR="00D651B3" w:rsidRPr="00917640" w:rsidRDefault="00D651B3" w:rsidP="00AA1A01">
            <w:pPr>
              <w:pStyle w:val="Default"/>
              <w:jc w:val="both"/>
              <w:rPr>
                <w:rFonts w:ascii="Corbel" w:hAnsi="Corbel"/>
              </w:rPr>
            </w:pPr>
            <w:r w:rsidRPr="00917640">
              <w:rPr>
                <w:rFonts w:ascii="Corbel" w:hAnsi="Corbel"/>
              </w:rPr>
              <w:t>2. Znaczenie zdrowotne odpoczynku. Znaczenie wychowawcze, zdrowotne i kulturotwórcze zabawy.</w:t>
            </w:r>
          </w:p>
        </w:tc>
      </w:tr>
      <w:tr w:rsidR="00D651B3" w:rsidRPr="00156A67" w:rsidTr="00C97927">
        <w:tc>
          <w:tcPr>
            <w:tcW w:w="9639" w:type="dxa"/>
          </w:tcPr>
          <w:p w:rsidR="00D651B3" w:rsidRPr="00917640" w:rsidRDefault="00D651B3" w:rsidP="005C2666">
            <w:pPr>
              <w:pStyle w:val="Default"/>
              <w:jc w:val="both"/>
              <w:rPr>
                <w:rFonts w:ascii="Corbel" w:hAnsi="Corbel"/>
              </w:rPr>
            </w:pPr>
            <w:r w:rsidRPr="00917640">
              <w:rPr>
                <w:rFonts w:ascii="Corbel" w:hAnsi="Corbel"/>
              </w:rPr>
              <w:t xml:space="preserve">3. Znaczenie wychowawcze, zdrowotne i kulturotwórcze pracy nad sobą. </w:t>
            </w:r>
          </w:p>
        </w:tc>
      </w:tr>
      <w:tr w:rsidR="00D651B3" w:rsidRPr="00156A67" w:rsidTr="00C97927">
        <w:tc>
          <w:tcPr>
            <w:tcW w:w="9639" w:type="dxa"/>
          </w:tcPr>
          <w:p w:rsidR="00D651B3" w:rsidRPr="00917640" w:rsidRDefault="00D651B3" w:rsidP="00AA1A01">
            <w:pPr>
              <w:pStyle w:val="Default"/>
              <w:jc w:val="both"/>
              <w:rPr>
                <w:rFonts w:ascii="Corbel" w:hAnsi="Corbel"/>
              </w:rPr>
            </w:pPr>
            <w:r w:rsidRPr="00917640">
              <w:rPr>
                <w:rFonts w:ascii="Corbel" w:hAnsi="Corbel"/>
              </w:rPr>
              <w:t xml:space="preserve">4. Współczesne formy spędzania czasu wolnego. Korzystanie z instytucji kulturalnych jako forma spędzania czasu wolnego. </w:t>
            </w:r>
          </w:p>
        </w:tc>
      </w:tr>
      <w:tr w:rsidR="00D651B3" w:rsidRPr="00156A67" w:rsidTr="00C97927">
        <w:tc>
          <w:tcPr>
            <w:tcW w:w="9639" w:type="dxa"/>
          </w:tcPr>
          <w:p w:rsidR="00D651B3" w:rsidRPr="00917640" w:rsidRDefault="00D651B3" w:rsidP="00AA1A01">
            <w:pPr>
              <w:pStyle w:val="Default"/>
              <w:jc w:val="both"/>
              <w:rPr>
                <w:rFonts w:ascii="Corbel" w:hAnsi="Corbel"/>
              </w:rPr>
            </w:pPr>
            <w:r w:rsidRPr="00917640">
              <w:rPr>
                <w:rFonts w:ascii="Corbel" w:hAnsi="Corbel"/>
              </w:rPr>
              <w:t xml:space="preserve">5. Formy spędzania wolnego czasu o ograniczonej popularności. Wychowanie do wczasów. </w:t>
            </w:r>
          </w:p>
        </w:tc>
      </w:tr>
      <w:tr w:rsidR="00D651B3" w:rsidRPr="00156A67" w:rsidTr="00C97927">
        <w:tc>
          <w:tcPr>
            <w:tcW w:w="9639" w:type="dxa"/>
          </w:tcPr>
          <w:p w:rsidR="00D651B3" w:rsidRPr="00917640" w:rsidRDefault="00D651B3" w:rsidP="00AA1A01">
            <w:pPr>
              <w:pStyle w:val="Default"/>
              <w:jc w:val="both"/>
              <w:rPr>
                <w:rFonts w:ascii="Corbel" w:hAnsi="Corbel"/>
              </w:rPr>
            </w:pPr>
            <w:r w:rsidRPr="00917640">
              <w:rPr>
                <w:rFonts w:ascii="Corbel" w:hAnsi="Corbel"/>
              </w:rPr>
              <w:t xml:space="preserve">6. Przejawy niewłaściwego spędzania czasu wolnego. </w:t>
            </w:r>
          </w:p>
        </w:tc>
      </w:tr>
      <w:tr w:rsidR="00D651B3" w:rsidRPr="00156A67" w:rsidTr="00C97927">
        <w:tc>
          <w:tcPr>
            <w:tcW w:w="9639" w:type="dxa"/>
          </w:tcPr>
          <w:p w:rsidR="00D651B3" w:rsidRPr="00917640" w:rsidRDefault="00D651B3" w:rsidP="00AA1A01">
            <w:pPr>
              <w:pStyle w:val="Default"/>
              <w:jc w:val="both"/>
              <w:rPr>
                <w:rFonts w:ascii="Corbel" w:hAnsi="Corbel"/>
              </w:rPr>
            </w:pPr>
            <w:r w:rsidRPr="00917640">
              <w:rPr>
                <w:rFonts w:ascii="Corbel" w:hAnsi="Corbel"/>
              </w:rPr>
              <w:t xml:space="preserve">7. Sekty i ich destrukcyjny wpływ na osobowość człowieka </w:t>
            </w:r>
          </w:p>
        </w:tc>
      </w:tr>
      <w:tr w:rsidR="00D651B3" w:rsidRPr="00156A67" w:rsidTr="00C97927">
        <w:tc>
          <w:tcPr>
            <w:tcW w:w="9639" w:type="dxa"/>
          </w:tcPr>
          <w:p w:rsidR="00D651B3" w:rsidRPr="00917640" w:rsidRDefault="00D651B3" w:rsidP="00AA1A01">
            <w:pPr>
              <w:pStyle w:val="Default"/>
              <w:jc w:val="both"/>
              <w:rPr>
                <w:rFonts w:ascii="Corbel" w:hAnsi="Corbel"/>
              </w:rPr>
            </w:pPr>
            <w:r w:rsidRPr="00917640">
              <w:rPr>
                <w:rFonts w:ascii="Corbel" w:hAnsi="Corbel"/>
              </w:rPr>
              <w:t xml:space="preserve">8. Rola środowisk wychowawczych w procesie wychowania </w:t>
            </w:r>
          </w:p>
        </w:tc>
      </w:tr>
    </w:tbl>
    <w:p w:rsidR="0085747A" w:rsidRPr="00156A6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B39CF">
        <w:rPr>
          <w:rFonts w:ascii="Corbel" w:hAnsi="Corbel"/>
          <w:b w:val="0"/>
          <w:i/>
          <w:smallCaps w:val="0"/>
          <w:sz w:val="20"/>
          <w:szCs w:val="20"/>
          <w:u w:val="single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531DFD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analiza </w:t>
      </w:r>
      <w:r w:rsidR="00923D7D" w:rsidRPr="00531DFD">
        <w:rPr>
          <w:rFonts w:ascii="Corbel" w:hAnsi="Corbel"/>
          <w:b w:val="0"/>
          <w:i/>
          <w:smallCaps w:val="0"/>
          <w:sz w:val="20"/>
          <w:szCs w:val="20"/>
          <w:u w:val="single"/>
        </w:rPr>
        <w:t>tekstów z dyskusją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 w:rsidRPr="00531DFD">
        <w:rPr>
          <w:rFonts w:ascii="Corbel" w:hAnsi="Corbel"/>
          <w:b w:val="0"/>
          <w:i/>
          <w:smallCaps w:val="0"/>
          <w:sz w:val="20"/>
          <w:szCs w:val="20"/>
          <w:u w:val="single"/>
        </w:rPr>
        <w:t>praca w </w:t>
      </w:r>
      <w:r w:rsidR="0085747A" w:rsidRPr="00531DFD">
        <w:rPr>
          <w:rFonts w:ascii="Corbel" w:hAnsi="Corbel"/>
          <w:b w:val="0"/>
          <w:i/>
          <w:smallCaps w:val="0"/>
          <w:sz w:val="20"/>
          <w:szCs w:val="20"/>
          <w:u w:val="single"/>
        </w:rPr>
        <w:t>grupach</w:t>
      </w:r>
      <w:r w:rsidR="0071620A" w:rsidRPr="00531DFD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 (</w:t>
      </w:r>
      <w:r w:rsidR="0085747A" w:rsidRPr="00531DFD">
        <w:rPr>
          <w:rFonts w:ascii="Corbel" w:hAnsi="Corbel"/>
          <w:b w:val="0"/>
          <w:i/>
          <w:smallCaps w:val="0"/>
          <w:sz w:val="20"/>
          <w:szCs w:val="20"/>
          <w:u w:val="single"/>
        </w:rPr>
        <w:t>rozwiązywanie zadań</w:t>
      </w:r>
      <w:r w:rsidR="0071620A" w:rsidRPr="00531DFD">
        <w:rPr>
          <w:rFonts w:ascii="Corbel" w:hAnsi="Corbel"/>
          <w:b w:val="0"/>
          <w:i/>
          <w:smallCaps w:val="0"/>
          <w:sz w:val="20"/>
          <w:szCs w:val="20"/>
          <w:u w:val="single"/>
        </w:rPr>
        <w:t>,</w:t>
      </w:r>
      <w:r w:rsidR="0085747A" w:rsidRPr="00531DFD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 dyskusja</w:t>
      </w:r>
      <w:r w:rsidR="0071620A" w:rsidRPr="00531DFD">
        <w:rPr>
          <w:rFonts w:ascii="Corbel" w:hAnsi="Corbel"/>
          <w:b w:val="0"/>
          <w:i/>
          <w:smallCaps w:val="0"/>
          <w:sz w:val="20"/>
          <w:szCs w:val="20"/>
          <w:u w:val="single"/>
        </w:rPr>
        <w:t>),</w:t>
      </w:r>
      <w:r w:rsidR="001718A7" w:rsidRPr="00531DFD">
        <w:rPr>
          <w:rFonts w:ascii="Corbel" w:hAnsi="Corbel"/>
          <w:b w:val="0"/>
          <w:i/>
          <w:smallCaps w:val="0"/>
          <w:sz w:val="20"/>
          <w:szCs w:val="20"/>
          <w:u w:val="single"/>
        </w:rPr>
        <w:t>gry dydaktyczne,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A7598" w:rsidRPr="009C54AE" w:rsidTr="00C05F44">
        <w:tc>
          <w:tcPr>
            <w:tcW w:w="1985" w:type="dxa"/>
          </w:tcPr>
          <w:p w:rsidR="001A7598" w:rsidRPr="00917640" w:rsidRDefault="001A7598" w:rsidP="00955F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1764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17640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1A7598" w:rsidRPr="00917640" w:rsidRDefault="00955FAA" w:rsidP="00955F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17640">
              <w:rPr>
                <w:rFonts w:ascii="Corbel" w:hAnsi="Corbel"/>
                <w:sz w:val="24"/>
                <w:szCs w:val="24"/>
              </w:rPr>
              <w:t xml:space="preserve">prezentacja multimedialna z omówieniem, </w:t>
            </w:r>
            <w:r w:rsidR="001A7598" w:rsidRPr="00917640">
              <w:rPr>
                <w:rFonts w:ascii="Corbel" w:hAnsi="Corbel"/>
                <w:sz w:val="24"/>
                <w:szCs w:val="24"/>
              </w:rPr>
              <w:t>dyskusja</w:t>
            </w:r>
          </w:p>
        </w:tc>
        <w:tc>
          <w:tcPr>
            <w:tcW w:w="2126" w:type="dxa"/>
          </w:tcPr>
          <w:p w:rsidR="001A7598" w:rsidRPr="00917640" w:rsidRDefault="001A7598" w:rsidP="00955F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7640"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1A7598" w:rsidRPr="009C54AE" w:rsidTr="00C05F44">
        <w:tc>
          <w:tcPr>
            <w:tcW w:w="1985" w:type="dxa"/>
          </w:tcPr>
          <w:p w:rsidR="001A7598" w:rsidRPr="00917640" w:rsidRDefault="00512DF5" w:rsidP="00955F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1A7598" w:rsidRPr="00917640" w:rsidRDefault="001A7598" w:rsidP="00955F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17640">
              <w:rPr>
                <w:rFonts w:ascii="Corbel" w:hAnsi="Corbel"/>
                <w:sz w:val="24"/>
                <w:szCs w:val="24"/>
              </w:rPr>
              <w:t>prezentacja multimedialna z omówieniem</w:t>
            </w:r>
            <w:r w:rsidR="00955FAA" w:rsidRPr="00917640">
              <w:rPr>
                <w:rFonts w:ascii="Corbel" w:hAnsi="Corbel"/>
                <w:sz w:val="24"/>
                <w:szCs w:val="24"/>
              </w:rPr>
              <w:t>, praca w grupach, dyskusja, zaliczenie, egzamin</w:t>
            </w:r>
          </w:p>
        </w:tc>
        <w:tc>
          <w:tcPr>
            <w:tcW w:w="2126" w:type="dxa"/>
          </w:tcPr>
          <w:p w:rsidR="001A7598" w:rsidRPr="00917640" w:rsidRDefault="001A7598" w:rsidP="00955F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7640"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512DF5" w:rsidRPr="009C54AE" w:rsidTr="00C05F44">
        <w:tc>
          <w:tcPr>
            <w:tcW w:w="1985" w:type="dxa"/>
          </w:tcPr>
          <w:p w:rsidR="00512DF5" w:rsidRPr="00917640" w:rsidRDefault="00512DF5" w:rsidP="00512D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</w:t>
            </w:r>
            <w:r w:rsidRPr="00917640">
              <w:rPr>
                <w:rFonts w:ascii="Corbel" w:hAnsi="Corbel"/>
                <w:b w:val="0"/>
                <w:szCs w:val="24"/>
              </w:rPr>
              <w:t>03</w:t>
            </w:r>
          </w:p>
        </w:tc>
        <w:tc>
          <w:tcPr>
            <w:tcW w:w="5528" w:type="dxa"/>
          </w:tcPr>
          <w:p w:rsidR="00512DF5" w:rsidRPr="00917640" w:rsidRDefault="00A45B8C" w:rsidP="00D643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5B8C">
              <w:rPr>
                <w:rFonts w:ascii="Corbel" w:hAnsi="Corbel"/>
                <w:sz w:val="24"/>
                <w:szCs w:val="24"/>
              </w:rPr>
              <w:t>obserwacja w trakcie zajęć</w:t>
            </w:r>
            <w:bookmarkStart w:id="0" w:name="_GoBack"/>
            <w:bookmarkEnd w:id="0"/>
          </w:p>
        </w:tc>
        <w:tc>
          <w:tcPr>
            <w:tcW w:w="2126" w:type="dxa"/>
          </w:tcPr>
          <w:p w:rsidR="00512DF5" w:rsidRPr="00917640" w:rsidRDefault="00512DF5" w:rsidP="00512D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7640"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1A7598" w:rsidRPr="00556371" w:rsidRDefault="001A7598" w:rsidP="00BE60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371">
              <w:rPr>
                <w:rFonts w:ascii="Corbel" w:hAnsi="Corbel"/>
                <w:b w:val="0"/>
                <w:smallCaps w:val="0"/>
                <w:szCs w:val="24"/>
              </w:rPr>
              <w:t>Ćwiczenia: aktywny udział w zajęciach, zaliczenie ćwiczeń na ocenę,  ustalenie oceny końcowej na podstawie ocen cząstkowych.</w:t>
            </w:r>
          </w:p>
          <w:p w:rsidR="003F26A0" w:rsidRPr="00556371" w:rsidRDefault="001A7598" w:rsidP="00BE60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371">
              <w:rPr>
                <w:rFonts w:ascii="Corbel" w:hAnsi="Corbel"/>
                <w:b w:val="0"/>
                <w:smallCaps w:val="0"/>
                <w:szCs w:val="24"/>
              </w:rPr>
              <w:t xml:space="preserve">Aktywny udział (prezentacja </w:t>
            </w:r>
            <w:r w:rsidR="003F26A0" w:rsidRPr="00556371">
              <w:rPr>
                <w:rFonts w:ascii="Corbel" w:hAnsi="Corbel"/>
                <w:b w:val="0"/>
                <w:smallCaps w:val="0"/>
                <w:szCs w:val="24"/>
              </w:rPr>
              <w:t>tematu</w:t>
            </w:r>
            <w:r w:rsidRPr="00556371">
              <w:rPr>
                <w:rFonts w:ascii="Corbel" w:hAnsi="Corbel"/>
                <w:b w:val="0"/>
                <w:smallCaps w:val="0"/>
                <w:szCs w:val="24"/>
              </w:rPr>
              <w:t xml:space="preserve">, uczestnictwo w dyskusji, praca w grupach); </w:t>
            </w:r>
          </w:p>
          <w:p w:rsidR="003F26A0" w:rsidRPr="00556371" w:rsidRDefault="003F26A0" w:rsidP="00BE60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A7598" w:rsidRPr="00556371" w:rsidRDefault="001A7598" w:rsidP="00BE60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371">
              <w:rPr>
                <w:rFonts w:ascii="Corbel" w:hAnsi="Corbel"/>
                <w:b w:val="0"/>
                <w:smallCaps w:val="0"/>
                <w:szCs w:val="24"/>
              </w:rPr>
              <w:t>Ćwiczenia – ocena z zaliczenia</w:t>
            </w:r>
          </w:p>
          <w:p w:rsidR="001A7598" w:rsidRPr="00556371" w:rsidRDefault="001A7598" w:rsidP="00BE60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371">
              <w:rPr>
                <w:rFonts w:ascii="Corbel" w:hAnsi="Corbel"/>
                <w:b w:val="0"/>
                <w:smallCaps w:val="0"/>
                <w:szCs w:val="24"/>
              </w:rPr>
              <w:t>50% oceny stanowią wyniki zaliczenia</w:t>
            </w:r>
            <w:r w:rsidR="007427CF" w:rsidRPr="00556371">
              <w:rPr>
                <w:rFonts w:ascii="Corbel" w:hAnsi="Corbel"/>
                <w:b w:val="0"/>
                <w:smallCaps w:val="0"/>
                <w:szCs w:val="24"/>
              </w:rPr>
              <w:t xml:space="preserve"> pisemnego</w:t>
            </w:r>
            <w:r w:rsidRPr="00556371">
              <w:rPr>
                <w:rFonts w:ascii="Corbel" w:hAnsi="Corbel"/>
                <w:b w:val="0"/>
                <w:smallCaps w:val="0"/>
                <w:szCs w:val="24"/>
              </w:rPr>
              <w:t>, 25% ocena aktywności na zajęciach</w:t>
            </w:r>
            <w:r w:rsidR="00D63A4A" w:rsidRPr="00556371">
              <w:rPr>
                <w:rFonts w:ascii="Corbel" w:hAnsi="Corbel"/>
                <w:b w:val="0"/>
                <w:smallCaps w:val="0"/>
                <w:szCs w:val="24"/>
              </w:rPr>
              <w:t xml:space="preserve">, 25% </w:t>
            </w:r>
            <w:r w:rsidRPr="00556371">
              <w:rPr>
                <w:rFonts w:ascii="Corbel" w:hAnsi="Corbel"/>
                <w:b w:val="0"/>
                <w:smallCaps w:val="0"/>
                <w:szCs w:val="24"/>
              </w:rPr>
              <w:t>przygotowanie i prze</w:t>
            </w:r>
            <w:r w:rsidR="00D63A4A" w:rsidRPr="00556371">
              <w:rPr>
                <w:rFonts w:ascii="Corbel" w:hAnsi="Corbel"/>
                <w:b w:val="0"/>
                <w:smallCaps w:val="0"/>
                <w:szCs w:val="24"/>
              </w:rPr>
              <w:t>dstawienie wybranych zagadnień</w:t>
            </w:r>
          </w:p>
          <w:p w:rsidR="00D63A4A" w:rsidRPr="00556371" w:rsidRDefault="00D63A4A" w:rsidP="00BE60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A7598" w:rsidRPr="00556371" w:rsidRDefault="007427CF" w:rsidP="00BE60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371">
              <w:rPr>
                <w:rFonts w:ascii="Corbel" w:hAnsi="Corbel"/>
                <w:b w:val="0"/>
                <w:smallCaps w:val="0"/>
                <w:szCs w:val="24"/>
              </w:rPr>
              <w:t xml:space="preserve">Zaliczenie pisemne, składa się z 3 pytań, którym przyporządkowana jest punktacja. </w:t>
            </w:r>
            <w:r w:rsidR="001A7598" w:rsidRPr="00556371">
              <w:rPr>
                <w:rFonts w:ascii="Corbel" w:hAnsi="Corbel"/>
                <w:b w:val="0"/>
                <w:smallCaps w:val="0"/>
                <w:szCs w:val="24"/>
              </w:rPr>
              <w:t>Uzyskane p</w:t>
            </w:r>
            <w:r w:rsidR="00556371">
              <w:rPr>
                <w:rFonts w:ascii="Corbel" w:hAnsi="Corbel"/>
                <w:b w:val="0"/>
                <w:smallCaps w:val="0"/>
                <w:szCs w:val="24"/>
              </w:rPr>
              <w:t>unkty</w:t>
            </w:r>
            <w:r w:rsidR="001A7598" w:rsidRPr="00556371">
              <w:rPr>
                <w:rFonts w:ascii="Corbel" w:hAnsi="Corbel"/>
                <w:b w:val="0"/>
                <w:smallCaps w:val="0"/>
                <w:szCs w:val="24"/>
              </w:rPr>
              <w:t xml:space="preserve"> przeliczane są na p</w:t>
            </w:r>
            <w:r w:rsidR="00556371">
              <w:rPr>
                <w:rFonts w:ascii="Corbel" w:hAnsi="Corbel"/>
                <w:b w:val="0"/>
                <w:smallCaps w:val="0"/>
                <w:szCs w:val="24"/>
              </w:rPr>
              <w:t>rocenty</w:t>
            </w:r>
            <w:r w:rsidR="001A7598" w:rsidRPr="00556371">
              <w:rPr>
                <w:rFonts w:ascii="Corbel" w:hAnsi="Corbel"/>
                <w:b w:val="0"/>
                <w:smallCaps w:val="0"/>
                <w:szCs w:val="24"/>
              </w:rPr>
              <w:t>, którym odpowiadają oceny:</w:t>
            </w:r>
          </w:p>
          <w:p w:rsidR="00DF2E11" w:rsidRPr="00556371" w:rsidRDefault="00DF2E11" w:rsidP="00BE60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A7598" w:rsidRPr="00556371" w:rsidRDefault="001A7598" w:rsidP="00BE60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371">
              <w:rPr>
                <w:rFonts w:ascii="Corbel" w:hAnsi="Corbel"/>
                <w:b w:val="0"/>
                <w:smallCaps w:val="0"/>
                <w:szCs w:val="24"/>
              </w:rPr>
              <w:t>51-60% max.</w:t>
            </w:r>
            <w:r w:rsidR="0055637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56371">
              <w:rPr>
                <w:rFonts w:ascii="Corbel" w:hAnsi="Corbel"/>
                <w:b w:val="0"/>
                <w:smallCaps w:val="0"/>
                <w:szCs w:val="24"/>
              </w:rPr>
              <w:t xml:space="preserve">pkt. – </w:t>
            </w:r>
            <w:proofErr w:type="spellStart"/>
            <w:r w:rsidRPr="00556371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556371">
              <w:rPr>
                <w:rFonts w:ascii="Corbel" w:hAnsi="Corbel"/>
                <w:b w:val="0"/>
                <w:smallCaps w:val="0"/>
                <w:szCs w:val="24"/>
              </w:rPr>
              <w:t xml:space="preserve"> (3,0)</w:t>
            </w:r>
          </w:p>
          <w:p w:rsidR="001A7598" w:rsidRPr="00556371" w:rsidRDefault="00556371" w:rsidP="00BE60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61-70% max. p</w:t>
            </w:r>
            <w:r w:rsidR="001A7598" w:rsidRPr="00556371">
              <w:rPr>
                <w:rFonts w:ascii="Corbel" w:hAnsi="Corbel"/>
                <w:b w:val="0"/>
                <w:smallCaps w:val="0"/>
                <w:szCs w:val="24"/>
              </w:rPr>
              <w:t xml:space="preserve">kt. – </w:t>
            </w:r>
            <w:proofErr w:type="spellStart"/>
            <w:r w:rsidR="001A7598" w:rsidRPr="00556371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1A7598" w:rsidRPr="00556371">
              <w:rPr>
                <w:rFonts w:ascii="Corbel" w:hAnsi="Corbel"/>
                <w:b w:val="0"/>
                <w:smallCaps w:val="0"/>
                <w:szCs w:val="24"/>
              </w:rPr>
              <w:t xml:space="preserve"> plus (3,5)</w:t>
            </w:r>
          </w:p>
          <w:p w:rsidR="001A7598" w:rsidRPr="00556371" w:rsidRDefault="001A7598" w:rsidP="00BE60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371">
              <w:rPr>
                <w:rFonts w:ascii="Corbel" w:hAnsi="Corbel"/>
                <w:b w:val="0"/>
                <w:smallCaps w:val="0"/>
                <w:szCs w:val="24"/>
              </w:rPr>
              <w:t>71-80%</w:t>
            </w:r>
            <w:r w:rsidR="0055637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56371">
              <w:rPr>
                <w:rFonts w:ascii="Corbel" w:hAnsi="Corbel"/>
                <w:b w:val="0"/>
                <w:smallCaps w:val="0"/>
                <w:szCs w:val="24"/>
              </w:rPr>
              <w:t>max.</w:t>
            </w:r>
            <w:r w:rsidR="0055637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56371">
              <w:rPr>
                <w:rFonts w:ascii="Corbel" w:hAnsi="Corbel"/>
                <w:b w:val="0"/>
                <w:smallCaps w:val="0"/>
                <w:szCs w:val="24"/>
              </w:rPr>
              <w:t xml:space="preserve">pkt. – </w:t>
            </w:r>
            <w:proofErr w:type="spellStart"/>
            <w:r w:rsidRPr="00556371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556371">
              <w:rPr>
                <w:rFonts w:ascii="Corbel" w:hAnsi="Corbel"/>
                <w:b w:val="0"/>
                <w:smallCaps w:val="0"/>
                <w:szCs w:val="24"/>
              </w:rPr>
              <w:t xml:space="preserve"> (4.0)</w:t>
            </w:r>
          </w:p>
          <w:p w:rsidR="001A7598" w:rsidRPr="00556371" w:rsidRDefault="001A7598" w:rsidP="00BE60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37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81-90%</w:t>
            </w:r>
            <w:r w:rsidR="0055637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56371">
              <w:rPr>
                <w:rFonts w:ascii="Corbel" w:hAnsi="Corbel"/>
                <w:b w:val="0"/>
                <w:smallCaps w:val="0"/>
                <w:szCs w:val="24"/>
              </w:rPr>
              <w:t>max.</w:t>
            </w:r>
            <w:r w:rsidR="0055637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56371">
              <w:rPr>
                <w:rFonts w:ascii="Corbel" w:hAnsi="Corbel"/>
                <w:b w:val="0"/>
                <w:smallCaps w:val="0"/>
                <w:szCs w:val="24"/>
              </w:rPr>
              <w:t xml:space="preserve">pkt. – </w:t>
            </w:r>
            <w:proofErr w:type="spellStart"/>
            <w:r w:rsidRPr="00556371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556371">
              <w:rPr>
                <w:rFonts w:ascii="Corbel" w:hAnsi="Corbel"/>
                <w:b w:val="0"/>
                <w:smallCaps w:val="0"/>
                <w:szCs w:val="24"/>
              </w:rPr>
              <w:t xml:space="preserve"> plus (4,5)</w:t>
            </w:r>
          </w:p>
          <w:p w:rsidR="0085747A" w:rsidRPr="00556371" w:rsidRDefault="001A7598" w:rsidP="00BE60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371">
              <w:rPr>
                <w:rFonts w:ascii="Corbel" w:hAnsi="Corbel"/>
                <w:b w:val="0"/>
                <w:smallCaps w:val="0"/>
                <w:szCs w:val="24"/>
              </w:rPr>
              <w:t>91-100%</w:t>
            </w:r>
            <w:r w:rsidR="0055637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56371">
              <w:rPr>
                <w:rFonts w:ascii="Corbel" w:hAnsi="Corbel"/>
                <w:b w:val="0"/>
                <w:smallCaps w:val="0"/>
                <w:szCs w:val="24"/>
              </w:rPr>
              <w:t>max.</w:t>
            </w:r>
            <w:r w:rsidR="0055637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56371">
              <w:rPr>
                <w:rFonts w:ascii="Corbel" w:hAnsi="Corbel"/>
                <w:b w:val="0"/>
                <w:smallCaps w:val="0"/>
                <w:szCs w:val="24"/>
              </w:rPr>
              <w:t xml:space="preserve">pkt. – </w:t>
            </w:r>
            <w:proofErr w:type="spellStart"/>
            <w:r w:rsidRPr="00556371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  <w:r w:rsidRPr="00556371">
              <w:rPr>
                <w:rFonts w:ascii="Corbel" w:hAnsi="Corbel"/>
                <w:b w:val="0"/>
                <w:smallCaps w:val="0"/>
                <w:szCs w:val="24"/>
              </w:rPr>
              <w:t xml:space="preserve"> (5,0)</w:t>
            </w:r>
          </w:p>
          <w:p w:rsidR="00BE6040" w:rsidRPr="00556371" w:rsidRDefault="001A7598" w:rsidP="00BE60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371">
              <w:rPr>
                <w:rFonts w:ascii="Corbel" w:hAnsi="Corbel"/>
                <w:b w:val="0"/>
                <w:smallCaps w:val="0"/>
                <w:szCs w:val="24"/>
              </w:rPr>
              <w:t>Wykłady</w:t>
            </w:r>
            <w:r w:rsidRPr="00556371">
              <w:rPr>
                <w:szCs w:val="24"/>
              </w:rPr>
              <w:t xml:space="preserve"> </w:t>
            </w:r>
            <w:r w:rsidR="00556371" w:rsidRPr="00556371">
              <w:rPr>
                <w:rFonts w:ascii="Corbel" w:hAnsi="Corbel"/>
                <w:b w:val="0"/>
                <w:smallCaps w:val="0"/>
                <w:szCs w:val="24"/>
              </w:rPr>
              <w:t>- egzamin</w:t>
            </w:r>
            <w:r w:rsidR="00BE6040" w:rsidRPr="0055637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DD3D19" w:rsidRPr="00556371" w:rsidRDefault="00556371" w:rsidP="00BE60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371">
              <w:rPr>
                <w:rFonts w:ascii="Corbel" w:hAnsi="Corbel"/>
                <w:b w:val="0"/>
                <w:smallCaps w:val="0"/>
                <w:szCs w:val="24"/>
              </w:rPr>
              <w:t>Warunkiem dopuszczenia do egzaminu, jest uzyskanie zaliczenia z ćwiczeń.</w:t>
            </w:r>
          </w:p>
          <w:p w:rsidR="00556371" w:rsidRPr="00556371" w:rsidRDefault="00556371" w:rsidP="00BE60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A7598" w:rsidRPr="00556371" w:rsidRDefault="001A7598" w:rsidP="00BE60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371">
              <w:rPr>
                <w:rFonts w:ascii="Corbel" w:hAnsi="Corbel"/>
                <w:b w:val="0"/>
                <w:smallCaps w:val="0"/>
                <w:szCs w:val="24"/>
              </w:rPr>
              <w:t>Egzamin, składa się z 3 pytań, którym przyporządkowana jest punktacja. Uzyskane punkty przeliczane są na procenty, którym odpowiadają oceny:</w:t>
            </w:r>
          </w:p>
          <w:p w:rsidR="001A7598" w:rsidRPr="00556371" w:rsidRDefault="001A7598" w:rsidP="00BE60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371">
              <w:rPr>
                <w:rFonts w:ascii="Corbel" w:hAnsi="Corbel"/>
                <w:b w:val="0"/>
                <w:smallCaps w:val="0"/>
                <w:szCs w:val="24"/>
              </w:rPr>
              <w:t>51-60% max.</w:t>
            </w:r>
            <w:r w:rsidR="00556371" w:rsidRPr="0055637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56371">
              <w:rPr>
                <w:rFonts w:ascii="Corbel" w:hAnsi="Corbel"/>
                <w:b w:val="0"/>
                <w:smallCaps w:val="0"/>
                <w:szCs w:val="24"/>
              </w:rPr>
              <w:t xml:space="preserve">pkt. – </w:t>
            </w:r>
            <w:proofErr w:type="spellStart"/>
            <w:r w:rsidRPr="00556371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556371">
              <w:rPr>
                <w:rFonts w:ascii="Corbel" w:hAnsi="Corbel"/>
                <w:b w:val="0"/>
                <w:smallCaps w:val="0"/>
                <w:szCs w:val="24"/>
              </w:rPr>
              <w:t xml:space="preserve"> (3,0)</w:t>
            </w:r>
          </w:p>
          <w:p w:rsidR="001A7598" w:rsidRPr="00556371" w:rsidRDefault="001A7598" w:rsidP="00BE60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371">
              <w:rPr>
                <w:rFonts w:ascii="Corbel" w:hAnsi="Corbel"/>
                <w:b w:val="0"/>
                <w:smallCaps w:val="0"/>
                <w:szCs w:val="24"/>
              </w:rPr>
              <w:t xml:space="preserve">61-70% max. </w:t>
            </w:r>
            <w:r w:rsidR="00556371" w:rsidRPr="00556371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556371">
              <w:rPr>
                <w:rFonts w:ascii="Corbel" w:hAnsi="Corbel"/>
                <w:b w:val="0"/>
                <w:smallCaps w:val="0"/>
                <w:szCs w:val="24"/>
              </w:rPr>
              <w:t xml:space="preserve">kt. – </w:t>
            </w:r>
            <w:proofErr w:type="spellStart"/>
            <w:r w:rsidRPr="00556371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556371">
              <w:rPr>
                <w:rFonts w:ascii="Corbel" w:hAnsi="Corbel"/>
                <w:b w:val="0"/>
                <w:smallCaps w:val="0"/>
                <w:szCs w:val="24"/>
              </w:rPr>
              <w:t xml:space="preserve"> plus (3,5)</w:t>
            </w:r>
          </w:p>
          <w:p w:rsidR="001A7598" w:rsidRPr="00556371" w:rsidRDefault="001A7598" w:rsidP="00BE60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371">
              <w:rPr>
                <w:rFonts w:ascii="Corbel" w:hAnsi="Corbel"/>
                <w:b w:val="0"/>
                <w:smallCaps w:val="0"/>
                <w:szCs w:val="24"/>
              </w:rPr>
              <w:t>71-80%</w:t>
            </w:r>
            <w:r w:rsidR="00556371" w:rsidRPr="0055637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56371">
              <w:rPr>
                <w:rFonts w:ascii="Corbel" w:hAnsi="Corbel"/>
                <w:b w:val="0"/>
                <w:smallCaps w:val="0"/>
                <w:szCs w:val="24"/>
              </w:rPr>
              <w:t>max.</w:t>
            </w:r>
            <w:r w:rsidR="00556371" w:rsidRPr="0055637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56371">
              <w:rPr>
                <w:rFonts w:ascii="Corbel" w:hAnsi="Corbel"/>
                <w:b w:val="0"/>
                <w:smallCaps w:val="0"/>
                <w:szCs w:val="24"/>
              </w:rPr>
              <w:t xml:space="preserve">pkt. – </w:t>
            </w:r>
            <w:proofErr w:type="spellStart"/>
            <w:r w:rsidRPr="00556371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556371">
              <w:rPr>
                <w:rFonts w:ascii="Corbel" w:hAnsi="Corbel"/>
                <w:b w:val="0"/>
                <w:smallCaps w:val="0"/>
                <w:szCs w:val="24"/>
              </w:rPr>
              <w:t xml:space="preserve"> (4.0)</w:t>
            </w:r>
          </w:p>
          <w:p w:rsidR="001A7598" w:rsidRPr="00556371" w:rsidRDefault="001A7598" w:rsidP="00BE60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371">
              <w:rPr>
                <w:rFonts w:ascii="Corbel" w:hAnsi="Corbel"/>
                <w:b w:val="0"/>
                <w:smallCaps w:val="0"/>
                <w:szCs w:val="24"/>
              </w:rPr>
              <w:t>81-90%</w:t>
            </w:r>
            <w:r w:rsidR="00556371" w:rsidRPr="0055637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56371">
              <w:rPr>
                <w:rFonts w:ascii="Corbel" w:hAnsi="Corbel"/>
                <w:b w:val="0"/>
                <w:smallCaps w:val="0"/>
                <w:szCs w:val="24"/>
              </w:rPr>
              <w:t>max.</w:t>
            </w:r>
            <w:r w:rsidR="00556371" w:rsidRPr="0055637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56371">
              <w:rPr>
                <w:rFonts w:ascii="Corbel" w:hAnsi="Corbel"/>
                <w:b w:val="0"/>
                <w:smallCaps w:val="0"/>
                <w:szCs w:val="24"/>
              </w:rPr>
              <w:t xml:space="preserve">pkt. – </w:t>
            </w:r>
            <w:proofErr w:type="spellStart"/>
            <w:r w:rsidRPr="00556371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556371">
              <w:rPr>
                <w:rFonts w:ascii="Corbel" w:hAnsi="Corbel"/>
                <w:b w:val="0"/>
                <w:smallCaps w:val="0"/>
                <w:szCs w:val="24"/>
              </w:rPr>
              <w:t xml:space="preserve"> plus (4,5)</w:t>
            </w:r>
          </w:p>
          <w:p w:rsidR="001A7598" w:rsidRPr="009C54AE" w:rsidRDefault="001A7598" w:rsidP="00BE60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371">
              <w:rPr>
                <w:rFonts w:ascii="Corbel" w:hAnsi="Corbel"/>
                <w:b w:val="0"/>
                <w:smallCaps w:val="0"/>
                <w:szCs w:val="24"/>
              </w:rPr>
              <w:t>91-100%</w:t>
            </w:r>
            <w:r w:rsidR="00556371" w:rsidRPr="0055637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56371">
              <w:rPr>
                <w:rFonts w:ascii="Corbel" w:hAnsi="Corbel"/>
                <w:b w:val="0"/>
                <w:smallCaps w:val="0"/>
                <w:szCs w:val="24"/>
              </w:rPr>
              <w:t>max.</w:t>
            </w:r>
            <w:r w:rsidR="00556371" w:rsidRPr="0055637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56371">
              <w:rPr>
                <w:rFonts w:ascii="Corbel" w:hAnsi="Corbel"/>
                <w:b w:val="0"/>
                <w:smallCaps w:val="0"/>
                <w:szCs w:val="24"/>
              </w:rPr>
              <w:t xml:space="preserve">pkt. – </w:t>
            </w:r>
            <w:proofErr w:type="spellStart"/>
            <w:r w:rsidRPr="00556371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  <w:r w:rsidRPr="00556371">
              <w:rPr>
                <w:rFonts w:ascii="Corbel" w:hAnsi="Corbel"/>
                <w:b w:val="0"/>
                <w:smallCaps w:val="0"/>
                <w:szCs w:val="24"/>
              </w:rPr>
              <w:t xml:space="preserve"> (5,0)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531DFD" w:rsidRPr="009C54AE" w:rsidTr="00923D7D">
        <w:tc>
          <w:tcPr>
            <w:tcW w:w="4962" w:type="dxa"/>
          </w:tcPr>
          <w:p w:rsidR="00531DFD" w:rsidRPr="009C54AE" w:rsidRDefault="00531DFD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531DFD" w:rsidRPr="00556371" w:rsidRDefault="00C66723" w:rsidP="00A602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531DFD" w:rsidRPr="009C54AE" w:rsidTr="00923D7D">
        <w:tc>
          <w:tcPr>
            <w:tcW w:w="4962" w:type="dxa"/>
          </w:tcPr>
          <w:p w:rsidR="00531DFD" w:rsidRPr="009C54AE" w:rsidRDefault="00531DF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531DFD" w:rsidRPr="009C54AE" w:rsidRDefault="00531DF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3F26A0" w:rsidRPr="00556371" w:rsidRDefault="003F26A0" w:rsidP="00E8445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56371">
              <w:rPr>
                <w:rFonts w:ascii="Corbel" w:hAnsi="Corbel"/>
                <w:sz w:val="24"/>
                <w:szCs w:val="24"/>
              </w:rPr>
              <w:t>5 godz. – udział w konsultacjach</w:t>
            </w:r>
          </w:p>
          <w:p w:rsidR="00531DFD" w:rsidRPr="00556371" w:rsidRDefault="00C66723" w:rsidP="00E8445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3F26A0" w:rsidRPr="00556371">
              <w:rPr>
                <w:rFonts w:ascii="Corbel" w:hAnsi="Corbel"/>
                <w:sz w:val="24"/>
                <w:szCs w:val="24"/>
              </w:rPr>
              <w:t xml:space="preserve"> godz. – udział w zaliczeniu</w:t>
            </w:r>
          </w:p>
          <w:p w:rsidR="003F26A0" w:rsidRPr="00556371" w:rsidRDefault="00C66723" w:rsidP="00E8445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3F26A0" w:rsidRPr="00556371">
              <w:rPr>
                <w:rFonts w:ascii="Corbel" w:hAnsi="Corbel"/>
                <w:sz w:val="24"/>
                <w:szCs w:val="24"/>
              </w:rPr>
              <w:t xml:space="preserve"> godz. udział w egzaminie</w:t>
            </w:r>
          </w:p>
        </w:tc>
      </w:tr>
      <w:tr w:rsidR="00531DFD" w:rsidRPr="009C54AE" w:rsidTr="00923D7D">
        <w:tc>
          <w:tcPr>
            <w:tcW w:w="4962" w:type="dxa"/>
          </w:tcPr>
          <w:p w:rsidR="00531DFD" w:rsidRPr="009C54AE" w:rsidRDefault="00531DF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531DFD" w:rsidRPr="009C54AE" w:rsidRDefault="00531DF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531DFD" w:rsidRPr="00556371" w:rsidRDefault="00DD3D19" w:rsidP="001A75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56371">
              <w:rPr>
                <w:rFonts w:ascii="Corbel" w:hAnsi="Corbel"/>
                <w:sz w:val="24"/>
                <w:szCs w:val="24"/>
              </w:rPr>
              <w:t>5</w:t>
            </w:r>
            <w:r w:rsidR="001A7598" w:rsidRPr="00556371">
              <w:rPr>
                <w:rFonts w:ascii="Corbel" w:hAnsi="Corbel"/>
                <w:sz w:val="24"/>
                <w:szCs w:val="24"/>
              </w:rPr>
              <w:t xml:space="preserve"> godz. – przygotowanie do zajęć</w:t>
            </w:r>
          </w:p>
          <w:p w:rsidR="00DD3D19" w:rsidRPr="00556371" w:rsidRDefault="00C66723" w:rsidP="001A75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DD3D19" w:rsidRPr="00556371">
              <w:rPr>
                <w:rFonts w:ascii="Corbel" w:hAnsi="Corbel"/>
                <w:sz w:val="24"/>
                <w:szCs w:val="24"/>
              </w:rPr>
              <w:t xml:space="preserve"> godz. – przygotowanie do zaliczenia</w:t>
            </w:r>
          </w:p>
          <w:p w:rsidR="003F26A0" w:rsidRPr="00556371" w:rsidRDefault="00C66723" w:rsidP="001A75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3F26A0" w:rsidRPr="00556371">
              <w:rPr>
                <w:rFonts w:ascii="Corbel" w:hAnsi="Corbel"/>
                <w:sz w:val="24"/>
                <w:szCs w:val="24"/>
              </w:rPr>
              <w:t xml:space="preserve"> godz. – przygotowanie do egzaminu</w:t>
            </w:r>
          </w:p>
          <w:p w:rsidR="001A7598" w:rsidRPr="00556371" w:rsidRDefault="001A7598" w:rsidP="001A75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531DFD" w:rsidRPr="009C54AE" w:rsidTr="00923D7D">
        <w:tc>
          <w:tcPr>
            <w:tcW w:w="4962" w:type="dxa"/>
          </w:tcPr>
          <w:p w:rsidR="00531DFD" w:rsidRPr="009C54AE" w:rsidRDefault="00531DF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531DFD" w:rsidRPr="00556371" w:rsidRDefault="003F26A0" w:rsidP="00A602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56371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531DFD" w:rsidRPr="009C54AE" w:rsidTr="00923D7D">
        <w:tc>
          <w:tcPr>
            <w:tcW w:w="4962" w:type="dxa"/>
          </w:tcPr>
          <w:p w:rsidR="00531DFD" w:rsidRPr="009C54AE" w:rsidRDefault="00531DF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531DFD" w:rsidRPr="00556371" w:rsidRDefault="00531DFD" w:rsidP="00A602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5637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531DF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531DF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BC0014" w:rsidRPr="00556371" w:rsidRDefault="00531DFD" w:rsidP="0055637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56371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BC0014" w:rsidRPr="00556371" w:rsidRDefault="003A1C51" w:rsidP="00556371">
            <w:pPr>
              <w:pStyle w:val="Punktygwne"/>
              <w:numPr>
                <w:ilvl w:val="0"/>
                <w:numId w:val="6"/>
              </w:numPr>
              <w:spacing w:before="0" w:after="0"/>
              <w:ind w:left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56371">
              <w:rPr>
                <w:rFonts w:ascii="Corbel" w:hAnsi="Corbel"/>
                <w:b w:val="0"/>
                <w:smallCaps w:val="0"/>
                <w:szCs w:val="24"/>
              </w:rPr>
              <w:t>Babiuch</w:t>
            </w:r>
            <w:proofErr w:type="spellEnd"/>
            <w:r w:rsidRPr="00556371">
              <w:rPr>
                <w:rFonts w:ascii="Corbel" w:hAnsi="Corbel"/>
                <w:b w:val="0"/>
                <w:smallCaps w:val="0"/>
                <w:szCs w:val="24"/>
              </w:rPr>
              <w:t xml:space="preserve"> M.: Jak współpracować </w:t>
            </w:r>
            <w:r w:rsidR="00BC0014" w:rsidRPr="00556371">
              <w:rPr>
                <w:rFonts w:ascii="Corbel" w:hAnsi="Corbel"/>
                <w:b w:val="0"/>
                <w:smallCaps w:val="0"/>
                <w:szCs w:val="24"/>
              </w:rPr>
              <w:t>z rodzicami "trudnych" uczniów?</w:t>
            </w:r>
            <w:r w:rsidR="00B20D1A" w:rsidRPr="00556371">
              <w:rPr>
                <w:rFonts w:ascii="Corbel" w:hAnsi="Corbel"/>
                <w:b w:val="0"/>
                <w:smallCaps w:val="0"/>
                <w:szCs w:val="24"/>
              </w:rPr>
              <w:t>, Warszawa, 2002.</w:t>
            </w:r>
          </w:p>
          <w:p w:rsidR="00BC0014" w:rsidRPr="00556371" w:rsidRDefault="003A1C51" w:rsidP="00556371">
            <w:pPr>
              <w:pStyle w:val="Punktygwne"/>
              <w:numPr>
                <w:ilvl w:val="0"/>
                <w:numId w:val="6"/>
              </w:numPr>
              <w:spacing w:before="0" w:after="0"/>
              <w:ind w:left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56371">
              <w:rPr>
                <w:rFonts w:ascii="Corbel" w:hAnsi="Corbel"/>
                <w:b w:val="0"/>
                <w:smallCaps w:val="0"/>
                <w:szCs w:val="24"/>
              </w:rPr>
              <w:t>Gąciarz</w:t>
            </w:r>
            <w:proofErr w:type="spellEnd"/>
            <w:r w:rsidRPr="00556371">
              <w:rPr>
                <w:rFonts w:ascii="Corbel" w:hAnsi="Corbel"/>
                <w:b w:val="0"/>
                <w:smallCaps w:val="0"/>
                <w:szCs w:val="24"/>
              </w:rPr>
              <w:t xml:space="preserve"> B.: Niepełnosprawni stude</w:t>
            </w:r>
            <w:r w:rsidR="00B20D1A" w:rsidRPr="00556371">
              <w:rPr>
                <w:rFonts w:ascii="Corbel" w:hAnsi="Corbel"/>
                <w:b w:val="0"/>
                <w:smallCaps w:val="0"/>
                <w:szCs w:val="24"/>
              </w:rPr>
              <w:t>nci w społeczności akademickiej, Warszawa, 2010.</w:t>
            </w:r>
          </w:p>
          <w:p w:rsidR="00BC0014" w:rsidRPr="00556371" w:rsidRDefault="003A1C51" w:rsidP="00556371">
            <w:pPr>
              <w:pStyle w:val="Punktygwne"/>
              <w:numPr>
                <w:ilvl w:val="0"/>
                <w:numId w:val="6"/>
              </w:numPr>
              <w:spacing w:before="0" w:after="0"/>
              <w:ind w:left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56371">
              <w:rPr>
                <w:rFonts w:ascii="Corbel" w:hAnsi="Corbel"/>
                <w:b w:val="0"/>
                <w:smallCaps w:val="0"/>
                <w:szCs w:val="24"/>
              </w:rPr>
              <w:t>Guerin</w:t>
            </w:r>
            <w:proofErr w:type="spellEnd"/>
            <w:r w:rsidRPr="00556371">
              <w:rPr>
                <w:rFonts w:ascii="Corbel" w:hAnsi="Corbel"/>
                <w:b w:val="0"/>
                <w:smallCaps w:val="0"/>
                <w:szCs w:val="24"/>
              </w:rPr>
              <w:t xml:space="preserve"> s., Hennessy E.:  Przemoc i prześladowanie w szkole: skuteczne przeciwdziałanie agresji wśród młodzieży</w:t>
            </w:r>
            <w:r w:rsidR="00B20D1A" w:rsidRPr="00556371">
              <w:rPr>
                <w:rFonts w:ascii="Corbel" w:hAnsi="Corbel"/>
                <w:b w:val="0"/>
                <w:smallCaps w:val="0"/>
                <w:szCs w:val="24"/>
              </w:rPr>
              <w:t>, Gdańsk, 2004.</w:t>
            </w:r>
          </w:p>
          <w:p w:rsidR="00BC0014" w:rsidRPr="00556371" w:rsidRDefault="003A1C51" w:rsidP="00556371">
            <w:pPr>
              <w:pStyle w:val="Punktygwne"/>
              <w:numPr>
                <w:ilvl w:val="0"/>
                <w:numId w:val="6"/>
              </w:numPr>
              <w:spacing w:before="0" w:after="0"/>
              <w:ind w:left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56371">
              <w:rPr>
                <w:rFonts w:ascii="Corbel" w:hAnsi="Corbel"/>
                <w:b w:val="0"/>
                <w:smallCaps w:val="0"/>
                <w:szCs w:val="24"/>
              </w:rPr>
              <w:t>Harwas</w:t>
            </w:r>
            <w:proofErr w:type="spellEnd"/>
            <w:r w:rsidRPr="00556371">
              <w:rPr>
                <w:rFonts w:ascii="Corbel" w:hAnsi="Corbel"/>
                <w:b w:val="0"/>
                <w:smallCaps w:val="0"/>
                <w:szCs w:val="24"/>
              </w:rPr>
              <w:t>-Napierała B.: Komunik</w:t>
            </w:r>
            <w:r w:rsidR="00B20D1A" w:rsidRPr="00556371">
              <w:rPr>
                <w:rFonts w:ascii="Corbel" w:hAnsi="Corbel"/>
                <w:b w:val="0"/>
                <w:smallCaps w:val="0"/>
                <w:szCs w:val="24"/>
              </w:rPr>
              <w:t xml:space="preserve">acja interpersonalna w rodzinie, Poznań, </w:t>
            </w:r>
            <w:r w:rsidR="00B20D1A" w:rsidRPr="0055637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2008.</w:t>
            </w:r>
          </w:p>
          <w:p w:rsidR="00BC0014" w:rsidRPr="00556371" w:rsidRDefault="003A1C51" w:rsidP="00556371">
            <w:pPr>
              <w:pStyle w:val="Punktygwne"/>
              <w:numPr>
                <w:ilvl w:val="0"/>
                <w:numId w:val="6"/>
              </w:numPr>
              <w:spacing w:before="0" w:after="0"/>
              <w:ind w:left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56371">
              <w:rPr>
                <w:rFonts w:ascii="Corbel" w:hAnsi="Corbel"/>
                <w:b w:val="0"/>
                <w:smallCaps w:val="0"/>
                <w:szCs w:val="24"/>
              </w:rPr>
              <w:t>Hillenbrand</w:t>
            </w:r>
            <w:proofErr w:type="spellEnd"/>
            <w:r w:rsidRPr="00556371">
              <w:rPr>
                <w:rFonts w:ascii="Corbel" w:hAnsi="Corbel"/>
                <w:b w:val="0"/>
                <w:smallCaps w:val="0"/>
                <w:szCs w:val="24"/>
              </w:rPr>
              <w:t xml:space="preserve"> C.:  Pedago</w:t>
            </w:r>
            <w:r w:rsidR="00B20D1A" w:rsidRPr="00556371">
              <w:rPr>
                <w:rFonts w:ascii="Corbel" w:hAnsi="Corbel"/>
                <w:b w:val="0"/>
                <w:smallCaps w:val="0"/>
                <w:szCs w:val="24"/>
              </w:rPr>
              <w:t>gika zaburzeń zachowania, Gdańsk, 2007.</w:t>
            </w:r>
          </w:p>
          <w:p w:rsidR="00BC0014" w:rsidRPr="00556371" w:rsidRDefault="003A1C51" w:rsidP="00556371">
            <w:pPr>
              <w:pStyle w:val="Punktygwne"/>
              <w:numPr>
                <w:ilvl w:val="0"/>
                <w:numId w:val="6"/>
              </w:numPr>
              <w:spacing w:before="0" w:after="0"/>
              <w:ind w:left="0"/>
              <w:rPr>
                <w:rFonts w:ascii="Corbel" w:hAnsi="Corbel"/>
                <w:b w:val="0"/>
                <w:smallCaps w:val="0"/>
                <w:szCs w:val="24"/>
              </w:rPr>
            </w:pPr>
            <w:r w:rsidRPr="00556371">
              <w:rPr>
                <w:rFonts w:ascii="Corbel" w:hAnsi="Corbel"/>
                <w:b w:val="0"/>
                <w:smallCaps w:val="0"/>
                <w:szCs w:val="24"/>
              </w:rPr>
              <w:t>Kunowski S., Podstawy współczesnej pedagogiki</w:t>
            </w:r>
            <w:r w:rsidR="00B20D1A" w:rsidRPr="00556371">
              <w:rPr>
                <w:rFonts w:ascii="Corbel" w:hAnsi="Corbel"/>
                <w:b w:val="0"/>
                <w:smallCaps w:val="0"/>
                <w:szCs w:val="24"/>
              </w:rPr>
              <w:t>, Warszawa, 2007.</w:t>
            </w:r>
          </w:p>
          <w:p w:rsidR="00BC0014" w:rsidRPr="00556371" w:rsidRDefault="003A1C51" w:rsidP="00556371">
            <w:pPr>
              <w:pStyle w:val="Punktygwne"/>
              <w:numPr>
                <w:ilvl w:val="0"/>
                <w:numId w:val="6"/>
              </w:numPr>
              <w:spacing w:before="0" w:after="0"/>
              <w:ind w:left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56371">
              <w:rPr>
                <w:rFonts w:ascii="Corbel" w:hAnsi="Corbel"/>
                <w:b w:val="0"/>
                <w:smallCaps w:val="0"/>
                <w:szCs w:val="24"/>
              </w:rPr>
              <w:t>Nowocień</w:t>
            </w:r>
            <w:proofErr w:type="spellEnd"/>
            <w:r w:rsidRPr="00556371"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proofErr w:type="spellStart"/>
            <w:r w:rsidRPr="00556371">
              <w:rPr>
                <w:rFonts w:ascii="Corbel" w:hAnsi="Corbel"/>
                <w:b w:val="0"/>
                <w:smallCaps w:val="0"/>
                <w:szCs w:val="24"/>
              </w:rPr>
              <w:t>Zuchora</w:t>
            </w:r>
            <w:proofErr w:type="spellEnd"/>
            <w:r w:rsidRPr="00556371">
              <w:rPr>
                <w:rFonts w:ascii="Corbel" w:hAnsi="Corbel"/>
                <w:b w:val="0"/>
                <w:smallCaps w:val="0"/>
                <w:szCs w:val="24"/>
              </w:rPr>
              <w:t xml:space="preserve"> K. (red.): Wychowanie fizyczne i sport jako prawo człow</w:t>
            </w:r>
            <w:r w:rsidR="00B20D1A" w:rsidRPr="00556371">
              <w:rPr>
                <w:rFonts w:ascii="Corbel" w:hAnsi="Corbel"/>
                <w:b w:val="0"/>
                <w:smallCaps w:val="0"/>
                <w:szCs w:val="24"/>
              </w:rPr>
              <w:t>ieka i proces ciągłej edukacji, Warszawa, 2014.</w:t>
            </w:r>
          </w:p>
          <w:p w:rsidR="00BC0014" w:rsidRPr="00556371" w:rsidRDefault="003A1C51" w:rsidP="00556371">
            <w:pPr>
              <w:pStyle w:val="Punktygwne"/>
              <w:numPr>
                <w:ilvl w:val="0"/>
                <w:numId w:val="6"/>
              </w:numPr>
              <w:spacing w:before="0" w:after="0"/>
              <w:ind w:left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56371">
              <w:rPr>
                <w:rFonts w:ascii="Corbel" w:hAnsi="Corbel"/>
                <w:b w:val="0"/>
                <w:smallCaps w:val="0"/>
                <w:szCs w:val="24"/>
              </w:rPr>
              <w:t>Nowocień</w:t>
            </w:r>
            <w:proofErr w:type="spellEnd"/>
            <w:r w:rsidRPr="00556371"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proofErr w:type="spellStart"/>
            <w:r w:rsidRPr="00556371">
              <w:rPr>
                <w:rFonts w:ascii="Corbel" w:hAnsi="Corbel"/>
                <w:b w:val="0"/>
                <w:smallCaps w:val="0"/>
                <w:szCs w:val="24"/>
              </w:rPr>
              <w:t>Zuchora</w:t>
            </w:r>
            <w:proofErr w:type="spellEnd"/>
            <w:r w:rsidRPr="00556371">
              <w:rPr>
                <w:rFonts w:ascii="Corbel" w:hAnsi="Corbel"/>
                <w:b w:val="0"/>
                <w:smallCaps w:val="0"/>
                <w:szCs w:val="24"/>
              </w:rPr>
              <w:t xml:space="preserve"> K. (red:) Praktyczny i teoretyczny wymiar aktywności fi</w:t>
            </w:r>
            <w:r w:rsidR="00B20D1A" w:rsidRPr="00556371">
              <w:rPr>
                <w:rFonts w:ascii="Corbel" w:hAnsi="Corbel"/>
                <w:b w:val="0"/>
                <w:smallCaps w:val="0"/>
                <w:szCs w:val="24"/>
              </w:rPr>
              <w:t xml:space="preserve">zycznej i sportu dla wszystkich, </w:t>
            </w:r>
            <w:r w:rsidRPr="0055637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20D1A" w:rsidRPr="00556371">
              <w:rPr>
                <w:rFonts w:ascii="Corbel" w:hAnsi="Corbel"/>
                <w:b w:val="0"/>
                <w:smallCaps w:val="0"/>
                <w:szCs w:val="24"/>
              </w:rPr>
              <w:t>Warszawa, 2015.</w:t>
            </w:r>
          </w:p>
          <w:p w:rsidR="00BC0014" w:rsidRPr="00556371" w:rsidRDefault="003A1C51" w:rsidP="00556371">
            <w:pPr>
              <w:pStyle w:val="Punktygwne"/>
              <w:numPr>
                <w:ilvl w:val="0"/>
                <w:numId w:val="6"/>
              </w:numPr>
              <w:spacing w:before="0" w:after="0"/>
              <w:ind w:left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56371">
              <w:rPr>
                <w:rFonts w:ascii="Corbel" w:hAnsi="Corbel"/>
                <w:b w:val="0"/>
                <w:smallCaps w:val="0"/>
                <w:szCs w:val="24"/>
              </w:rPr>
              <w:t>Pezdan</w:t>
            </w:r>
            <w:proofErr w:type="spellEnd"/>
            <w:r w:rsidRPr="00556371">
              <w:rPr>
                <w:rFonts w:ascii="Corbel" w:hAnsi="Corbel"/>
                <w:b w:val="0"/>
                <w:smallCaps w:val="0"/>
                <w:szCs w:val="24"/>
              </w:rPr>
              <w:t xml:space="preserve"> – Śliż I.(red.): Kultura fizyczna w rehabilitacji </w:t>
            </w:r>
            <w:r w:rsidR="00B20D1A" w:rsidRPr="00556371">
              <w:rPr>
                <w:rFonts w:ascii="Corbel" w:hAnsi="Corbel"/>
                <w:b w:val="0"/>
                <w:smallCaps w:val="0"/>
                <w:szCs w:val="24"/>
              </w:rPr>
              <w:t>życiowej osób niepełnosprawnych, Rzeszów, 2014.</w:t>
            </w:r>
          </w:p>
          <w:p w:rsidR="00BC0014" w:rsidRPr="00556371" w:rsidRDefault="003A1C51" w:rsidP="00556371">
            <w:pPr>
              <w:pStyle w:val="Punktygwne"/>
              <w:numPr>
                <w:ilvl w:val="0"/>
                <w:numId w:val="6"/>
              </w:numPr>
              <w:spacing w:before="0" w:after="0"/>
              <w:ind w:left="0"/>
              <w:rPr>
                <w:rFonts w:ascii="Corbel" w:hAnsi="Corbel"/>
                <w:b w:val="0"/>
                <w:smallCaps w:val="0"/>
                <w:szCs w:val="24"/>
              </w:rPr>
            </w:pPr>
            <w:r w:rsidRPr="00556371">
              <w:rPr>
                <w:rFonts w:ascii="Corbel" w:hAnsi="Corbel"/>
                <w:b w:val="0"/>
                <w:smallCaps w:val="0"/>
                <w:szCs w:val="24"/>
              </w:rPr>
              <w:t>Pię</w:t>
            </w:r>
            <w:r w:rsidR="00B20D1A" w:rsidRPr="00556371">
              <w:rPr>
                <w:rFonts w:ascii="Corbel" w:hAnsi="Corbel"/>
                <w:b w:val="0"/>
                <w:smallCaps w:val="0"/>
                <w:szCs w:val="24"/>
              </w:rPr>
              <w:t>ta J.: Pedagogika czasu wolnego, Nowy Dwó</w:t>
            </w:r>
            <w:r w:rsidR="001A6341" w:rsidRPr="00556371">
              <w:rPr>
                <w:rFonts w:ascii="Corbel" w:hAnsi="Corbel"/>
                <w:b w:val="0"/>
                <w:smallCaps w:val="0"/>
                <w:szCs w:val="24"/>
              </w:rPr>
              <w:t xml:space="preserve">r </w:t>
            </w:r>
            <w:proofErr w:type="spellStart"/>
            <w:r w:rsidR="001A6341" w:rsidRPr="00556371">
              <w:rPr>
                <w:rFonts w:ascii="Corbel" w:hAnsi="Corbel"/>
                <w:b w:val="0"/>
                <w:smallCaps w:val="0"/>
                <w:szCs w:val="24"/>
              </w:rPr>
              <w:t>Maz</w:t>
            </w:r>
            <w:proofErr w:type="spellEnd"/>
            <w:r w:rsidR="001A6341" w:rsidRPr="00556371">
              <w:rPr>
                <w:rFonts w:ascii="Corbel" w:hAnsi="Corbel"/>
                <w:b w:val="0"/>
                <w:smallCaps w:val="0"/>
                <w:szCs w:val="24"/>
              </w:rPr>
              <w:t xml:space="preserve">., </w:t>
            </w:r>
            <w:r w:rsidR="00B20D1A" w:rsidRPr="00556371">
              <w:rPr>
                <w:rFonts w:ascii="Corbel" w:hAnsi="Corbel"/>
                <w:b w:val="0"/>
                <w:smallCaps w:val="0"/>
                <w:szCs w:val="24"/>
              </w:rPr>
              <w:t>2014.</w:t>
            </w:r>
          </w:p>
          <w:p w:rsidR="00BC0014" w:rsidRPr="00556371" w:rsidRDefault="003A1C51" w:rsidP="00556371">
            <w:pPr>
              <w:pStyle w:val="Punktygwne"/>
              <w:numPr>
                <w:ilvl w:val="0"/>
                <w:numId w:val="6"/>
              </w:numPr>
              <w:spacing w:before="0" w:after="0"/>
              <w:ind w:left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56371">
              <w:rPr>
                <w:rFonts w:ascii="Corbel" w:hAnsi="Corbel"/>
                <w:b w:val="0"/>
                <w:smallCaps w:val="0"/>
                <w:szCs w:val="24"/>
              </w:rPr>
              <w:t>Speck</w:t>
            </w:r>
            <w:proofErr w:type="spellEnd"/>
            <w:r w:rsidRPr="00556371">
              <w:rPr>
                <w:rFonts w:ascii="Corbel" w:hAnsi="Corbel"/>
                <w:b w:val="0"/>
                <w:smallCaps w:val="0"/>
                <w:szCs w:val="24"/>
              </w:rPr>
              <w:t xml:space="preserve"> O.:  Niepełnosprawni w społecze</w:t>
            </w:r>
            <w:r w:rsidR="001A6341" w:rsidRPr="00556371">
              <w:rPr>
                <w:rFonts w:ascii="Corbel" w:hAnsi="Corbel"/>
                <w:b w:val="0"/>
                <w:smallCaps w:val="0"/>
                <w:szCs w:val="24"/>
              </w:rPr>
              <w:t xml:space="preserve">ństwie: podstawy </w:t>
            </w:r>
            <w:proofErr w:type="spellStart"/>
            <w:r w:rsidR="001A6341" w:rsidRPr="00556371">
              <w:rPr>
                <w:rFonts w:ascii="Corbel" w:hAnsi="Corbel"/>
                <w:b w:val="0"/>
                <w:smallCaps w:val="0"/>
                <w:szCs w:val="24"/>
              </w:rPr>
              <w:t>ortopedagogiki</w:t>
            </w:r>
            <w:proofErr w:type="spellEnd"/>
            <w:r w:rsidR="001A6341" w:rsidRPr="0055637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55637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A6341" w:rsidRPr="00556371">
              <w:rPr>
                <w:rFonts w:ascii="Corbel" w:hAnsi="Corbel"/>
                <w:b w:val="0"/>
                <w:smallCaps w:val="0"/>
                <w:szCs w:val="24"/>
              </w:rPr>
              <w:t>Gdańsk, 2005.</w:t>
            </w:r>
          </w:p>
          <w:p w:rsidR="00BC0014" w:rsidRPr="00556371" w:rsidRDefault="003A1C51" w:rsidP="00556371">
            <w:pPr>
              <w:pStyle w:val="Punktygwne"/>
              <w:numPr>
                <w:ilvl w:val="0"/>
                <w:numId w:val="6"/>
              </w:numPr>
              <w:spacing w:before="0" w:after="0"/>
              <w:ind w:left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56371">
              <w:rPr>
                <w:rFonts w:ascii="Corbel" w:hAnsi="Corbel"/>
                <w:b w:val="0"/>
                <w:smallCaps w:val="0"/>
                <w:szCs w:val="24"/>
              </w:rPr>
              <w:t>Szempruch</w:t>
            </w:r>
            <w:proofErr w:type="spellEnd"/>
            <w:r w:rsidRPr="00556371">
              <w:rPr>
                <w:rFonts w:ascii="Corbel" w:hAnsi="Corbel"/>
                <w:b w:val="0"/>
                <w:smallCaps w:val="0"/>
                <w:szCs w:val="24"/>
              </w:rPr>
              <w:t xml:space="preserve"> J.: Naucz</w:t>
            </w:r>
            <w:r w:rsidR="001A6341" w:rsidRPr="00556371">
              <w:rPr>
                <w:rFonts w:ascii="Corbel" w:hAnsi="Corbel"/>
                <w:b w:val="0"/>
                <w:smallCaps w:val="0"/>
                <w:szCs w:val="24"/>
              </w:rPr>
              <w:t>yciel w zmieniającej się szkole, Rzeszów , 2001.</w:t>
            </w:r>
          </w:p>
          <w:p w:rsidR="0085747A" w:rsidRPr="00556371" w:rsidRDefault="003A1C51" w:rsidP="00556371">
            <w:pPr>
              <w:pStyle w:val="Punktygwne"/>
              <w:numPr>
                <w:ilvl w:val="0"/>
                <w:numId w:val="6"/>
              </w:numPr>
              <w:spacing w:before="0" w:after="0"/>
              <w:ind w:left="0"/>
              <w:rPr>
                <w:rFonts w:ascii="Corbel" w:hAnsi="Corbel"/>
                <w:b w:val="0"/>
                <w:smallCaps w:val="0"/>
                <w:szCs w:val="24"/>
              </w:rPr>
            </w:pPr>
            <w:r w:rsidRPr="00556371">
              <w:rPr>
                <w:rFonts w:ascii="Corbel" w:hAnsi="Corbel"/>
                <w:b w:val="0"/>
                <w:smallCaps w:val="0"/>
                <w:szCs w:val="24"/>
              </w:rPr>
              <w:t xml:space="preserve">Zieliński J. (red.): </w:t>
            </w:r>
            <w:proofErr w:type="spellStart"/>
            <w:r w:rsidRPr="00556371">
              <w:rPr>
                <w:rFonts w:ascii="Corbel" w:hAnsi="Corbel"/>
                <w:b w:val="0"/>
                <w:smallCaps w:val="0"/>
                <w:szCs w:val="24"/>
              </w:rPr>
              <w:t>Pedagogiczno</w:t>
            </w:r>
            <w:proofErr w:type="spellEnd"/>
            <w:r w:rsidRPr="00556371">
              <w:rPr>
                <w:rFonts w:ascii="Corbel" w:hAnsi="Corbel"/>
                <w:b w:val="0"/>
                <w:smallCaps w:val="0"/>
                <w:szCs w:val="24"/>
              </w:rPr>
              <w:t xml:space="preserve"> – społeczne aspekty aktywności </w:t>
            </w:r>
            <w:r w:rsidR="0023568B" w:rsidRPr="00556371">
              <w:rPr>
                <w:rFonts w:ascii="Corbel" w:hAnsi="Corbel"/>
                <w:b w:val="0"/>
                <w:smallCaps w:val="0"/>
                <w:szCs w:val="24"/>
              </w:rPr>
              <w:t>ruchowej osób niepełnosprawnych, Rzeszów, 2014.</w:t>
            </w:r>
          </w:p>
        </w:tc>
      </w:tr>
      <w:tr w:rsidR="0085747A" w:rsidRPr="003F5272" w:rsidTr="0071620A">
        <w:trPr>
          <w:trHeight w:val="397"/>
        </w:trPr>
        <w:tc>
          <w:tcPr>
            <w:tcW w:w="7513" w:type="dxa"/>
          </w:tcPr>
          <w:p w:rsidR="00BC0014" w:rsidRPr="00556371" w:rsidRDefault="0085747A" w:rsidP="00556371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556371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6D0E89" w:rsidRPr="00556371" w:rsidRDefault="0023568B" w:rsidP="00556371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371">
              <w:rPr>
                <w:rFonts w:ascii="Corbel" w:hAnsi="Corbel"/>
                <w:sz w:val="24"/>
                <w:szCs w:val="24"/>
              </w:rPr>
              <w:t>Bereźnicki F. i in.: Pedagogika. Wybrane zagadnienia, Szczecin, 1990.</w:t>
            </w:r>
          </w:p>
          <w:p w:rsidR="006D0E89" w:rsidRPr="00556371" w:rsidRDefault="00D651B3" w:rsidP="00556371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371">
              <w:rPr>
                <w:rFonts w:ascii="Corbel" w:hAnsi="Corbel"/>
                <w:sz w:val="24"/>
                <w:szCs w:val="24"/>
              </w:rPr>
              <w:t>Kwieciński</w:t>
            </w:r>
            <w:r w:rsidR="00BC0014" w:rsidRPr="00556371">
              <w:rPr>
                <w:rFonts w:ascii="Corbel" w:hAnsi="Corbel"/>
                <w:sz w:val="24"/>
                <w:szCs w:val="24"/>
              </w:rPr>
              <w:t xml:space="preserve"> Z.</w:t>
            </w:r>
            <w:r w:rsidRPr="00556371">
              <w:rPr>
                <w:rFonts w:ascii="Corbel" w:hAnsi="Corbel"/>
                <w:sz w:val="24"/>
                <w:szCs w:val="24"/>
              </w:rPr>
              <w:t>, Śliwerski</w:t>
            </w:r>
            <w:r w:rsidR="00BC0014" w:rsidRPr="00556371">
              <w:rPr>
                <w:rFonts w:ascii="Corbel" w:hAnsi="Corbel"/>
                <w:sz w:val="24"/>
                <w:szCs w:val="24"/>
              </w:rPr>
              <w:t xml:space="preserve"> B.</w:t>
            </w:r>
            <w:r w:rsidR="0023568B" w:rsidRPr="00556371">
              <w:rPr>
                <w:rFonts w:ascii="Corbel" w:hAnsi="Corbel"/>
                <w:sz w:val="24"/>
                <w:szCs w:val="24"/>
              </w:rPr>
              <w:t>: Pedagogika, Warszawa 2003.</w:t>
            </w:r>
          </w:p>
          <w:p w:rsidR="004B4EBB" w:rsidRPr="00556371" w:rsidRDefault="006D0E89" w:rsidP="00556371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371">
              <w:rPr>
                <w:rFonts w:ascii="Corbel" w:hAnsi="Corbel"/>
                <w:sz w:val="24"/>
                <w:szCs w:val="24"/>
              </w:rPr>
              <w:t>Pomykało W.: Encyklopedia pedagogiczna, Warszawa, 1997.</w:t>
            </w:r>
          </w:p>
          <w:p w:rsidR="004B4EBB" w:rsidRPr="00556371" w:rsidRDefault="006D0E89" w:rsidP="00556371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371">
              <w:rPr>
                <w:rFonts w:ascii="Corbel" w:hAnsi="Corbel"/>
                <w:sz w:val="24"/>
                <w:szCs w:val="24"/>
              </w:rPr>
              <w:t>Przyłuska-Fiszer A., Misiura B.: Etyczne aspekty sportu, Warszawa, 1993.</w:t>
            </w:r>
          </w:p>
          <w:p w:rsidR="004B4EBB" w:rsidRPr="00556371" w:rsidRDefault="001A6341" w:rsidP="00556371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371">
              <w:rPr>
                <w:rFonts w:ascii="Corbel" w:hAnsi="Corbel"/>
                <w:sz w:val="24"/>
                <w:szCs w:val="24"/>
              </w:rPr>
              <w:t>Tauber P., Pedagogika czasu wolnego. Zarys problematyki, Poznań 1998.</w:t>
            </w:r>
          </w:p>
          <w:p w:rsidR="006D0E89" w:rsidRPr="00556371" w:rsidRDefault="001A6341" w:rsidP="00556371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371">
              <w:rPr>
                <w:rFonts w:ascii="Corbel" w:hAnsi="Corbel"/>
                <w:sz w:val="24"/>
                <w:szCs w:val="24"/>
              </w:rPr>
              <w:t xml:space="preserve">Urban R. (red.): From the </w:t>
            </w:r>
            <w:proofErr w:type="spellStart"/>
            <w:r w:rsidRPr="00556371">
              <w:rPr>
                <w:rFonts w:ascii="Corbel" w:hAnsi="Corbel"/>
                <w:sz w:val="24"/>
                <w:szCs w:val="24"/>
              </w:rPr>
              <w:t>history</w:t>
            </w:r>
            <w:proofErr w:type="spellEnd"/>
            <w:r w:rsidRPr="00556371">
              <w:rPr>
                <w:rFonts w:ascii="Corbel" w:hAnsi="Corbel"/>
                <w:sz w:val="24"/>
                <w:szCs w:val="24"/>
              </w:rPr>
              <w:t xml:space="preserve"> of the </w:t>
            </w:r>
            <w:proofErr w:type="spellStart"/>
            <w:r w:rsidRPr="00556371">
              <w:rPr>
                <w:rFonts w:ascii="Corbel" w:hAnsi="Corbel"/>
                <w:sz w:val="24"/>
                <w:szCs w:val="24"/>
              </w:rPr>
              <w:t>tourism</w:t>
            </w:r>
            <w:proofErr w:type="spellEnd"/>
            <w:r w:rsidRPr="00556371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556371">
              <w:rPr>
                <w:rFonts w:ascii="Corbel" w:hAnsi="Corbel"/>
                <w:sz w:val="24"/>
                <w:szCs w:val="24"/>
              </w:rPr>
              <w:t>movement</w:t>
            </w:r>
            <w:proofErr w:type="spellEnd"/>
            <w:r w:rsidRPr="00556371">
              <w:rPr>
                <w:rFonts w:ascii="Corbel" w:hAnsi="Corbel"/>
                <w:sz w:val="24"/>
                <w:szCs w:val="24"/>
              </w:rPr>
              <w:t xml:space="preserve"> </w:t>
            </w:r>
            <w:r w:rsidR="004B4EBB" w:rsidRPr="00556371">
              <w:rPr>
                <w:rFonts w:ascii="Corbel" w:hAnsi="Corbel"/>
                <w:sz w:val="24"/>
                <w:szCs w:val="24"/>
              </w:rPr>
              <w:t xml:space="preserve">in Poland </w:t>
            </w:r>
            <w:proofErr w:type="spellStart"/>
            <w:r w:rsidR="004B4EBB" w:rsidRPr="00556371">
              <w:rPr>
                <w:rFonts w:ascii="Corbel" w:hAnsi="Corbel"/>
                <w:sz w:val="24"/>
                <w:szCs w:val="24"/>
              </w:rPr>
              <w:t>between</w:t>
            </w:r>
            <w:proofErr w:type="spellEnd"/>
            <w:r w:rsidR="004B4EBB" w:rsidRPr="00556371">
              <w:rPr>
                <w:rFonts w:ascii="Corbel" w:hAnsi="Corbel"/>
                <w:sz w:val="24"/>
                <w:szCs w:val="24"/>
              </w:rPr>
              <w:t xml:space="preserve"> 1886 and 2009, Gorzów Wlkp. 2010.</w:t>
            </w:r>
          </w:p>
        </w:tc>
      </w:tr>
    </w:tbl>
    <w:p w:rsidR="0085747A" w:rsidRPr="003F527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15F6" w:rsidRDefault="00DE15F6" w:rsidP="00C16ABF">
      <w:pPr>
        <w:spacing w:after="0" w:line="240" w:lineRule="auto"/>
      </w:pPr>
      <w:r>
        <w:separator/>
      </w:r>
    </w:p>
  </w:endnote>
  <w:endnote w:type="continuationSeparator" w:id="0">
    <w:p w:rsidR="00DE15F6" w:rsidRDefault="00DE15F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15F6" w:rsidRDefault="00DE15F6" w:rsidP="00C16ABF">
      <w:pPr>
        <w:spacing w:after="0" w:line="240" w:lineRule="auto"/>
      </w:pPr>
      <w:r>
        <w:separator/>
      </w:r>
    </w:p>
  </w:footnote>
  <w:footnote w:type="continuationSeparator" w:id="0">
    <w:p w:rsidR="00DE15F6" w:rsidRDefault="00DE15F6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B104D"/>
    <w:multiLevelType w:val="hybridMultilevel"/>
    <w:tmpl w:val="2F5E9C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4BF60CE"/>
    <w:multiLevelType w:val="hybridMultilevel"/>
    <w:tmpl w:val="302A2E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346872"/>
    <w:multiLevelType w:val="hybridMultilevel"/>
    <w:tmpl w:val="F8F0AA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351FF2"/>
    <w:multiLevelType w:val="hybridMultilevel"/>
    <w:tmpl w:val="F476D53C"/>
    <w:lvl w:ilvl="0" w:tplc="F7AE58A6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485BB0"/>
    <w:multiLevelType w:val="hybridMultilevel"/>
    <w:tmpl w:val="7F3EE0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E20C3A"/>
    <w:multiLevelType w:val="hybridMultilevel"/>
    <w:tmpl w:val="E56CF9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307385"/>
    <w:multiLevelType w:val="hybridMultilevel"/>
    <w:tmpl w:val="C64015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2"/>
  </w:num>
  <w:num w:numId="5">
    <w:abstractNumId w:val="0"/>
  </w:num>
  <w:num w:numId="6">
    <w:abstractNumId w:val="3"/>
  </w:num>
  <w:num w:numId="7">
    <w:abstractNumId w:val="5"/>
  </w:num>
  <w:num w:numId="8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3836"/>
    <w:rsid w:val="000742DC"/>
    <w:rsid w:val="00080512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3735"/>
    <w:rsid w:val="001206E8"/>
    <w:rsid w:val="00124BFF"/>
    <w:rsid w:val="0012560E"/>
    <w:rsid w:val="00127108"/>
    <w:rsid w:val="00134B13"/>
    <w:rsid w:val="00146BC0"/>
    <w:rsid w:val="00153C41"/>
    <w:rsid w:val="00154381"/>
    <w:rsid w:val="0015631D"/>
    <w:rsid w:val="00156A67"/>
    <w:rsid w:val="001640A7"/>
    <w:rsid w:val="00164FA7"/>
    <w:rsid w:val="00166A03"/>
    <w:rsid w:val="001718A7"/>
    <w:rsid w:val="001737CF"/>
    <w:rsid w:val="00176083"/>
    <w:rsid w:val="001770C7"/>
    <w:rsid w:val="00192F37"/>
    <w:rsid w:val="001958AD"/>
    <w:rsid w:val="001A1444"/>
    <w:rsid w:val="001A6341"/>
    <w:rsid w:val="001A70D2"/>
    <w:rsid w:val="001A7598"/>
    <w:rsid w:val="001B39CF"/>
    <w:rsid w:val="001D657B"/>
    <w:rsid w:val="001D7B54"/>
    <w:rsid w:val="001E0209"/>
    <w:rsid w:val="001F2CA2"/>
    <w:rsid w:val="001F7280"/>
    <w:rsid w:val="002144C0"/>
    <w:rsid w:val="0022477D"/>
    <w:rsid w:val="002278A9"/>
    <w:rsid w:val="00233515"/>
    <w:rsid w:val="002336F9"/>
    <w:rsid w:val="0023568B"/>
    <w:rsid w:val="0024028F"/>
    <w:rsid w:val="00244ABC"/>
    <w:rsid w:val="00247CFA"/>
    <w:rsid w:val="00281FF2"/>
    <w:rsid w:val="002831A2"/>
    <w:rsid w:val="002857DE"/>
    <w:rsid w:val="00291567"/>
    <w:rsid w:val="002A22BF"/>
    <w:rsid w:val="002A2389"/>
    <w:rsid w:val="002A671D"/>
    <w:rsid w:val="002A6CA2"/>
    <w:rsid w:val="002B4D55"/>
    <w:rsid w:val="002B5EA0"/>
    <w:rsid w:val="002B6119"/>
    <w:rsid w:val="002C1F06"/>
    <w:rsid w:val="002D3375"/>
    <w:rsid w:val="002D73D4"/>
    <w:rsid w:val="002E6B95"/>
    <w:rsid w:val="002F02A3"/>
    <w:rsid w:val="002F4ABE"/>
    <w:rsid w:val="003018BA"/>
    <w:rsid w:val="0030395F"/>
    <w:rsid w:val="00305C92"/>
    <w:rsid w:val="003062C7"/>
    <w:rsid w:val="003151C5"/>
    <w:rsid w:val="003343CF"/>
    <w:rsid w:val="00346FE9"/>
    <w:rsid w:val="0034759A"/>
    <w:rsid w:val="003503F6"/>
    <w:rsid w:val="003530DD"/>
    <w:rsid w:val="00363F78"/>
    <w:rsid w:val="00387E41"/>
    <w:rsid w:val="003A0A5B"/>
    <w:rsid w:val="003A1176"/>
    <w:rsid w:val="003A1C51"/>
    <w:rsid w:val="003C0BAE"/>
    <w:rsid w:val="003D18A9"/>
    <w:rsid w:val="003D6CE2"/>
    <w:rsid w:val="003E1941"/>
    <w:rsid w:val="003E2FE6"/>
    <w:rsid w:val="003E49D5"/>
    <w:rsid w:val="003F26A0"/>
    <w:rsid w:val="003F330F"/>
    <w:rsid w:val="003F38C0"/>
    <w:rsid w:val="003F5272"/>
    <w:rsid w:val="00407286"/>
    <w:rsid w:val="00414E3C"/>
    <w:rsid w:val="004162EE"/>
    <w:rsid w:val="0042244A"/>
    <w:rsid w:val="0042745A"/>
    <w:rsid w:val="00431D5C"/>
    <w:rsid w:val="004362C6"/>
    <w:rsid w:val="00437FA2"/>
    <w:rsid w:val="00445970"/>
    <w:rsid w:val="0045729E"/>
    <w:rsid w:val="00461EFC"/>
    <w:rsid w:val="00463598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2212"/>
    <w:rsid w:val="004B4EBB"/>
    <w:rsid w:val="004D5282"/>
    <w:rsid w:val="004F1551"/>
    <w:rsid w:val="004F55A3"/>
    <w:rsid w:val="0050496F"/>
    <w:rsid w:val="0050708A"/>
    <w:rsid w:val="00512DF5"/>
    <w:rsid w:val="00513B6F"/>
    <w:rsid w:val="00517C63"/>
    <w:rsid w:val="0052242F"/>
    <w:rsid w:val="00531DFD"/>
    <w:rsid w:val="005363C4"/>
    <w:rsid w:val="00536BDE"/>
    <w:rsid w:val="00543ACC"/>
    <w:rsid w:val="00556371"/>
    <w:rsid w:val="0056696D"/>
    <w:rsid w:val="0059484D"/>
    <w:rsid w:val="005A0855"/>
    <w:rsid w:val="005A3196"/>
    <w:rsid w:val="005C080F"/>
    <w:rsid w:val="005C1038"/>
    <w:rsid w:val="005C2666"/>
    <w:rsid w:val="005C55E5"/>
    <w:rsid w:val="005C696A"/>
    <w:rsid w:val="005C72E7"/>
    <w:rsid w:val="005E5290"/>
    <w:rsid w:val="005E6E85"/>
    <w:rsid w:val="005F31D2"/>
    <w:rsid w:val="005F4FB7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4FF7"/>
    <w:rsid w:val="00675843"/>
    <w:rsid w:val="00691527"/>
    <w:rsid w:val="00696477"/>
    <w:rsid w:val="006B652D"/>
    <w:rsid w:val="006D050F"/>
    <w:rsid w:val="006D0E89"/>
    <w:rsid w:val="006D6139"/>
    <w:rsid w:val="006E5D65"/>
    <w:rsid w:val="006F1282"/>
    <w:rsid w:val="006F1FBC"/>
    <w:rsid w:val="006F31E2"/>
    <w:rsid w:val="006F5A6D"/>
    <w:rsid w:val="00706544"/>
    <w:rsid w:val="007072BA"/>
    <w:rsid w:val="0071620A"/>
    <w:rsid w:val="00724677"/>
    <w:rsid w:val="00725459"/>
    <w:rsid w:val="007327BD"/>
    <w:rsid w:val="00734608"/>
    <w:rsid w:val="007427CF"/>
    <w:rsid w:val="00745302"/>
    <w:rsid w:val="007461D6"/>
    <w:rsid w:val="007461F2"/>
    <w:rsid w:val="00746EC8"/>
    <w:rsid w:val="00763BF1"/>
    <w:rsid w:val="00766FD4"/>
    <w:rsid w:val="0078168C"/>
    <w:rsid w:val="00787C2A"/>
    <w:rsid w:val="00790E27"/>
    <w:rsid w:val="007A4022"/>
    <w:rsid w:val="007A6E6E"/>
    <w:rsid w:val="007C3032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01A3"/>
    <w:rsid w:val="0085747A"/>
    <w:rsid w:val="00863391"/>
    <w:rsid w:val="00867A6F"/>
    <w:rsid w:val="00884922"/>
    <w:rsid w:val="00884D04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2AAE"/>
    <w:rsid w:val="008E64F4"/>
    <w:rsid w:val="008F12C9"/>
    <w:rsid w:val="008F6E29"/>
    <w:rsid w:val="00916188"/>
    <w:rsid w:val="00917640"/>
    <w:rsid w:val="00921E29"/>
    <w:rsid w:val="00923D7D"/>
    <w:rsid w:val="009413FA"/>
    <w:rsid w:val="009508DF"/>
    <w:rsid w:val="00950DAC"/>
    <w:rsid w:val="0095241F"/>
    <w:rsid w:val="00954A07"/>
    <w:rsid w:val="00955FAA"/>
    <w:rsid w:val="00965613"/>
    <w:rsid w:val="0098080B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5545"/>
    <w:rsid w:val="00A45B8C"/>
    <w:rsid w:val="00A53FA5"/>
    <w:rsid w:val="00A54817"/>
    <w:rsid w:val="00A601C8"/>
    <w:rsid w:val="00A60291"/>
    <w:rsid w:val="00A60799"/>
    <w:rsid w:val="00A772D2"/>
    <w:rsid w:val="00A84C85"/>
    <w:rsid w:val="00A9474B"/>
    <w:rsid w:val="00A951D0"/>
    <w:rsid w:val="00A97DE1"/>
    <w:rsid w:val="00AA0431"/>
    <w:rsid w:val="00AA1A01"/>
    <w:rsid w:val="00AA41F3"/>
    <w:rsid w:val="00AB053C"/>
    <w:rsid w:val="00AD1146"/>
    <w:rsid w:val="00AD27D3"/>
    <w:rsid w:val="00AD66D6"/>
    <w:rsid w:val="00AE1160"/>
    <w:rsid w:val="00AE203C"/>
    <w:rsid w:val="00AE2E74"/>
    <w:rsid w:val="00AE5FCB"/>
    <w:rsid w:val="00AE6051"/>
    <w:rsid w:val="00AF2C1E"/>
    <w:rsid w:val="00AF64C8"/>
    <w:rsid w:val="00B01AF4"/>
    <w:rsid w:val="00B06142"/>
    <w:rsid w:val="00B135B1"/>
    <w:rsid w:val="00B20D1A"/>
    <w:rsid w:val="00B260C2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2C04"/>
    <w:rsid w:val="00B90885"/>
    <w:rsid w:val="00BB520A"/>
    <w:rsid w:val="00BC0014"/>
    <w:rsid w:val="00BD3869"/>
    <w:rsid w:val="00BD66E9"/>
    <w:rsid w:val="00BD6FF4"/>
    <w:rsid w:val="00BE6040"/>
    <w:rsid w:val="00BF2C41"/>
    <w:rsid w:val="00C058B4"/>
    <w:rsid w:val="00C05F44"/>
    <w:rsid w:val="00C12814"/>
    <w:rsid w:val="00C131B5"/>
    <w:rsid w:val="00C16ABF"/>
    <w:rsid w:val="00C170AE"/>
    <w:rsid w:val="00C26CB7"/>
    <w:rsid w:val="00C324C1"/>
    <w:rsid w:val="00C36992"/>
    <w:rsid w:val="00C56036"/>
    <w:rsid w:val="00C57273"/>
    <w:rsid w:val="00C61DC5"/>
    <w:rsid w:val="00C66723"/>
    <w:rsid w:val="00C67E92"/>
    <w:rsid w:val="00C70A26"/>
    <w:rsid w:val="00C766DF"/>
    <w:rsid w:val="00C94B98"/>
    <w:rsid w:val="00CA2B96"/>
    <w:rsid w:val="00CA5089"/>
    <w:rsid w:val="00CB6E82"/>
    <w:rsid w:val="00CD6897"/>
    <w:rsid w:val="00CE5BAC"/>
    <w:rsid w:val="00CF25BE"/>
    <w:rsid w:val="00CF78ED"/>
    <w:rsid w:val="00D02B25"/>
    <w:rsid w:val="00D02EBA"/>
    <w:rsid w:val="00D17C3C"/>
    <w:rsid w:val="00D26B2C"/>
    <w:rsid w:val="00D34D81"/>
    <w:rsid w:val="00D352C9"/>
    <w:rsid w:val="00D425B2"/>
    <w:rsid w:val="00D428D6"/>
    <w:rsid w:val="00D45F4F"/>
    <w:rsid w:val="00D552B2"/>
    <w:rsid w:val="00D608D1"/>
    <w:rsid w:val="00D63A4A"/>
    <w:rsid w:val="00D643A7"/>
    <w:rsid w:val="00D651B3"/>
    <w:rsid w:val="00D74119"/>
    <w:rsid w:val="00D8075B"/>
    <w:rsid w:val="00D8678B"/>
    <w:rsid w:val="00DA2114"/>
    <w:rsid w:val="00DA45BF"/>
    <w:rsid w:val="00DB348F"/>
    <w:rsid w:val="00DD3D19"/>
    <w:rsid w:val="00DD40F0"/>
    <w:rsid w:val="00DE09C0"/>
    <w:rsid w:val="00DE15F6"/>
    <w:rsid w:val="00DE4A14"/>
    <w:rsid w:val="00DF2E11"/>
    <w:rsid w:val="00DF320D"/>
    <w:rsid w:val="00DF71C8"/>
    <w:rsid w:val="00E129B8"/>
    <w:rsid w:val="00E21E7D"/>
    <w:rsid w:val="00E22FBC"/>
    <w:rsid w:val="00E24BF5"/>
    <w:rsid w:val="00E25338"/>
    <w:rsid w:val="00E447DE"/>
    <w:rsid w:val="00E51E44"/>
    <w:rsid w:val="00E63348"/>
    <w:rsid w:val="00E7408A"/>
    <w:rsid w:val="00E77E88"/>
    <w:rsid w:val="00E8107D"/>
    <w:rsid w:val="00E84456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1EAA"/>
    <w:rsid w:val="00F070AB"/>
    <w:rsid w:val="00F17567"/>
    <w:rsid w:val="00F27A7B"/>
    <w:rsid w:val="00F503E7"/>
    <w:rsid w:val="00F526AF"/>
    <w:rsid w:val="00F617C3"/>
    <w:rsid w:val="00F7066B"/>
    <w:rsid w:val="00F71C05"/>
    <w:rsid w:val="00F83B28"/>
    <w:rsid w:val="00F87B2E"/>
    <w:rsid w:val="00FA2E27"/>
    <w:rsid w:val="00FA46E5"/>
    <w:rsid w:val="00FB7DBA"/>
    <w:rsid w:val="00FC1C25"/>
    <w:rsid w:val="00FC3F45"/>
    <w:rsid w:val="00FC78CB"/>
    <w:rsid w:val="00FD30BF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2FB041-EF7D-43D8-BB27-443CB61F0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9A98348-D39E-4955-BC81-ED98E554470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782EE85-DEF7-4A4B-BB64-6243BB623031}"/>
</file>

<file path=customXml/itemProps3.xml><?xml version="1.0" encoding="utf-8"?>
<ds:datastoreItem xmlns:ds="http://schemas.openxmlformats.org/officeDocument/2006/customXml" ds:itemID="{29B7066B-1D4C-4AAA-8C92-7779E5E2A84C}"/>
</file>

<file path=customXml/itemProps4.xml><?xml version="1.0" encoding="utf-8"?>
<ds:datastoreItem xmlns:ds="http://schemas.openxmlformats.org/officeDocument/2006/customXml" ds:itemID="{D2870A3D-621D-428D-873A-F38F51AD284D}"/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79</TotalTime>
  <Pages>1</Pages>
  <Words>1266</Words>
  <Characters>7597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Konto Microsoft</cp:lastModifiedBy>
  <cp:revision>19</cp:revision>
  <cp:lastPrinted>2019-10-21T10:16:00Z</cp:lastPrinted>
  <dcterms:created xsi:type="dcterms:W3CDTF">2020-03-20T15:09:00Z</dcterms:created>
  <dcterms:modified xsi:type="dcterms:W3CDTF">2020-10-28T14:30:00Z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