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5A9" w:rsidRPr="00A60309" w:rsidRDefault="008625A9" w:rsidP="008625A9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60309">
        <w:rPr>
          <w:rFonts w:ascii="Corbel" w:hAnsi="Corbel"/>
          <w:b/>
          <w:bCs/>
          <w:sz w:val="24"/>
          <w:szCs w:val="24"/>
        </w:rPr>
        <w:t xml:space="preserve">   </w:t>
      </w:r>
      <w:r w:rsidRPr="00A60309">
        <w:rPr>
          <w:rFonts w:ascii="Corbel" w:hAnsi="Corbel"/>
          <w:b/>
          <w:bCs/>
          <w:sz w:val="24"/>
          <w:szCs w:val="24"/>
        </w:rPr>
        <w:tab/>
      </w:r>
      <w:r w:rsidRPr="00A60309">
        <w:rPr>
          <w:rFonts w:ascii="Corbel" w:hAnsi="Corbel"/>
          <w:b/>
          <w:bCs/>
          <w:sz w:val="24"/>
          <w:szCs w:val="24"/>
        </w:rPr>
        <w:tab/>
      </w:r>
      <w:r w:rsidRPr="00A60309">
        <w:rPr>
          <w:rFonts w:ascii="Corbel" w:hAnsi="Corbel"/>
          <w:b/>
          <w:bCs/>
          <w:sz w:val="24"/>
          <w:szCs w:val="24"/>
        </w:rPr>
        <w:tab/>
      </w:r>
      <w:r w:rsidRPr="00A60309">
        <w:rPr>
          <w:rFonts w:ascii="Corbel" w:hAnsi="Corbel"/>
          <w:b/>
          <w:bCs/>
          <w:sz w:val="24"/>
          <w:szCs w:val="24"/>
        </w:rPr>
        <w:tab/>
      </w:r>
      <w:r w:rsidRPr="00A60309">
        <w:rPr>
          <w:rFonts w:ascii="Corbel" w:hAnsi="Corbel"/>
          <w:b/>
          <w:bCs/>
          <w:sz w:val="24"/>
          <w:szCs w:val="24"/>
        </w:rPr>
        <w:tab/>
      </w:r>
      <w:r w:rsidRPr="00A60309">
        <w:rPr>
          <w:rFonts w:ascii="Corbel" w:hAnsi="Corbel"/>
          <w:b/>
          <w:bCs/>
          <w:sz w:val="24"/>
          <w:szCs w:val="24"/>
        </w:rPr>
        <w:tab/>
      </w:r>
      <w:r w:rsidRPr="00A60309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8625A9" w:rsidRPr="00A60309" w:rsidRDefault="008625A9" w:rsidP="008625A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0309">
        <w:rPr>
          <w:rFonts w:ascii="Corbel" w:hAnsi="Corbel"/>
          <w:b/>
          <w:smallCaps/>
          <w:sz w:val="24"/>
          <w:szCs w:val="24"/>
        </w:rPr>
        <w:t>SYLABUS</w:t>
      </w:r>
    </w:p>
    <w:p w:rsidR="008625A9" w:rsidRPr="00A60309" w:rsidRDefault="008625A9" w:rsidP="008625A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6030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60309">
        <w:rPr>
          <w:rFonts w:ascii="Corbel" w:hAnsi="Corbel"/>
          <w:i/>
          <w:smallCaps/>
          <w:sz w:val="24"/>
          <w:szCs w:val="24"/>
        </w:rPr>
        <w:t>20</w:t>
      </w:r>
      <w:r w:rsidR="008B2BA4">
        <w:rPr>
          <w:rFonts w:ascii="Corbel" w:hAnsi="Corbel"/>
          <w:i/>
          <w:smallCaps/>
          <w:sz w:val="24"/>
          <w:szCs w:val="24"/>
        </w:rPr>
        <w:t>20/2021-2022/2023</w:t>
      </w:r>
    </w:p>
    <w:p w:rsidR="008625A9" w:rsidRPr="00A60309" w:rsidRDefault="008625A9" w:rsidP="008625A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6030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A60309">
        <w:rPr>
          <w:rFonts w:ascii="Corbel" w:hAnsi="Corbel"/>
          <w:sz w:val="24"/>
          <w:szCs w:val="24"/>
        </w:rPr>
        <w:t>)</w:t>
      </w:r>
    </w:p>
    <w:p w:rsidR="008625A9" w:rsidRPr="00A60309" w:rsidRDefault="008625A9" w:rsidP="008625A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60309">
        <w:rPr>
          <w:rFonts w:ascii="Corbel" w:hAnsi="Corbel"/>
          <w:sz w:val="24"/>
          <w:szCs w:val="24"/>
        </w:rPr>
        <w:tab/>
      </w:r>
      <w:r w:rsidRPr="00A60309">
        <w:rPr>
          <w:rFonts w:ascii="Corbel" w:hAnsi="Corbel"/>
          <w:sz w:val="24"/>
          <w:szCs w:val="24"/>
        </w:rPr>
        <w:tab/>
      </w:r>
      <w:r w:rsidRPr="00A60309">
        <w:rPr>
          <w:rFonts w:ascii="Corbel" w:hAnsi="Corbel"/>
          <w:sz w:val="24"/>
          <w:szCs w:val="24"/>
        </w:rPr>
        <w:tab/>
      </w:r>
      <w:r w:rsidRPr="00A60309">
        <w:rPr>
          <w:rFonts w:ascii="Corbel" w:hAnsi="Corbel"/>
          <w:sz w:val="24"/>
          <w:szCs w:val="24"/>
        </w:rPr>
        <w:tab/>
        <w:t>Rok akademicki   202</w:t>
      </w:r>
      <w:r w:rsidR="008B2BA4">
        <w:rPr>
          <w:rFonts w:ascii="Corbel" w:hAnsi="Corbel"/>
          <w:sz w:val="24"/>
          <w:szCs w:val="24"/>
        </w:rPr>
        <w:t>2/2023</w:t>
      </w:r>
    </w:p>
    <w:p w:rsidR="008625A9" w:rsidRPr="00A60309" w:rsidRDefault="008625A9" w:rsidP="008625A9">
      <w:pPr>
        <w:spacing w:after="0" w:line="240" w:lineRule="auto"/>
        <w:rPr>
          <w:rFonts w:ascii="Corbel" w:hAnsi="Corbel"/>
          <w:sz w:val="24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030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625A9" w:rsidRPr="00A60309" w:rsidTr="001134E0">
        <w:tc>
          <w:tcPr>
            <w:tcW w:w="2694" w:type="dxa"/>
            <w:vAlign w:val="center"/>
          </w:tcPr>
          <w:p w:rsidR="008625A9" w:rsidRPr="00A60309" w:rsidRDefault="008625A9" w:rsidP="001134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625A9" w:rsidRPr="00A60309" w:rsidRDefault="008625A9" w:rsidP="00113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Promocja i informacja turystyczna</w:t>
            </w:r>
          </w:p>
        </w:tc>
      </w:tr>
      <w:tr w:rsidR="008625A9" w:rsidRPr="00A60309" w:rsidTr="001134E0">
        <w:tc>
          <w:tcPr>
            <w:tcW w:w="2694" w:type="dxa"/>
            <w:vAlign w:val="center"/>
          </w:tcPr>
          <w:p w:rsidR="008625A9" w:rsidRPr="00A60309" w:rsidRDefault="008625A9" w:rsidP="001134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625A9" w:rsidRPr="00A60309" w:rsidRDefault="008625A9" w:rsidP="00113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625A9" w:rsidRPr="00A60309" w:rsidTr="001134E0">
        <w:tc>
          <w:tcPr>
            <w:tcW w:w="2694" w:type="dxa"/>
            <w:vAlign w:val="center"/>
          </w:tcPr>
          <w:p w:rsidR="008625A9" w:rsidRPr="00A60309" w:rsidRDefault="008625A9" w:rsidP="001134E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625A9" w:rsidRPr="00A60309" w:rsidRDefault="008625A9" w:rsidP="00113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  <w:shd w:val="clear" w:color="auto" w:fill="FFFFFF"/>
              </w:rPr>
              <w:t>Kolegium Nauk Medycznych</w:t>
            </w:r>
          </w:p>
        </w:tc>
      </w:tr>
      <w:tr w:rsidR="008625A9" w:rsidRPr="00A60309" w:rsidTr="001134E0">
        <w:tc>
          <w:tcPr>
            <w:tcW w:w="2694" w:type="dxa"/>
            <w:vAlign w:val="center"/>
          </w:tcPr>
          <w:p w:rsidR="008625A9" w:rsidRPr="00A60309" w:rsidRDefault="008625A9" w:rsidP="001134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625A9" w:rsidRPr="00A60309" w:rsidRDefault="008625A9" w:rsidP="00113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  <w:shd w:val="clear" w:color="auto" w:fill="FFFFFF"/>
              </w:rPr>
              <w:t>Instytut Nauk o Kulturze Fizycznej</w:t>
            </w:r>
          </w:p>
        </w:tc>
      </w:tr>
      <w:tr w:rsidR="008625A9" w:rsidRPr="00A60309" w:rsidTr="001134E0">
        <w:tc>
          <w:tcPr>
            <w:tcW w:w="2694" w:type="dxa"/>
            <w:vAlign w:val="center"/>
          </w:tcPr>
          <w:p w:rsidR="008625A9" w:rsidRPr="00A60309" w:rsidRDefault="008625A9" w:rsidP="001134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625A9" w:rsidRPr="00A60309" w:rsidRDefault="008625A9" w:rsidP="00113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0309">
              <w:rPr>
                <w:rFonts w:ascii="Corbel" w:hAnsi="Corbel"/>
                <w:b w:val="0"/>
                <w:color w:val="auto"/>
                <w:sz w:val="24"/>
                <w:szCs w:val="24"/>
              </w:rPr>
              <w:t>Turystyka i Rekreacja</w:t>
            </w:r>
          </w:p>
        </w:tc>
      </w:tr>
      <w:tr w:rsidR="008625A9" w:rsidRPr="00A60309" w:rsidTr="001134E0">
        <w:tc>
          <w:tcPr>
            <w:tcW w:w="2694" w:type="dxa"/>
            <w:vAlign w:val="center"/>
          </w:tcPr>
          <w:p w:rsidR="008625A9" w:rsidRPr="00A60309" w:rsidRDefault="008625A9" w:rsidP="001134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625A9" w:rsidRPr="00A60309" w:rsidRDefault="008625A9" w:rsidP="00113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0309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8625A9" w:rsidRPr="00A60309" w:rsidTr="001134E0">
        <w:tc>
          <w:tcPr>
            <w:tcW w:w="2694" w:type="dxa"/>
            <w:vAlign w:val="center"/>
          </w:tcPr>
          <w:p w:rsidR="008625A9" w:rsidRPr="00A60309" w:rsidRDefault="008625A9" w:rsidP="001134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625A9" w:rsidRPr="00A60309" w:rsidRDefault="008625A9" w:rsidP="00113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030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625A9" w:rsidRPr="00A60309" w:rsidTr="001134E0">
        <w:tc>
          <w:tcPr>
            <w:tcW w:w="2694" w:type="dxa"/>
            <w:vAlign w:val="center"/>
          </w:tcPr>
          <w:p w:rsidR="008625A9" w:rsidRPr="00A60309" w:rsidRDefault="008625A9" w:rsidP="001134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625A9" w:rsidRPr="00A60309" w:rsidRDefault="00701038" w:rsidP="00113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8625A9" w:rsidRPr="00A60309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625A9" w:rsidRPr="00A60309" w:rsidTr="001134E0">
        <w:tc>
          <w:tcPr>
            <w:tcW w:w="2694" w:type="dxa"/>
            <w:vAlign w:val="center"/>
          </w:tcPr>
          <w:p w:rsidR="008625A9" w:rsidRPr="00A60309" w:rsidRDefault="008625A9" w:rsidP="001134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625A9" w:rsidRPr="00A60309" w:rsidRDefault="008625A9" w:rsidP="00113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0309">
              <w:rPr>
                <w:rFonts w:ascii="Corbel" w:hAnsi="Corbel"/>
                <w:b w:val="0"/>
                <w:color w:val="auto"/>
                <w:sz w:val="24"/>
                <w:szCs w:val="24"/>
              </w:rPr>
              <w:t>3 rok , V  semestr</w:t>
            </w:r>
          </w:p>
        </w:tc>
      </w:tr>
      <w:tr w:rsidR="008625A9" w:rsidRPr="00A60309" w:rsidTr="001134E0">
        <w:tc>
          <w:tcPr>
            <w:tcW w:w="2694" w:type="dxa"/>
            <w:vAlign w:val="center"/>
          </w:tcPr>
          <w:p w:rsidR="008625A9" w:rsidRPr="00A60309" w:rsidRDefault="008625A9" w:rsidP="001134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625A9" w:rsidRPr="00A60309" w:rsidRDefault="008625A9" w:rsidP="00113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0309">
              <w:rPr>
                <w:rFonts w:ascii="Corbel" w:hAnsi="Corbel"/>
                <w:b w:val="0"/>
                <w:sz w:val="24"/>
                <w:szCs w:val="24"/>
              </w:rPr>
              <w:t xml:space="preserve"> Moduł : Zarządzanie i obsługa w ruchu turystycznym</w:t>
            </w:r>
          </w:p>
        </w:tc>
      </w:tr>
      <w:tr w:rsidR="008625A9" w:rsidRPr="00A60309" w:rsidTr="001134E0">
        <w:tc>
          <w:tcPr>
            <w:tcW w:w="2694" w:type="dxa"/>
            <w:vAlign w:val="center"/>
          </w:tcPr>
          <w:p w:rsidR="008625A9" w:rsidRPr="00A60309" w:rsidRDefault="008625A9" w:rsidP="001134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625A9" w:rsidRPr="00A60309" w:rsidRDefault="008625A9" w:rsidP="00113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030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625A9" w:rsidRPr="00A60309" w:rsidTr="001134E0">
        <w:tc>
          <w:tcPr>
            <w:tcW w:w="2694" w:type="dxa"/>
            <w:vAlign w:val="center"/>
          </w:tcPr>
          <w:p w:rsidR="008625A9" w:rsidRPr="00A60309" w:rsidRDefault="008625A9" w:rsidP="001134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625A9" w:rsidRPr="00A60309" w:rsidRDefault="008B2BA4" w:rsidP="00113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Marta Przydział</w:t>
            </w:r>
          </w:p>
        </w:tc>
      </w:tr>
      <w:tr w:rsidR="008625A9" w:rsidRPr="00A60309" w:rsidTr="001134E0">
        <w:tc>
          <w:tcPr>
            <w:tcW w:w="2694" w:type="dxa"/>
            <w:vAlign w:val="center"/>
          </w:tcPr>
          <w:p w:rsidR="008625A9" w:rsidRPr="00A60309" w:rsidRDefault="008625A9" w:rsidP="001134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625A9" w:rsidRPr="00A60309" w:rsidRDefault="008B2BA4" w:rsidP="00113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Marta Przydział</w:t>
            </w:r>
          </w:p>
        </w:tc>
      </w:tr>
    </w:tbl>
    <w:p w:rsidR="008625A9" w:rsidRPr="00A60309" w:rsidRDefault="008625A9" w:rsidP="008625A9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A60309">
        <w:rPr>
          <w:rFonts w:ascii="Corbel" w:hAnsi="Corbel"/>
          <w:sz w:val="24"/>
          <w:szCs w:val="24"/>
        </w:rPr>
        <w:t xml:space="preserve">* </w:t>
      </w:r>
      <w:r w:rsidRPr="00A60309">
        <w:rPr>
          <w:rFonts w:ascii="Corbel" w:hAnsi="Corbel"/>
          <w:i/>
          <w:sz w:val="24"/>
          <w:szCs w:val="24"/>
        </w:rPr>
        <w:t>-</w:t>
      </w:r>
      <w:r w:rsidRPr="00A60309">
        <w:rPr>
          <w:rFonts w:ascii="Corbel" w:hAnsi="Corbel"/>
          <w:b w:val="0"/>
          <w:i/>
          <w:sz w:val="24"/>
          <w:szCs w:val="24"/>
        </w:rPr>
        <w:t>opcjonalni</w:t>
      </w:r>
      <w:r w:rsidRPr="00A60309">
        <w:rPr>
          <w:rFonts w:ascii="Corbel" w:hAnsi="Corbel"/>
          <w:b w:val="0"/>
          <w:sz w:val="24"/>
          <w:szCs w:val="24"/>
        </w:rPr>
        <w:t>e,</w:t>
      </w:r>
      <w:r w:rsidRPr="00A60309">
        <w:rPr>
          <w:rFonts w:ascii="Corbel" w:hAnsi="Corbel"/>
          <w:i/>
          <w:sz w:val="24"/>
          <w:szCs w:val="24"/>
        </w:rPr>
        <w:t xml:space="preserve"> </w:t>
      </w:r>
      <w:r w:rsidRPr="00A6030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625A9" w:rsidRPr="00A60309" w:rsidRDefault="008625A9" w:rsidP="008625A9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8625A9" w:rsidRPr="00A60309" w:rsidRDefault="008625A9" w:rsidP="008625A9">
      <w:pPr>
        <w:pStyle w:val="Podpunkty"/>
        <w:ind w:left="284"/>
        <w:rPr>
          <w:rFonts w:ascii="Corbel" w:hAnsi="Corbel"/>
          <w:sz w:val="24"/>
          <w:szCs w:val="24"/>
        </w:rPr>
      </w:pPr>
      <w:r w:rsidRPr="00A6030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625A9" w:rsidRPr="00A60309" w:rsidRDefault="008625A9" w:rsidP="008625A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8625A9" w:rsidRPr="00A60309" w:rsidTr="001134E0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A9" w:rsidRPr="00A60309" w:rsidRDefault="008625A9" w:rsidP="001134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0309">
              <w:rPr>
                <w:rFonts w:ascii="Corbel" w:hAnsi="Corbel"/>
                <w:szCs w:val="24"/>
              </w:rPr>
              <w:t>Semestr</w:t>
            </w:r>
          </w:p>
          <w:p w:rsidR="008625A9" w:rsidRPr="00A60309" w:rsidRDefault="008625A9" w:rsidP="001134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030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5A9" w:rsidRPr="00A60309" w:rsidRDefault="008625A9" w:rsidP="001134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0309">
              <w:rPr>
                <w:rFonts w:ascii="Corbel" w:hAnsi="Corbel"/>
                <w:szCs w:val="24"/>
              </w:rPr>
              <w:t>Wykł</w:t>
            </w:r>
            <w:proofErr w:type="spellEnd"/>
            <w:r w:rsidRPr="00A603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5A9" w:rsidRPr="00A60309" w:rsidRDefault="008625A9" w:rsidP="001134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030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5A9" w:rsidRPr="00A60309" w:rsidRDefault="008625A9" w:rsidP="001134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0309">
              <w:rPr>
                <w:rFonts w:ascii="Corbel" w:hAnsi="Corbel"/>
                <w:szCs w:val="24"/>
              </w:rPr>
              <w:t>Konw</w:t>
            </w:r>
            <w:proofErr w:type="spellEnd"/>
            <w:r w:rsidRPr="00A603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5A9" w:rsidRPr="00A60309" w:rsidRDefault="008625A9" w:rsidP="001134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030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5A9" w:rsidRPr="00A60309" w:rsidRDefault="008625A9" w:rsidP="001134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0309">
              <w:rPr>
                <w:rFonts w:ascii="Corbel" w:hAnsi="Corbel"/>
                <w:szCs w:val="24"/>
              </w:rPr>
              <w:t>Sem</w:t>
            </w:r>
            <w:proofErr w:type="spellEnd"/>
            <w:r w:rsidRPr="00A603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5A9" w:rsidRPr="00A60309" w:rsidRDefault="008625A9" w:rsidP="001134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030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5A9" w:rsidRPr="00A60309" w:rsidRDefault="008625A9" w:rsidP="001134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0309">
              <w:rPr>
                <w:rFonts w:ascii="Corbel" w:hAnsi="Corbel"/>
                <w:szCs w:val="24"/>
              </w:rPr>
              <w:t>Prakt</w:t>
            </w:r>
            <w:proofErr w:type="spellEnd"/>
            <w:r w:rsidRPr="00A603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5A9" w:rsidRPr="00A60309" w:rsidRDefault="008625A9" w:rsidP="001134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030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5A9" w:rsidRPr="00A60309" w:rsidRDefault="008625A9" w:rsidP="001134E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6030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625A9" w:rsidRPr="00A60309" w:rsidTr="001134E0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5A9" w:rsidRPr="00A60309" w:rsidRDefault="008625A9" w:rsidP="001134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5A9" w:rsidRPr="00A60309" w:rsidRDefault="00F80D48" w:rsidP="001134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5A9" w:rsidRPr="00A60309" w:rsidRDefault="008625A9" w:rsidP="001134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5A9" w:rsidRPr="00A60309" w:rsidRDefault="008625A9" w:rsidP="001134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5A9" w:rsidRPr="00A60309" w:rsidRDefault="008625A9" w:rsidP="001134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5A9" w:rsidRPr="00A60309" w:rsidRDefault="008625A9" w:rsidP="001134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5A9" w:rsidRPr="00A60309" w:rsidRDefault="008625A9" w:rsidP="001134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5A9" w:rsidRPr="00A60309" w:rsidRDefault="008625A9" w:rsidP="001134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5A9" w:rsidRPr="00A60309" w:rsidRDefault="008625A9" w:rsidP="001134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5A9" w:rsidRPr="00A60309" w:rsidRDefault="008625A9" w:rsidP="001134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625A9" w:rsidRPr="00A60309" w:rsidRDefault="008625A9" w:rsidP="008625A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625A9" w:rsidRPr="00A60309" w:rsidRDefault="008625A9" w:rsidP="008625A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625A9" w:rsidRPr="00A60309" w:rsidRDefault="008625A9" w:rsidP="008625A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60309">
        <w:rPr>
          <w:rFonts w:ascii="Corbel" w:hAnsi="Corbel"/>
          <w:smallCaps w:val="0"/>
          <w:szCs w:val="24"/>
        </w:rPr>
        <w:t>1.2.</w:t>
      </w:r>
      <w:r w:rsidRPr="00A60309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8625A9" w:rsidRPr="00A60309" w:rsidRDefault="008625A9" w:rsidP="008625A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0309">
        <w:rPr>
          <w:rFonts w:ascii="Segoe UI Symbol" w:eastAsia="MS Gothic" w:hAnsi="Segoe UI Symbol" w:cs="Segoe UI Symbol"/>
          <w:b w:val="0"/>
          <w:color w:val="FF0000"/>
          <w:szCs w:val="24"/>
          <w:highlight w:val="red"/>
        </w:rPr>
        <w:t>☐</w:t>
      </w:r>
      <w:r w:rsidRPr="00A6030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625A9" w:rsidRPr="00A60309" w:rsidRDefault="008625A9" w:rsidP="008625A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0309">
        <w:rPr>
          <w:rFonts w:ascii="Segoe UI Symbol" w:eastAsia="MS Gothic" w:hAnsi="Segoe UI Symbol" w:cs="Segoe UI Symbol"/>
          <w:b w:val="0"/>
          <w:szCs w:val="24"/>
        </w:rPr>
        <w:t>☐</w:t>
      </w:r>
      <w:r w:rsidRPr="00A6030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87E29" w:rsidRDefault="008625A9" w:rsidP="008625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60309">
        <w:rPr>
          <w:rFonts w:ascii="Corbel" w:hAnsi="Corbel"/>
          <w:smallCaps w:val="0"/>
          <w:szCs w:val="24"/>
        </w:rPr>
        <w:t xml:space="preserve">1.3 </w:t>
      </w:r>
      <w:r w:rsidRPr="00A60309">
        <w:rPr>
          <w:rFonts w:ascii="Corbel" w:hAnsi="Corbel"/>
          <w:smallCaps w:val="0"/>
          <w:szCs w:val="24"/>
        </w:rPr>
        <w:tab/>
        <w:t xml:space="preserve">Forma zaliczenia przedmiotu </w:t>
      </w:r>
    </w:p>
    <w:p w:rsidR="008625A9" w:rsidRPr="00A60309" w:rsidRDefault="00F87E29" w:rsidP="008625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Wykład: </w:t>
      </w:r>
      <w:r w:rsidR="008625A9" w:rsidRPr="00A60309">
        <w:rPr>
          <w:rFonts w:ascii="Corbel" w:hAnsi="Corbel"/>
          <w:smallCaps w:val="0"/>
          <w:szCs w:val="24"/>
        </w:rPr>
        <w:t xml:space="preserve"> </w:t>
      </w:r>
      <w:r w:rsidR="008625A9" w:rsidRPr="00A60309">
        <w:rPr>
          <w:rFonts w:ascii="Corbel" w:hAnsi="Corbel"/>
          <w:b w:val="0"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szCs w:val="24"/>
        </w:rPr>
      </w:pPr>
      <w:r w:rsidRPr="00A6030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25A9" w:rsidRPr="00A60309" w:rsidTr="001134E0">
        <w:tc>
          <w:tcPr>
            <w:tcW w:w="9670" w:type="dxa"/>
          </w:tcPr>
          <w:p w:rsidR="008625A9" w:rsidRPr="008B2BA4" w:rsidRDefault="008625A9" w:rsidP="008B2BA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2BA4">
              <w:rPr>
                <w:rFonts w:ascii="Corbel" w:hAnsi="Corbel"/>
                <w:szCs w:val="24"/>
              </w:rPr>
              <w:t xml:space="preserve">Podstawowe wiadomości z zakresu </w:t>
            </w:r>
            <w:r w:rsidR="008B2BA4" w:rsidRPr="008B2BA4">
              <w:rPr>
                <w:rFonts w:ascii="Corbel" w:hAnsi="Corbel"/>
                <w:szCs w:val="24"/>
              </w:rPr>
              <w:t xml:space="preserve">podstaw </w:t>
            </w:r>
            <w:r w:rsidRPr="008B2BA4">
              <w:rPr>
                <w:rFonts w:ascii="Corbel" w:hAnsi="Corbel"/>
                <w:szCs w:val="24"/>
              </w:rPr>
              <w:t xml:space="preserve">turystyki, </w:t>
            </w:r>
            <w:r w:rsidR="008B2BA4" w:rsidRPr="008B2BA4">
              <w:rPr>
                <w:rFonts w:ascii="Corbel" w:hAnsi="Corbel"/>
                <w:szCs w:val="24"/>
              </w:rPr>
              <w:t xml:space="preserve">podstaw marketingu, </w:t>
            </w:r>
            <w:r w:rsidR="008B2BA4" w:rsidRPr="008B2BA4">
              <w:rPr>
                <w:rFonts w:ascii="Corbel" w:hAnsi="Corbel" w:cs="Calibri"/>
                <w:szCs w:val="24"/>
                <w:shd w:val="clear" w:color="auto" w:fill="FFFFFF"/>
              </w:rPr>
              <w:t>Ekonomiki turystyki i rekreacji</w:t>
            </w:r>
            <w:r w:rsidR="008B2BA4" w:rsidRPr="008B2BA4">
              <w:rPr>
                <w:rFonts w:ascii="Corbel" w:hAnsi="Corbel"/>
                <w:szCs w:val="24"/>
              </w:rPr>
              <w:t>,</w:t>
            </w:r>
          </w:p>
        </w:tc>
      </w:tr>
    </w:tbl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szCs w:val="24"/>
        </w:rPr>
      </w:pPr>
    </w:p>
    <w:p w:rsidR="008625A9" w:rsidRPr="00A60309" w:rsidRDefault="008625A9" w:rsidP="008625A9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A60309">
        <w:rPr>
          <w:rFonts w:ascii="Corbel" w:hAnsi="Corbel"/>
          <w:szCs w:val="24"/>
        </w:rPr>
        <w:t>cele, efekty kształcenia, treści Programowe i stosowane metody Dydaktyczne</w:t>
      </w:r>
    </w:p>
    <w:p w:rsidR="008625A9" w:rsidRPr="00A60309" w:rsidRDefault="008625A9" w:rsidP="008625A9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A60309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625A9" w:rsidRPr="00A60309" w:rsidTr="001134E0">
        <w:trPr>
          <w:trHeight w:val="557"/>
        </w:trPr>
        <w:tc>
          <w:tcPr>
            <w:tcW w:w="671" w:type="dxa"/>
            <w:vAlign w:val="center"/>
          </w:tcPr>
          <w:p w:rsidR="008625A9" w:rsidRPr="00A60309" w:rsidRDefault="008625A9" w:rsidP="001134E0">
            <w:pPr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957" w:type="dxa"/>
            <w:vAlign w:val="center"/>
          </w:tcPr>
          <w:p w:rsidR="008625A9" w:rsidRPr="00A60309" w:rsidRDefault="008625A9" w:rsidP="001134E0">
            <w:pPr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zapoznanie studenta z zagadnieniami z zakresu informacji, informacji turystycznej, metod, form, środków oraz oceny promocji produktu turystycznego, oznakowania regionów i szlaków turystycznych.</w:t>
            </w:r>
          </w:p>
        </w:tc>
      </w:tr>
      <w:tr w:rsidR="008625A9" w:rsidRPr="00A60309" w:rsidTr="001134E0">
        <w:trPr>
          <w:trHeight w:val="557"/>
        </w:trPr>
        <w:tc>
          <w:tcPr>
            <w:tcW w:w="671" w:type="dxa"/>
            <w:vAlign w:val="center"/>
          </w:tcPr>
          <w:p w:rsidR="008625A9" w:rsidRPr="00A60309" w:rsidRDefault="008625A9" w:rsidP="001134E0">
            <w:pPr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:rsidR="008625A9" w:rsidRPr="00A60309" w:rsidRDefault="008625A9" w:rsidP="001134E0">
            <w:pPr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Kształcenie u studenta umiejętności diagnozowania i kreowania promocji miejsca turystycznego.</w:t>
            </w:r>
          </w:p>
        </w:tc>
      </w:tr>
    </w:tbl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szCs w:val="24"/>
        </w:rPr>
      </w:pPr>
      <w:r w:rsidRPr="00A60309">
        <w:rPr>
          <w:rFonts w:ascii="Corbel" w:hAnsi="Corbel"/>
          <w:b w:val="0"/>
          <w:szCs w:val="24"/>
        </w:rPr>
        <w:t xml:space="preserve">3.2  </w:t>
      </w:r>
      <w:r w:rsidRPr="00A60309">
        <w:rPr>
          <w:rFonts w:ascii="Corbel" w:hAnsi="Corbel"/>
          <w:szCs w:val="24"/>
        </w:rPr>
        <w:t>Efekty kształcenia dla przedmiotu/ Modułu  (</w:t>
      </w:r>
      <w:r w:rsidRPr="00A60309">
        <w:rPr>
          <w:rFonts w:ascii="Corbel" w:hAnsi="Corbel"/>
          <w:i/>
          <w:szCs w:val="24"/>
        </w:rPr>
        <w:t>wypełnia koordynator</w:t>
      </w:r>
      <w:r w:rsidRPr="00A60309">
        <w:rPr>
          <w:rFonts w:ascii="Corbel" w:hAnsi="Corbel"/>
          <w:szCs w:val="24"/>
        </w:rPr>
        <w:t>)</w:t>
      </w:r>
    </w:p>
    <w:p w:rsidR="008625A9" w:rsidRPr="00A60309" w:rsidRDefault="008625A9" w:rsidP="008625A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60309">
        <w:rPr>
          <w:rFonts w:ascii="Corbel" w:hAnsi="Corbel"/>
          <w:b/>
          <w:sz w:val="24"/>
          <w:szCs w:val="24"/>
        </w:rPr>
        <w:t>3.2 Efekty uczenia się dla przedmiotu</w:t>
      </w:r>
      <w:r w:rsidRPr="00A60309">
        <w:rPr>
          <w:rFonts w:ascii="Corbel" w:hAnsi="Corbel"/>
          <w:sz w:val="24"/>
          <w:szCs w:val="24"/>
        </w:rPr>
        <w:t xml:space="preserve"> </w:t>
      </w:r>
    </w:p>
    <w:p w:rsidR="008625A9" w:rsidRPr="00A60309" w:rsidRDefault="008625A9" w:rsidP="008625A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625A9" w:rsidRPr="00A60309" w:rsidTr="001134E0">
        <w:tc>
          <w:tcPr>
            <w:tcW w:w="1678" w:type="dxa"/>
            <w:vAlign w:val="center"/>
          </w:tcPr>
          <w:p w:rsidR="008625A9" w:rsidRPr="00A60309" w:rsidRDefault="008625A9" w:rsidP="00113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309">
              <w:rPr>
                <w:rFonts w:ascii="Corbel" w:hAnsi="Corbel"/>
                <w:smallCaps w:val="0"/>
                <w:szCs w:val="24"/>
              </w:rPr>
              <w:t>EK</w:t>
            </w:r>
            <w:r w:rsidRPr="00A6030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:rsidR="008625A9" w:rsidRPr="00A60309" w:rsidRDefault="008625A9" w:rsidP="00113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30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:rsidR="008625A9" w:rsidRPr="00A60309" w:rsidRDefault="008625A9" w:rsidP="00113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30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6030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5A9" w:rsidRPr="00A60309" w:rsidTr="001134E0">
        <w:tc>
          <w:tcPr>
            <w:tcW w:w="1678" w:type="dxa"/>
            <w:vAlign w:val="center"/>
          </w:tcPr>
          <w:p w:rsidR="008625A9" w:rsidRPr="00A60309" w:rsidRDefault="008625A9" w:rsidP="001134E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8" w:type="dxa"/>
            <w:vAlign w:val="center"/>
          </w:tcPr>
          <w:p w:rsidR="008625A9" w:rsidRPr="00A60309" w:rsidRDefault="008625A9" w:rsidP="00113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309">
              <w:rPr>
                <w:rFonts w:ascii="Corbel" w:hAnsi="Corbel"/>
                <w:szCs w:val="24"/>
              </w:rPr>
              <w:t>Wiedza: absolwent zna i rozumie</w:t>
            </w:r>
          </w:p>
        </w:tc>
        <w:tc>
          <w:tcPr>
            <w:tcW w:w="1864" w:type="dxa"/>
            <w:vAlign w:val="center"/>
          </w:tcPr>
          <w:p w:rsidR="008625A9" w:rsidRPr="00A60309" w:rsidRDefault="008625A9" w:rsidP="00113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25A9" w:rsidRPr="00A60309" w:rsidTr="001134E0">
        <w:tc>
          <w:tcPr>
            <w:tcW w:w="1678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60309"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5978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60309">
              <w:rPr>
                <w:rFonts w:ascii="Corbel" w:hAnsi="Corbel"/>
                <w:b w:val="0"/>
                <w:smallCaps w:val="0"/>
                <w:szCs w:val="24"/>
              </w:rPr>
              <w:t>fundamentalne dylematy współczesnej cywilizacji w odniesieniu do promocji i informacji turystycznej</w:t>
            </w:r>
          </w:p>
        </w:tc>
        <w:tc>
          <w:tcPr>
            <w:tcW w:w="1864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60309">
              <w:rPr>
                <w:rFonts w:ascii="Corbel" w:hAnsi="Corbel"/>
                <w:szCs w:val="24"/>
              </w:rPr>
              <w:t>K_W14</w:t>
            </w:r>
          </w:p>
        </w:tc>
      </w:tr>
      <w:tr w:rsidR="008625A9" w:rsidRPr="00A60309" w:rsidTr="001134E0">
        <w:tc>
          <w:tcPr>
            <w:tcW w:w="1678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</w:p>
        </w:tc>
        <w:tc>
          <w:tcPr>
            <w:tcW w:w="5978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60309">
              <w:rPr>
                <w:rFonts w:ascii="Corbel" w:hAnsi="Corbel"/>
                <w:szCs w:val="24"/>
              </w:rPr>
              <w:t>Umiejętności: absolwent potrafi</w:t>
            </w:r>
          </w:p>
        </w:tc>
        <w:tc>
          <w:tcPr>
            <w:tcW w:w="1864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</w:tr>
      <w:tr w:rsidR="008625A9" w:rsidRPr="00A60309" w:rsidTr="001134E0">
        <w:tc>
          <w:tcPr>
            <w:tcW w:w="1678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A60309">
              <w:rPr>
                <w:rFonts w:ascii="Corbel" w:hAnsi="Corbel"/>
                <w:bCs/>
                <w:szCs w:val="24"/>
              </w:rPr>
              <w:t>EK_02</w:t>
            </w:r>
          </w:p>
        </w:tc>
        <w:tc>
          <w:tcPr>
            <w:tcW w:w="5978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60309">
              <w:rPr>
                <w:rFonts w:ascii="Corbel" w:hAnsi="Corbel"/>
                <w:b w:val="0"/>
                <w:smallCaps w:val="0"/>
                <w:szCs w:val="24"/>
              </w:rPr>
              <w:t>wykorzystać środki audiowizualne i multimedialne w obszarze turystyki i rekreacji ruchowej</w:t>
            </w:r>
          </w:p>
        </w:tc>
        <w:tc>
          <w:tcPr>
            <w:tcW w:w="1864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60309">
              <w:rPr>
                <w:rFonts w:ascii="Corbel" w:hAnsi="Corbel"/>
                <w:bCs/>
                <w:szCs w:val="24"/>
              </w:rPr>
              <w:t>K_U07</w:t>
            </w:r>
          </w:p>
        </w:tc>
      </w:tr>
      <w:tr w:rsidR="008625A9" w:rsidRPr="00A60309" w:rsidTr="001134E0">
        <w:tc>
          <w:tcPr>
            <w:tcW w:w="1678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</w:p>
        </w:tc>
        <w:tc>
          <w:tcPr>
            <w:tcW w:w="5978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60309">
              <w:rPr>
                <w:rFonts w:ascii="Corbel" w:hAnsi="Corbel"/>
                <w:szCs w:val="24"/>
              </w:rPr>
              <w:t>Kompetencje społeczne: absolwent jest gotów do</w:t>
            </w:r>
          </w:p>
        </w:tc>
        <w:tc>
          <w:tcPr>
            <w:tcW w:w="1864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</w:tr>
      <w:tr w:rsidR="008625A9" w:rsidRPr="00A60309" w:rsidTr="001134E0">
        <w:tc>
          <w:tcPr>
            <w:tcW w:w="1678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A60309">
              <w:rPr>
                <w:rFonts w:ascii="Corbel" w:hAnsi="Corbel"/>
                <w:bCs/>
                <w:szCs w:val="24"/>
              </w:rPr>
              <w:t>EK_03</w:t>
            </w:r>
          </w:p>
        </w:tc>
        <w:tc>
          <w:tcPr>
            <w:tcW w:w="5978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60309">
              <w:rPr>
                <w:rFonts w:ascii="Corbel" w:hAnsi="Corbel"/>
                <w:b w:val="0"/>
                <w:smallCaps w:val="0"/>
                <w:szCs w:val="24"/>
              </w:rPr>
              <w:t>przyjmowania i wyznaczania zadań oraz myślenia w sposób przedsiębiorczy, wykorzystując elementarne umiejętności organizacyjne</w:t>
            </w:r>
          </w:p>
        </w:tc>
        <w:tc>
          <w:tcPr>
            <w:tcW w:w="1864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60309">
              <w:rPr>
                <w:rFonts w:ascii="Corbel" w:hAnsi="Corbel"/>
                <w:szCs w:val="24"/>
              </w:rPr>
              <w:t>K_K04</w:t>
            </w:r>
          </w:p>
        </w:tc>
      </w:tr>
    </w:tbl>
    <w:p w:rsidR="008625A9" w:rsidRPr="00A60309" w:rsidRDefault="008625A9" w:rsidP="008625A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625A9" w:rsidRPr="00A60309" w:rsidRDefault="008625A9" w:rsidP="008625A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60309">
        <w:rPr>
          <w:rFonts w:ascii="Corbel" w:hAnsi="Corbel"/>
          <w:b/>
          <w:sz w:val="24"/>
          <w:szCs w:val="24"/>
        </w:rPr>
        <w:t xml:space="preserve">3.3 Treści programowe </w:t>
      </w:r>
      <w:r w:rsidRPr="00A60309">
        <w:rPr>
          <w:rFonts w:ascii="Corbel" w:hAnsi="Corbel"/>
          <w:sz w:val="24"/>
          <w:szCs w:val="24"/>
        </w:rPr>
        <w:t xml:space="preserve">  </w:t>
      </w:r>
    </w:p>
    <w:p w:rsidR="008625A9" w:rsidRPr="00A60309" w:rsidRDefault="008625A9" w:rsidP="008625A9">
      <w:pPr>
        <w:pStyle w:val="Akapitzlist"/>
        <w:numPr>
          <w:ilvl w:val="0"/>
          <w:numId w:val="5"/>
        </w:numPr>
        <w:jc w:val="both"/>
        <w:rPr>
          <w:rFonts w:ascii="Corbel" w:hAnsi="Corbel"/>
          <w:sz w:val="24"/>
          <w:szCs w:val="24"/>
        </w:rPr>
      </w:pPr>
      <w:r w:rsidRPr="00A60309">
        <w:rPr>
          <w:rFonts w:ascii="Corbel" w:hAnsi="Corbel"/>
          <w:sz w:val="24"/>
          <w:szCs w:val="24"/>
        </w:rPr>
        <w:t xml:space="preserve">Problematyka </w:t>
      </w:r>
      <w:r>
        <w:rPr>
          <w:rFonts w:ascii="Corbel" w:hAnsi="Corbel"/>
          <w:sz w:val="24"/>
          <w:szCs w:val="24"/>
        </w:rPr>
        <w:t xml:space="preserve">wykładów </w:t>
      </w:r>
    </w:p>
    <w:tbl>
      <w:tblPr>
        <w:tblW w:w="9197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96"/>
        <w:gridCol w:w="7901"/>
      </w:tblGrid>
      <w:tr w:rsidR="008625A9" w:rsidRPr="00A60309" w:rsidTr="001134E0">
        <w:trPr>
          <w:trHeight w:val="20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A9" w:rsidRPr="00A60309" w:rsidRDefault="008625A9" w:rsidP="001134E0">
            <w:pPr>
              <w:shd w:val="clear" w:color="auto" w:fill="FFFFFF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0309">
              <w:rPr>
                <w:rFonts w:ascii="Corbel" w:hAnsi="Corbel"/>
                <w:b/>
                <w:sz w:val="24"/>
                <w:szCs w:val="24"/>
              </w:rPr>
              <w:t>Lp.</w:t>
            </w:r>
          </w:p>
        </w:tc>
        <w:tc>
          <w:tcPr>
            <w:tcW w:w="7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A9" w:rsidRPr="00A60309" w:rsidRDefault="008625A9" w:rsidP="001134E0">
            <w:pPr>
              <w:shd w:val="clear" w:color="auto" w:fill="FFFFFF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0309">
              <w:rPr>
                <w:rFonts w:ascii="Corbel" w:hAnsi="Corbel"/>
                <w:b/>
                <w:w w:val="103"/>
                <w:sz w:val="24"/>
                <w:szCs w:val="24"/>
              </w:rPr>
              <w:t>Treści merytoryczne przedmiotu (wykłady)</w:t>
            </w:r>
          </w:p>
        </w:tc>
      </w:tr>
      <w:tr w:rsidR="008625A9" w:rsidRPr="00A60309" w:rsidTr="001134E0">
        <w:trPr>
          <w:trHeight w:val="20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A9" w:rsidRPr="00A60309" w:rsidRDefault="008625A9" w:rsidP="001134E0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A9" w:rsidRPr="00A60309" w:rsidRDefault="008625A9" w:rsidP="001134E0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 xml:space="preserve">Informacja i komunikacja definicje, cechy, rodzaje </w:t>
            </w:r>
          </w:p>
        </w:tc>
      </w:tr>
      <w:tr w:rsidR="008625A9" w:rsidRPr="00A60309" w:rsidTr="001134E0">
        <w:trPr>
          <w:trHeight w:val="20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A9" w:rsidRPr="00A60309" w:rsidRDefault="008625A9" w:rsidP="001134E0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A9" w:rsidRPr="00A60309" w:rsidRDefault="008625A9" w:rsidP="001134E0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Kształtowanie systemu informacji turystycznej na świecie</w:t>
            </w:r>
          </w:p>
        </w:tc>
      </w:tr>
      <w:tr w:rsidR="008625A9" w:rsidRPr="00A60309" w:rsidTr="001134E0">
        <w:trPr>
          <w:trHeight w:val="20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A9" w:rsidRPr="00A60309" w:rsidRDefault="008625A9" w:rsidP="001134E0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A9" w:rsidRPr="00A60309" w:rsidRDefault="008625A9" w:rsidP="001134E0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Kształtowanie systemu informacji turystycznej  Polsce</w:t>
            </w:r>
          </w:p>
        </w:tc>
      </w:tr>
      <w:tr w:rsidR="008625A9" w:rsidRPr="00A60309" w:rsidTr="001134E0">
        <w:trPr>
          <w:trHeight w:val="20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A9" w:rsidRPr="00A60309" w:rsidRDefault="008625A9" w:rsidP="001134E0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A9" w:rsidRPr="00A60309" w:rsidRDefault="008625A9" w:rsidP="001134E0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bCs/>
                <w:sz w:val="24"/>
                <w:szCs w:val="24"/>
              </w:rPr>
              <w:t>Tworzenie systemu IT w Polsce po 2000 roku</w:t>
            </w:r>
          </w:p>
        </w:tc>
      </w:tr>
      <w:tr w:rsidR="008625A9" w:rsidRPr="00A60309" w:rsidTr="001134E0">
        <w:trPr>
          <w:trHeight w:val="20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A9" w:rsidRPr="00A60309" w:rsidRDefault="008625A9" w:rsidP="001134E0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A9" w:rsidRPr="00A60309" w:rsidRDefault="008625A9" w:rsidP="001134E0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Promocja turystyczna – cechy i zadania.</w:t>
            </w:r>
          </w:p>
        </w:tc>
      </w:tr>
      <w:tr w:rsidR="008625A9" w:rsidRPr="00A60309" w:rsidTr="001134E0">
        <w:trPr>
          <w:trHeight w:val="20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A9" w:rsidRPr="00A60309" w:rsidRDefault="008625A9" w:rsidP="001134E0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A9" w:rsidRPr="00A60309" w:rsidRDefault="008625A9" w:rsidP="001134E0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bCs/>
                <w:sz w:val="24"/>
                <w:szCs w:val="24"/>
              </w:rPr>
              <w:t>Organizacja promocji turystycznej w Polsce i w Europie.</w:t>
            </w:r>
          </w:p>
        </w:tc>
      </w:tr>
      <w:tr w:rsidR="008625A9" w:rsidRPr="00A60309" w:rsidTr="001134E0">
        <w:trPr>
          <w:trHeight w:val="20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A9" w:rsidRPr="00A60309" w:rsidRDefault="008625A9" w:rsidP="001134E0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A9" w:rsidRPr="00A60309" w:rsidRDefault="008625A9" w:rsidP="001134E0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Zasady oznakowania turystycznego miast, regionów i szlaków turystycznych.</w:t>
            </w:r>
          </w:p>
        </w:tc>
      </w:tr>
      <w:tr w:rsidR="008625A9" w:rsidRPr="00A60309" w:rsidTr="001134E0">
        <w:trPr>
          <w:trHeight w:val="20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A9" w:rsidRPr="00A60309" w:rsidRDefault="008625A9" w:rsidP="001134E0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5A9" w:rsidRPr="00A60309" w:rsidRDefault="008625A9" w:rsidP="001134E0">
            <w:pPr>
              <w:pStyle w:val="Akapitzlist"/>
              <w:tabs>
                <w:tab w:val="left" w:pos="2760"/>
              </w:tabs>
              <w:ind w:left="0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bCs/>
                <w:sz w:val="24"/>
                <w:szCs w:val="24"/>
              </w:rPr>
              <w:t>Ocena skuteczności i efektywności promocji.</w:t>
            </w:r>
          </w:p>
        </w:tc>
      </w:tr>
    </w:tbl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625A9" w:rsidRPr="005F0306" w:rsidRDefault="008625A9" w:rsidP="008625A9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60309">
        <w:rPr>
          <w:rFonts w:ascii="Corbel" w:hAnsi="Corbel"/>
          <w:smallCaps w:val="0"/>
          <w:szCs w:val="24"/>
        </w:rPr>
        <w:t>METODY DYDAKTYCZNE</w:t>
      </w:r>
      <w:r w:rsidRPr="00A60309">
        <w:rPr>
          <w:rFonts w:ascii="Corbel" w:hAnsi="Corbel"/>
          <w:b w:val="0"/>
          <w:smallCaps w:val="0"/>
          <w:szCs w:val="24"/>
        </w:rPr>
        <w:t xml:space="preserve"> </w:t>
      </w:r>
    </w:p>
    <w:p w:rsidR="008625A9" w:rsidRDefault="008625A9" w:rsidP="008625A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             Wykład </w:t>
      </w: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625A9" w:rsidRPr="00A60309" w:rsidRDefault="008625A9" w:rsidP="008625A9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 w:rsidRPr="00A60309">
        <w:rPr>
          <w:rFonts w:ascii="Corbel" w:hAnsi="Corbel"/>
          <w:smallCaps w:val="0"/>
          <w:szCs w:val="24"/>
        </w:rPr>
        <w:t>METODY I KRYTERIA OCENY</w:t>
      </w:r>
    </w:p>
    <w:p w:rsidR="008625A9" w:rsidRPr="00A60309" w:rsidRDefault="008625A9" w:rsidP="008625A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309">
        <w:rPr>
          <w:rFonts w:ascii="Corbel" w:hAnsi="Corbel"/>
          <w:b w:val="0"/>
          <w:smallCaps w:val="0"/>
          <w:szCs w:val="24"/>
        </w:rPr>
        <w:t>4.1  Sposoby weryfikacji efektów kształcenia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7"/>
        <w:gridCol w:w="4757"/>
        <w:gridCol w:w="2164"/>
      </w:tblGrid>
      <w:tr w:rsidR="008625A9" w:rsidRPr="00A60309" w:rsidTr="001134E0">
        <w:tc>
          <w:tcPr>
            <w:tcW w:w="2457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30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57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3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64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30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(w, </w:t>
            </w:r>
            <w:proofErr w:type="spellStart"/>
            <w:r w:rsidRPr="00A6030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6030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25A9" w:rsidRPr="00A60309" w:rsidTr="001134E0">
        <w:tc>
          <w:tcPr>
            <w:tcW w:w="2457" w:type="dxa"/>
            <w:vAlign w:val="center"/>
          </w:tcPr>
          <w:p w:rsidR="008625A9" w:rsidRPr="00A60309" w:rsidRDefault="008625A9" w:rsidP="00113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0309"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4757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3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64" w:type="dxa"/>
            <w:vAlign w:val="center"/>
          </w:tcPr>
          <w:p w:rsidR="008625A9" w:rsidRPr="00A60309" w:rsidRDefault="008625A9" w:rsidP="00113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0309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</w:p>
        </w:tc>
      </w:tr>
      <w:tr w:rsidR="008625A9" w:rsidRPr="00A60309" w:rsidTr="001134E0">
        <w:tc>
          <w:tcPr>
            <w:tcW w:w="2457" w:type="dxa"/>
            <w:vAlign w:val="center"/>
          </w:tcPr>
          <w:p w:rsidR="008625A9" w:rsidRPr="00A60309" w:rsidRDefault="008625A9" w:rsidP="001134E0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A60309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4757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3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64" w:type="dxa"/>
            <w:vAlign w:val="center"/>
          </w:tcPr>
          <w:p w:rsidR="008625A9" w:rsidRPr="00A60309" w:rsidRDefault="008625A9" w:rsidP="00113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30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8625A9" w:rsidRPr="00A60309" w:rsidTr="001134E0">
        <w:tc>
          <w:tcPr>
            <w:tcW w:w="2457" w:type="dxa"/>
            <w:vAlign w:val="center"/>
          </w:tcPr>
          <w:p w:rsidR="008625A9" w:rsidRPr="00A60309" w:rsidRDefault="008625A9" w:rsidP="001134E0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A60309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4757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3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64" w:type="dxa"/>
            <w:vAlign w:val="center"/>
          </w:tcPr>
          <w:p w:rsidR="008625A9" w:rsidRPr="00A60309" w:rsidRDefault="008625A9" w:rsidP="00113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30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A60309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A60309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8625A9" w:rsidRPr="00A60309" w:rsidTr="001134E0">
        <w:tc>
          <w:tcPr>
            <w:tcW w:w="9244" w:type="dxa"/>
          </w:tcPr>
          <w:p w:rsidR="008625A9" w:rsidRPr="00A60309" w:rsidRDefault="008625A9" w:rsidP="001134E0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Sprawdzian wiadomości (kolokwium) -opis wybranych zagadnień z wykładów</w:t>
            </w:r>
          </w:p>
          <w:p w:rsidR="008625A9" w:rsidRPr="00A60309" w:rsidRDefault="008625A9" w:rsidP="00F87E2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60309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</w:t>
            </w:r>
          </w:p>
        </w:tc>
      </w:tr>
    </w:tbl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szCs w:val="24"/>
        </w:rPr>
      </w:pPr>
      <w:r w:rsidRPr="00A60309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4043"/>
      </w:tblGrid>
      <w:tr w:rsidR="008625A9" w:rsidRPr="00A60309" w:rsidTr="001134E0">
        <w:trPr>
          <w:trHeight w:val="739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5A9" w:rsidRPr="00A60309" w:rsidRDefault="008625A9" w:rsidP="001134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5A9" w:rsidRPr="00A60309" w:rsidRDefault="008625A9" w:rsidP="001134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8625A9" w:rsidRPr="00A60309" w:rsidTr="001134E0">
        <w:trPr>
          <w:trHeight w:val="50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5A9" w:rsidRPr="00A60309" w:rsidRDefault="008625A9" w:rsidP="001134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5A9" w:rsidRPr="00A60309" w:rsidRDefault="00701038" w:rsidP="001134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625A9" w:rsidRPr="00A60309" w:rsidTr="001134E0">
        <w:trPr>
          <w:trHeight w:val="719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5A9" w:rsidRPr="00A60309" w:rsidRDefault="008625A9" w:rsidP="001134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8625A9" w:rsidRPr="00A60309" w:rsidRDefault="008625A9" w:rsidP="001134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5A9" w:rsidRPr="00A60309" w:rsidRDefault="008625A9" w:rsidP="001134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625A9" w:rsidRPr="00A60309" w:rsidTr="001134E0">
        <w:trPr>
          <w:trHeight w:val="701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5A9" w:rsidRPr="00A60309" w:rsidRDefault="008625A9" w:rsidP="001134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8625A9" w:rsidRPr="00A60309" w:rsidRDefault="008625A9" w:rsidP="001134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5A9" w:rsidRPr="00A60309" w:rsidRDefault="008625A9" w:rsidP="001134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1</w:t>
            </w:r>
            <w:r w:rsidR="00F80D48">
              <w:rPr>
                <w:rFonts w:ascii="Corbel" w:hAnsi="Corbel"/>
                <w:sz w:val="24"/>
                <w:szCs w:val="24"/>
              </w:rPr>
              <w:t>5</w:t>
            </w:r>
            <w:r w:rsidRPr="00A60309">
              <w:rPr>
                <w:rFonts w:ascii="Corbel" w:hAnsi="Corbel"/>
                <w:sz w:val="24"/>
                <w:szCs w:val="24"/>
              </w:rPr>
              <w:t xml:space="preserve"> godz. w tym:</w:t>
            </w:r>
          </w:p>
          <w:p w:rsidR="008625A9" w:rsidRPr="00A60309" w:rsidRDefault="008625A9" w:rsidP="001134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5 godz. – analiza literatury przedmiotu</w:t>
            </w:r>
          </w:p>
          <w:p w:rsidR="008625A9" w:rsidRDefault="008625A9" w:rsidP="001134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 xml:space="preserve"> 5 godz. –przygotowanie do </w:t>
            </w:r>
            <w:r w:rsidR="00B51FD3">
              <w:rPr>
                <w:rFonts w:ascii="Corbel" w:hAnsi="Corbel"/>
                <w:sz w:val="24"/>
                <w:szCs w:val="24"/>
              </w:rPr>
              <w:t xml:space="preserve">sprawdzianu </w:t>
            </w:r>
            <w:r w:rsidRPr="00A60309">
              <w:rPr>
                <w:rFonts w:ascii="Corbel" w:hAnsi="Corbel"/>
                <w:sz w:val="24"/>
                <w:szCs w:val="24"/>
              </w:rPr>
              <w:t>wiedzy teoretycznej</w:t>
            </w:r>
          </w:p>
          <w:p w:rsidR="00701038" w:rsidRPr="00A60309" w:rsidRDefault="00701038" w:rsidP="001134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5 godz.</w:t>
            </w:r>
            <w:r>
              <w:rPr>
                <w:rFonts w:ascii="Corbel" w:hAnsi="Corbel"/>
                <w:sz w:val="24"/>
                <w:szCs w:val="24"/>
              </w:rPr>
              <w:t xml:space="preserve"> – przygotowanie projektu</w:t>
            </w:r>
          </w:p>
          <w:p w:rsidR="008625A9" w:rsidRPr="00A60309" w:rsidRDefault="008625A9" w:rsidP="001134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625A9" w:rsidRPr="00A60309" w:rsidTr="001134E0">
        <w:trPr>
          <w:trHeight w:val="50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5A9" w:rsidRPr="00A60309" w:rsidRDefault="008625A9" w:rsidP="001134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5A9" w:rsidRPr="00A60309" w:rsidRDefault="00701038" w:rsidP="001134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</w:tr>
      <w:tr w:rsidR="008625A9" w:rsidRPr="00A60309" w:rsidTr="001134E0">
        <w:trPr>
          <w:trHeight w:val="529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5A9" w:rsidRPr="00A60309" w:rsidRDefault="008625A9" w:rsidP="001134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5A9" w:rsidRPr="00A60309" w:rsidRDefault="008625A9" w:rsidP="001134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625A9" w:rsidRPr="00A60309" w:rsidRDefault="008625A9" w:rsidP="008625A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625A9" w:rsidRPr="00A60309" w:rsidRDefault="008625A9" w:rsidP="008625A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A60309">
        <w:rPr>
          <w:rFonts w:ascii="Corbel" w:hAnsi="Corbel"/>
          <w:smallCaps w:val="0"/>
          <w:szCs w:val="24"/>
        </w:rPr>
        <w:t>PRAKTYKI ZAWODOWE W RAMACH PRZEDMIOTU/ MODUŁU</w:t>
      </w:r>
    </w:p>
    <w:p w:rsidR="008625A9" w:rsidRPr="00A60309" w:rsidRDefault="008625A9" w:rsidP="008625A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281"/>
      </w:tblGrid>
      <w:tr w:rsidR="008625A9" w:rsidRPr="00A60309" w:rsidTr="008625A9">
        <w:tc>
          <w:tcPr>
            <w:tcW w:w="4082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30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281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625A9" w:rsidRPr="00A60309" w:rsidTr="008625A9">
        <w:tc>
          <w:tcPr>
            <w:tcW w:w="4082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30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281" w:type="dxa"/>
          </w:tcPr>
          <w:p w:rsidR="008625A9" w:rsidRPr="00A60309" w:rsidRDefault="008625A9" w:rsidP="00113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625A9" w:rsidRPr="00A60309" w:rsidRDefault="008625A9" w:rsidP="008625A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A60309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3"/>
      </w:tblGrid>
      <w:tr w:rsidR="008625A9" w:rsidRPr="00A60309" w:rsidTr="008625A9">
        <w:tc>
          <w:tcPr>
            <w:tcW w:w="8363" w:type="dxa"/>
          </w:tcPr>
          <w:p w:rsidR="008625A9" w:rsidRPr="00A60309" w:rsidRDefault="008625A9" w:rsidP="001134E0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A60309">
              <w:rPr>
                <w:rFonts w:ascii="Corbel" w:hAnsi="Corbel"/>
                <w:b/>
                <w:sz w:val="24"/>
                <w:szCs w:val="24"/>
              </w:rPr>
              <w:t xml:space="preserve">Literatura podstawowa: </w:t>
            </w:r>
          </w:p>
          <w:p w:rsidR="008625A9" w:rsidRPr="00A60309" w:rsidRDefault="008625A9" w:rsidP="001134E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60309">
              <w:rPr>
                <w:rFonts w:ascii="Corbel" w:hAnsi="Corbel"/>
                <w:bCs/>
                <w:sz w:val="24"/>
                <w:szCs w:val="24"/>
              </w:rPr>
              <w:t xml:space="preserve">Kruczek Z., Walas B„ </w:t>
            </w:r>
            <w:r w:rsidRPr="00A60309">
              <w:rPr>
                <w:rFonts w:ascii="Corbel" w:hAnsi="Corbel"/>
                <w:bCs/>
                <w:i/>
                <w:sz w:val="24"/>
                <w:szCs w:val="24"/>
              </w:rPr>
              <w:t>Promocja i informacja turystyczna</w:t>
            </w:r>
            <w:r w:rsidRPr="00A60309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proofErr w:type="spellStart"/>
            <w:r w:rsidRPr="00A60309">
              <w:rPr>
                <w:rFonts w:ascii="Corbel" w:hAnsi="Corbel"/>
                <w:bCs/>
                <w:sz w:val="24"/>
                <w:szCs w:val="24"/>
              </w:rPr>
              <w:t>Proksenia</w:t>
            </w:r>
            <w:proofErr w:type="spellEnd"/>
            <w:r w:rsidRPr="00A60309">
              <w:rPr>
                <w:rFonts w:ascii="Corbel" w:hAnsi="Corbel"/>
                <w:bCs/>
                <w:sz w:val="24"/>
                <w:szCs w:val="24"/>
              </w:rPr>
              <w:t>, K</w:t>
            </w:r>
            <w:r w:rsidRPr="00A60309">
              <w:rPr>
                <w:rFonts w:ascii="Corbel" w:hAnsi="Corbel"/>
                <w:sz w:val="24"/>
                <w:szCs w:val="24"/>
              </w:rPr>
              <w:t>raków 2004;</w:t>
            </w:r>
          </w:p>
          <w:p w:rsidR="008625A9" w:rsidRPr="00A60309" w:rsidRDefault="008625A9" w:rsidP="001134E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60309">
              <w:rPr>
                <w:rFonts w:ascii="Corbel" w:hAnsi="Corbel"/>
                <w:bCs/>
                <w:sz w:val="24"/>
                <w:szCs w:val="24"/>
              </w:rPr>
              <w:t xml:space="preserve">Kruczek Z., Walas B., </w:t>
            </w:r>
            <w:r w:rsidRPr="00A60309">
              <w:rPr>
                <w:rFonts w:ascii="Corbel" w:hAnsi="Corbel"/>
                <w:bCs/>
                <w:i/>
                <w:sz w:val="24"/>
                <w:szCs w:val="24"/>
              </w:rPr>
              <w:t>Nowoczesne postrzeganie promocji kulturowych produktów turystycznych</w:t>
            </w:r>
            <w:r w:rsidRPr="00A60309">
              <w:rPr>
                <w:rFonts w:ascii="Corbel" w:hAnsi="Corbel"/>
                <w:sz w:val="24"/>
                <w:szCs w:val="24"/>
              </w:rPr>
              <w:t>, Kultura i turystyka, wspólnie zyskać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60309">
              <w:rPr>
                <w:rFonts w:ascii="Corbel" w:hAnsi="Corbel"/>
                <w:sz w:val="24"/>
                <w:szCs w:val="24"/>
              </w:rPr>
              <w:t xml:space="preserve">  A. Stasiaka (red.),  </w:t>
            </w:r>
            <w:proofErr w:type="spellStart"/>
            <w:r w:rsidRPr="00A60309">
              <w:rPr>
                <w:rFonts w:ascii="Corbel" w:hAnsi="Corbel"/>
                <w:sz w:val="24"/>
                <w:szCs w:val="24"/>
              </w:rPr>
              <w:t>WSTiH</w:t>
            </w:r>
            <w:proofErr w:type="spellEnd"/>
            <w:r w:rsidRPr="00A60309">
              <w:rPr>
                <w:rFonts w:ascii="Corbel" w:hAnsi="Corbel"/>
                <w:sz w:val="24"/>
                <w:szCs w:val="24"/>
              </w:rPr>
              <w:t>, Łódź 2009, s. 335–360;</w:t>
            </w:r>
          </w:p>
          <w:p w:rsidR="008625A9" w:rsidRPr="00A60309" w:rsidRDefault="008625A9" w:rsidP="001134E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 xml:space="preserve">W. Kurek W. (red.), </w:t>
            </w:r>
            <w:r w:rsidRPr="00A60309">
              <w:rPr>
                <w:rFonts w:ascii="Corbel" w:hAnsi="Corbel"/>
                <w:i/>
                <w:sz w:val="24"/>
                <w:szCs w:val="24"/>
              </w:rPr>
              <w:t>Turystyka</w:t>
            </w:r>
            <w:r w:rsidRPr="00A60309">
              <w:rPr>
                <w:rFonts w:ascii="Corbel" w:hAnsi="Corbel"/>
                <w:sz w:val="24"/>
                <w:szCs w:val="24"/>
              </w:rPr>
              <w:t>, PWN, Warszawa 2008.;</w:t>
            </w:r>
          </w:p>
          <w:p w:rsidR="008625A9" w:rsidRPr="00A60309" w:rsidRDefault="008625A9" w:rsidP="001134E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 xml:space="preserve">J. Kaczmarek, A. Stasiak, B. Włodarczyk, </w:t>
            </w:r>
            <w:r w:rsidRPr="00A60309">
              <w:rPr>
                <w:rFonts w:ascii="Corbel" w:hAnsi="Corbel"/>
                <w:i/>
                <w:iCs/>
                <w:sz w:val="24"/>
                <w:szCs w:val="24"/>
              </w:rPr>
              <w:t>Produkt turystyczny</w:t>
            </w:r>
            <w:r w:rsidRPr="00A60309">
              <w:rPr>
                <w:rFonts w:ascii="Corbel" w:hAnsi="Corbel"/>
                <w:sz w:val="24"/>
                <w:szCs w:val="24"/>
              </w:rPr>
              <w:t>.</w:t>
            </w:r>
          </w:p>
          <w:p w:rsidR="008625A9" w:rsidRPr="00A60309" w:rsidRDefault="008625A9" w:rsidP="001134E0">
            <w:pPr>
              <w:spacing w:after="0" w:line="240" w:lineRule="auto"/>
              <w:ind w:left="39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PWE, Warszawa, 2005;</w:t>
            </w:r>
          </w:p>
          <w:p w:rsidR="008625A9" w:rsidRPr="00A60309" w:rsidRDefault="008625A9" w:rsidP="001134E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8625A9" w:rsidRPr="00A60309" w:rsidTr="008625A9">
        <w:tc>
          <w:tcPr>
            <w:tcW w:w="8363" w:type="dxa"/>
          </w:tcPr>
          <w:p w:rsidR="008625A9" w:rsidRPr="00A60309" w:rsidRDefault="008625A9" w:rsidP="001134E0">
            <w:pPr>
              <w:rPr>
                <w:rFonts w:ascii="Corbel" w:hAnsi="Corbel"/>
                <w:sz w:val="24"/>
                <w:szCs w:val="24"/>
              </w:rPr>
            </w:pPr>
            <w:r w:rsidRPr="00A60309">
              <w:rPr>
                <w:rFonts w:ascii="Corbel" w:hAnsi="Corbel"/>
                <w:sz w:val="24"/>
                <w:szCs w:val="24"/>
              </w:rPr>
              <w:t>1.A. Stasiak „</w:t>
            </w:r>
            <w:r w:rsidRPr="00A60309">
              <w:rPr>
                <w:rFonts w:ascii="Corbel" w:hAnsi="Corbel"/>
                <w:i/>
                <w:sz w:val="24"/>
                <w:szCs w:val="24"/>
              </w:rPr>
              <w:t>Nowoczesne postrzeganie promocji kulturowych produktów turystycznych</w:t>
            </w:r>
            <w:r w:rsidRPr="00A60309">
              <w:rPr>
                <w:rFonts w:ascii="Corbel" w:hAnsi="Corbel"/>
                <w:sz w:val="24"/>
                <w:szCs w:val="24"/>
              </w:rPr>
              <w:t>,  Kultura i Turystyka – wspólnie zyskać. Wydawnictwo Wyższej Szkoły Turystyki i Hotelarstwa, Łódź 2009. Str. 335-360;</w:t>
            </w:r>
          </w:p>
          <w:p w:rsidR="008625A9" w:rsidRPr="00A60309" w:rsidRDefault="003D0B5C" w:rsidP="001134E0">
            <w:pPr>
              <w:spacing w:before="100" w:beforeAutospacing="1" w:after="100" w:afterAutospacing="1"/>
              <w:rPr>
                <w:rFonts w:ascii="Corbel" w:hAnsi="Corbel"/>
                <w:sz w:val="24"/>
                <w:szCs w:val="24"/>
                <w:lang w:val="de-DE"/>
              </w:rPr>
            </w:pPr>
            <w:r>
              <w:rPr>
                <w:rFonts w:ascii="Corbel" w:hAnsi="Corbel"/>
                <w:sz w:val="24"/>
                <w:szCs w:val="24"/>
                <w:lang w:val="de-DE"/>
              </w:rPr>
              <w:t>www.pot.gov.pl</w:t>
            </w:r>
          </w:p>
        </w:tc>
      </w:tr>
    </w:tbl>
    <w:p w:rsidR="008625A9" w:rsidRPr="00A60309" w:rsidRDefault="008625A9" w:rsidP="008625A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625A9" w:rsidRPr="00A60309" w:rsidRDefault="008625A9" w:rsidP="008625A9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8625A9" w:rsidRPr="00A60309" w:rsidRDefault="008625A9" w:rsidP="008625A9">
      <w:pPr>
        <w:spacing w:after="0" w:line="240" w:lineRule="auto"/>
        <w:ind w:left="360"/>
        <w:jc w:val="both"/>
        <w:rPr>
          <w:rFonts w:ascii="Corbel" w:hAnsi="Corbel"/>
          <w:sz w:val="24"/>
          <w:szCs w:val="24"/>
        </w:rPr>
      </w:pPr>
    </w:p>
    <w:p w:rsidR="008625A9" w:rsidRPr="00A60309" w:rsidRDefault="008625A9" w:rsidP="008625A9">
      <w:pPr>
        <w:spacing w:after="0" w:line="240" w:lineRule="auto"/>
        <w:ind w:left="360"/>
        <w:jc w:val="both"/>
        <w:rPr>
          <w:rFonts w:ascii="Corbel" w:hAnsi="Corbel"/>
          <w:sz w:val="24"/>
          <w:szCs w:val="24"/>
        </w:rPr>
      </w:pPr>
      <w:r w:rsidRPr="00A60309">
        <w:rPr>
          <w:rFonts w:ascii="Corbel" w:hAnsi="Corbel"/>
          <w:sz w:val="24"/>
          <w:szCs w:val="24"/>
        </w:rPr>
        <w:t xml:space="preserve"> Akceptacja Kierownika Jednostki lub osoby upoważnionej</w:t>
      </w:r>
    </w:p>
    <w:p w:rsidR="008625A9" w:rsidRPr="00A60309" w:rsidRDefault="008625A9" w:rsidP="008625A9">
      <w:pPr>
        <w:rPr>
          <w:rFonts w:ascii="Corbel" w:hAnsi="Corbel"/>
          <w:sz w:val="24"/>
          <w:szCs w:val="24"/>
        </w:rPr>
      </w:pPr>
    </w:p>
    <w:p w:rsidR="008625A9" w:rsidRPr="00A60309" w:rsidRDefault="008625A9" w:rsidP="008625A9">
      <w:pPr>
        <w:pStyle w:val="Punktygwne"/>
        <w:spacing w:before="0" w:after="0"/>
        <w:rPr>
          <w:rFonts w:ascii="Corbel" w:hAnsi="Corbel"/>
          <w:szCs w:val="24"/>
        </w:rPr>
      </w:pPr>
    </w:p>
    <w:p w:rsidR="008625A9" w:rsidRPr="00A60309" w:rsidRDefault="008625A9" w:rsidP="008625A9">
      <w:pPr>
        <w:rPr>
          <w:rFonts w:ascii="Corbel" w:hAnsi="Corbel"/>
          <w:sz w:val="24"/>
          <w:szCs w:val="24"/>
        </w:rPr>
      </w:pPr>
    </w:p>
    <w:p w:rsidR="008625A9" w:rsidRPr="00A60309" w:rsidRDefault="008625A9" w:rsidP="008625A9">
      <w:pPr>
        <w:rPr>
          <w:rFonts w:ascii="Corbel" w:hAnsi="Corbel"/>
          <w:sz w:val="24"/>
          <w:szCs w:val="24"/>
        </w:rPr>
      </w:pPr>
    </w:p>
    <w:p w:rsidR="008625A9" w:rsidRPr="00A60309" w:rsidRDefault="008625A9" w:rsidP="008625A9">
      <w:pPr>
        <w:rPr>
          <w:rFonts w:ascii="Corbel" w:hAnsi="Corbel"/>
          <w:sz w:val="24"/>
          <w:szCs w:val="24"/>
        </w:rPr>
      </w:pPr>
    </w:p>
    <w:p w:rsidR="008625A9" w:rsidRPr="00A60309" w:rsidRDefault="008625A9" w:rsidP="008625A9">
      <w:pPr>
        <w:rPr>
          <w:rFonts w:ascii="Corbel" w:hAnsi="Corbel"/>
          <w:sz w:val="24"/>
          <w:szCs w:val="24"/>
        </w:rPr>
      </w:pPr>
    </w:p>
    <w:p w:rsidR="00B75B47" w:rsidRDefault="00B75B47"/>
    <w:sectPr w:rsidR="00B75B4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01F" w:rsidRDefault="001C601F" w:rsidP="008625A9">
      <w:pPr>
        <w:spacing w:after="0" w:line="240" w:lineRule="auto"/>
      </w:pPr>
      <w:r>
        <w:separator/>
      </w:r>
    </w:p>
  </w:endnote>
  <w:endnote w:type="continuationSeparator" w:id="0">
    <w:p w:rsidR="001C601F" w:rsidRDefault="001C601F" w:rsidP="00862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01F" w:rsidRDefault="001C601F" w:rsidP="008625A9">
      <w:pPr>
        <w:spacing w:after="0" w:line="240" w:lineRule="auto"/>
      </w:pPr>
      <w:r>
        <w:separator/>
      </w:r>
    </w:p>
  </w:footnote>
  <w:footnote w:type="continuationSeparator" w:id="0">
    <w:p w:rsidR="001C601F" w:rsidRDefault="001C601F" w:rsidP="008625A9">
      <w:pPr>
        <w:spacing w:after="0" w:line="240" w:lineRule="auto"/>
      </w:pPr>
      <w:r>
        <w:continuationSeparator/>
      </w:r>
    </w:p>
  </w:footnote>
  <w:footnote w:id="1">
    <w:p w:rsidR="008625A9" w:rsidRDefault="008625A9" w:rsidP="008625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229604BC"/>
    <w:multiLevelType w:val="hybridMultilevel"/>
    <w:tmpl w:val="DDA82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666E6"/>
    <w:multiLevelType w:val="hybridMultilevel"/>
    <w:tmpl w:val="B002ECAA"/>
    <w:lvl w:ilvl="0" w:tplc="96162E26">
      <w:start w:val="61"/>
      <w:numFmt w:val="decimal"/>
      <w:lvlText w:val="%1"/>
      <w:lvlJc w:val="left"/>
      <w:pPr>
        <w:ind w:left="1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0" w:hanging="360"/>
      </w:pPr>
    </w:lvl>
    <w:lvl w:ilvl="2" w:tplc="0415001B" w:tentative="1">
      <w:start w:val="1"/>
      <w:numFmt w:val="lowerRoman"/>
      <w:lvlText w:val="%3."/>
      <w:lvlJc w:val="right"/>
      <w:pPr>
        <w:ind w:left="3160" w:hanging="180"/>
      </w:pPr>
    </w:lvl>
    <w:lvl w:ilvl="3" w:tplc="0415000F" w:tentative="1">
      <w:start w:val="1"/>
      <w:numFmt w:val="decimal"/>
      <w:lvlText w:val="%4."/>
      <w:lvlJc w:val="left"/>
      <w:pPr>
        <w:ind w:left="3880" w:hanging="360"/>
      </w:pPr>
    </w:lvl>
    <w:lvl w:ilvl="4" w:tplc="04150019" w:tentative="1">
      <w:start w:val="1"/>
      <w:numFmt w:val="lowerLetter"/>
      <w:lvlText w:val="%5."/>
      <w:lvlJc w:val="left"/>
      <w:pPr>
        <w:ind w:left="4600" w:hanging="360"/>
      </w:pPr>
    </w:lvl>
    <w:lvl w:ilvl="5" w:tplc="0415001B" w:tentative="1">
      <w:start w:val="1"/>
      <w:numFmt w:val="lowerRoman"/>
      <w:lvlText w:val="%6."/>
      <w:lvlJc w:val="right"/>
      <w:pPr>
        <w:ind w:left="5320" w:hanging="180"/>
      </w:pPr>
    </w:lvl>
    <w:lvl w:ilvl="6" w:tplc="0415000F" w:tentative="1">
      <w:start w:val="1"/>
      <w:numFmt w:val="decimal"/>
      <w:lvlText w:val="%7."/>
      <w:lvlJc w:val="left"/>
      <w:pPr>
        <w:ind w:left="6040" w:hanging="360"/>
      </w:pPr>
    </w:lvl>
    <w:lvl w:ilvl="7" w:tplc="04150019" w:tentative="1">
      <w:start w:val="1"/>
      <w:numFmt w:val="lowerLetter"/>
      <w:lvlText w:val="%8."/>
      <w:lvlJc w:val="left"/>
      <w:pPr>
        <w:ind w:left="6760" w:hanging="360"/>
      </w:pPr>
    </w:lvl>
    <w:lvl w:ilvl="8" w:tplc="0415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4" w15:restartNumberingAfterBreak="0">
    <w:nsid w:val="4373581C"/>
    <w:multiLevelType w:val="hybridMultilevel"/>
    <w:tmpl w:val="F48681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00FDD"/>
    <w:multiLevelType w:val="hybridMultilevel"/>
    <w:tmpl w:val="1E9E0ACE"/>
    <w:lvl w:ilvl="0" w:tplc="C36C9B3C">
      <w:start w:val="1"/>
      <w:numFmt w:val="decimal"/>
      <w:lvlText w:val="%1."/>
      <w:lvlJc w:val="left"/>
      <w:pPr>
        <w:ind w:left="396" w:hanging="360"/>
      </w:pPr>
      <w:rPr>
        <w:rFonts w:ascii="Times New Roman" w:eastAsia="Cambria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052DB6"/>
    <w:multiLevelType w:val="hybridMultilevel"/>
    <w:tmpl w:val="945C222E"/>
    <w:lvl w:ilvl="0" w:tplc="98D247B4">
      <w:start w:val="1"/>
      <w:numFmt w:val="decimal"/>
      <w:lvlText w:val="%1."/>
      <w:lvlJc w:val="left"/>
      <w:pPr>
        <w:ind w:left="6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7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5A9"/>
    <w:rsid w:val="000755ED"/>
    <w:rsid w:val="001C601F"/>
    <w:rsid w:val="003D0B5C"/>
    <w:rsid w:val="00701038"/>
    <w:rsid w:val="008625A9"/>
    <w:rsid w:val="008B2BA4"/>
    <w:rsid w:val="009762CD"/>
    <w:rsid w:val="00B51FD3"/>
    <w:rsid w:val="00B75B47"/>
    <w:rsid w:val="00E5322A"/>
    <w:rsid w:val="00EF4F52"/>
    <w:rsid w:val="00F80D48"/>
    <w:rsid w:val="00F8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9601D-FF62-4D74-8E1D-CB79DBE9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25A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25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5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5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625A9"/>
    <w:rPr>
      <w:vertAlign w:val="superscript"/>
    </w:rPr>
  </w:style>
  <w:style w:type="paragraph" w:customStyle="1" w:styleId="Punktygwne">
    <w:name w:val="Punkty główne"/>
    <w:basedOn w:val="Normalny"/>
    <w:rsid w:val="008625A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625A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625A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625A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625A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625A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625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625A9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8625A9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25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25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0207A3-D7E7-473B-AFA1-4791EB74CC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5D7041-7643-4066-A19E-660B1311D573}"/>
</file>

<file path=customXml/itemProps3.xml><?xml version="1.0" encoding="utf-8"?>
<ds:datastoreItem xmlns:ds="http://schemas.openxmlformats.org/officeDocument/2006/customXml" ds:itemID="{2DA633B6-3EF8-46C1-B40B-963E4EE78CC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Przydział Marta</cp:lastModifiedBy>
  <cp:revision>3</cp:revision>
  <dcterms:created xsi:type="dcterms:W3CDTF">2020-10-21T06:18:00Z</dcterms:created>
  <dcterms:modified xsi:type="dcterms:W3CDTF">2020-10-30T09:46:00Z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