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</w:t>
      </w:r>
      <w:r w:rsidR="00841DCB">
        <w:rPr>
          <w:rFonts w:ascii="Corbel" w:hAnsi="Corbel"/>
          <w:i/>
          <w:smallCaps/>
          <w:sz w:val="24"/>
          <w:szCs w:val="24"/>
        </w:rPr>
        <w:t>2020/2021</w:t>
      </w:r>
      <w:r w:rsidR="006031B3">
        <w:rPr>
          <w:rFonts w:ascii="Corbel" w:hAnsi="Corbel"/>
          <w:i/>
          <w:smallCaps/>
          <w:sz w:val="24"/>
          <w:szCs w:val="24"/>
        </w:rPr>
        <w:t>-</w:t>
      </w:r>
      <w:r w:rsidR="00841DCB">
        <w:rPr>
          <w:rFonts w:ascii="Corbel" w:hAnsi="Corbel"/>
          <w:i/>
          <w:smallCaps/>
          <w:sz w:val="24"/>
          <w:szCs w:val="24"/>
        </w:rPr>
        <w:t>2022</w:t>
      </w:r>
      <w:r w:rsidR="002745DB">
        <w:rPr>
          <w:rFonts w:ascii="Corbel" w:hAnsi="Corbel"/>
          <w:i/>
          <w:smallCaps/>
          <w:sz w:val="24"/>
          <w:szCs w:val="24"/>
        </w:rPr>
        <w:t>/</w:t>
      </w:r>
      <w:r w:rsidR="00841DCB">
        <w:rPr>
          <w:rFonts w:ascii="Corbel" w:hAnsi="Corbel"/>
          <w:i/>
          <w:smallCaps/>
          <w:sz w:val="24"/>
          <w:szCs w:val="24"/>
        </w:rPr>
        <w:t>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</w:t>
      </w:r>
      <w:r w:rsidR="00841DCB">
        <w:rPr>
          <w:rFonts w:ascii="Corbel" w:hAnsi="Corbel"/>
          <w:sz w:val="20"/>
          <w:szCs w:val="20"/>
        </w:rPr>
        <w:t>2020/2021</w:t>
      </w:r>
      <w:r>
        <w:rPr>
          <w:rFonts w:ascii="Corbel" w:hAnsi="Corbel"/>
          <w:sz w:val="20"/>
          <w:szCs w:val="20"/>
        </w:rPr>
        <w:t>............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80CD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80C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CDF">
              <w:rPr>
                <w:rFonts w:ascii="Corbel" w:hAnsi="Corbel"/>
                <w:b w:val="0"/>
                <w:sz w:val="24"/>
                <w:szCs w:val="24"/>
              </w:rPr>
              <w:t>Promocja Zdrowia</w:t>
            </w:r>
          </w:p>
        </w:tc>
      </w:tr>
      <w:tr w:rsidR="0085747A" w:rsidRPr="009C54AE" w:rsidTr="00280CD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280CD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745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280CD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204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046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280CD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0C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CDF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280CDF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0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280CDF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80CDF" w:rsidRPr="009C54AE" w:rsidTr="00280CDF">
        <w:tc>
          <w:tcPr>
            <w:tcW w:w="2694" w:type="dxa"/>
            <w:vAlign w:val="center"/>
          </w:tcPr>
          <w:p w:rsidR="00280CDF" w:rsidRPr="009C54AE" w:rsidRDefault="00280CDF" w:rsidP="00280CD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80CDF" w:rsidRPr="009C54AE" w:rsidRDefault="00280CDF" w:rsidP="00280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80CDF" w:rsidRPr="009C54AE" w:rsidTr="00280CDF">
        <w:tc>
          <w:tcPr>
            <w:tcW w:w="2694" w:type="dxa"/>
            <w:vAlign w:val="center"/>
          </w:tcPr>
          <w:p w:rsidR="00280CDF" w:rsidRPr="009C54AE" w:rsidRDefault="00280CDF" w:rsidP="00280CD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80CDF" w:rsidRPr="009C54AE" w:rsidRDefault="00267DAA" w:rsidP="00280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80CD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80CDF" w:rsidRPr="009C54AE" w:rsidTr="00280CDF">
        <w:tc>
          <w:tcPr>
            <w:tcW w:w="2694" w:type="dxa"/>
            <w:vAlign w:val="center"/>
          </w:tcPr>
          <w:p w:rsidR="00280CDF" w:rsidRPr="009C54AE" w:rsidRDefault="00280CDF" w:rsidP="00280CD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80CDF" w:rsidRPr="009C54AE" w:rsidRDefault="00280CDF" w:rsidP="00280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2</w:t>
            </w:r>
          </w:p>
        </w:tc>
      </w:tr>
      <w:tr w:rsidR="00280CDF" w:rsidRPr="009C54AE" w:rsidTr="00280CDF">
        <w:tc>
          <w:tcPr>
            <w:tcW w:w="2694" w:type="dxa"/>
            <w:vAlign w:val="center"/>
          </w:tcPr>
          <w:p w:rsidR="00280CDF" w:rsidRPr="009C54AE" w:rsidRDefault="00280CDF" w:rsidP="00280CD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80CDF" w:rsidRPr="009C54AE" w:rsidRDefault="00C55D1C" w:rsidP="00280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Dodatkowy </w:t>
            </w:r>
            <w:r w:rsidR="00280CD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280CDF" w:rsidRPr="009C54AE" w:rsidTr="00280CDF">
        <w:tc>
          <w:tcPr>
            <w:tcW w:w="2694" w:type="dxa"/>
            <w:vAlign w:val="center"/>
          </w:tcPr>
          <w:p w:rsidR="00280CDF" w:rsidRPr="009C54AE" w:rsidRDefault="00280CDF" w:rsidP="00280CD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80CDF" w:rsidRPr="009C54AE" w:rsidRDefault="00280CDF" w:rsidP="00280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80CDF" w:rsidRPr="009C54AE" w:rsidTr="00280CDF">
        <w:tc>
          <w:tcPr>
            <w:tcW w:w="2694" w:type="dxa"/>
            <w:vAlign w:val="center"/>
          </w:tcPr>
          <w:p w:rsidR="00280CDF" w:rsidRPr="009C54AE" w:rsidRDefault="00280CDF" w:rsidP="00280CD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80CDF" w:rsidRPr="009C54AE" w:rsidRDefault="00280CDF" w:rsidP="00280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280CDF" w:rsidRPr="009C54AE" w:rsidTr="00280CDF">
        <w:tc>
          <w:tcPr>
            <w:tcW w:w="2694" w:type="dxa"/>
            <w:vAlign w:val="center"/>
          </w:tcPr>
          <w:p w:rsidR="00280CDF" w:rsidRPr="009C54AE" w:rsidRDefault="00280CDF" w:rsidP="00280CD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80CDF" w:rsidRPr="009C54AE" w:rsidRDefault="00280CDF" w:rsidP="00280C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943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9435A" w:rsidRPr="009C54AE" w:rsidTr="00A943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35A" w:rsidRPr="009C54AE" w:rsidRDefault="00A9435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267DA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267DA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A9435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A9435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A9435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A9435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A9435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A9435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35A" w:rsidRPr="009C54AE" w:rsidRDefault="00A9435A" w:rsidP="00A943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510F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35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4D05F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323898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510F03" w:rsidRPr="00510F03" w:rsidRDefault="00510F03" w:rsidP="00510F03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10F03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510F03" w:rsidRPr="00510F03" w:rsidRDefault="00510F03" w:rsidP="00510F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10F03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4D05F7" w:rsidRDefault="00A9435A" w:rsidP="004D05F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05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umieć wykorzystywać w czasie zajęć wiadomości przekazywane w </w:t>
            </w:r>
            <w:r w:rsidR="004D05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05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semestrze na przedmiocie fizjologia i anatomia człowieka oraz ekologia i ochrona środowiska, jak również wiadomości z zakresu biologii i higieny człowieka na poziomie szkoły średniej</w:t>
            </w:r>
            <w:r w:rsidR="00022246" w:rsidRPr="004D05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F5265" w:rsidRPr="009C54AE" w:rsidTr="00AF5265">
        <w:tc>
          <w:tcPr>
            <w:tcW w:w="845" w:type="dxa"/>
            <w:vAlign w:val="center"/>
          </w:tcPr>
          <w:p w:rsidR="00AF5265" w:rsidRPr="00660763" w:rsidRDefault="00AF5265" w:rsidP="006607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7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AF5265" w:rsidRPr="00660763" w:rsidRDefault="00AF5265" w:rsidP="006607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0763">
              <w:rPr>
                <w:rFonts w:ascii="Corbel" w:hAnsi="Corbel"/>
                <w:sz w:val="24"/>
                <w:szCs w:val="24"/>
              </w:rPr>
              <w:t>Zaznajomienie</w:t>
            </w:r>
            <w:r w:rsidR="00660763">
              <w:rPr>
                <w:rFonts w:ascii="Corbel" w:hAnsi="Corbel"/>
                <w:sz w:val="24"/>
                <w:szCs w:val="24"/>
              </w:rPr>
              <w:t xml:space="preserve"> studentów z  pojęciem zdrowie</w:t>
            </w:r>
            <w:r w:rsidRPr="00660763">
              <w:rPr>
                <w:rFonts w:ascii="Corbel" w:hAnsi="Corbel"/>
                <w:sz w:val="24"/>
                <w:szCs w:val="24"/>
              </w:rPr>
              <w:t xml:space="preserve">, czynnikami warunkującymi </w:t>
            </w:r>
            <w:r w:rsidR="00660763">
              <w:rPr>
                <w:rFonts w:ascii="Corbel" w:hAnsi="Corbel"/>
                <w:sz w:val="24"/>
                <w:szCs w:val="24"/>
              </w:rPr>
              <w:t>zdrowie i rozwój człowieka, rolą</w:t>
            </w:r>
            <w:r w:rsidRPr="00660763">
              <w:rPr>
                <w:rFonts w:ascii="Corbel" w:hAnsi="Corbel"/>
                <w:sz w:val="24"/>
                <w:szCs w:val="24"/>
              </w:rPr>
              <w:t xml:space="preserve"> profilaktyki i edukacji zdrowotnej w codziennym życiu człowieka. </w:t>
            </w:r>
          </w:p>
        </w:tc>
      </w:tr>
      <w:tr w:rsidR="00AF5265" w:rsidRPr="009C54AE" w:rsidTr="00AF5265">
        <w:tc>
          <w:tcPr>
            <w:tcW w:w="845" w:type="dxa"/>
            <w:vAlign w:val="center"/>
          </w:tcPr>
          <w:p w:rsidR="00AF5265" w:rsidRPr="00660763" w:rsidRDefault="00AF5265" w:rsidP="0066076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07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AF5265" w:rsidRPr="00660763" w:rsidRDefault="00AF5265" w:rsidP="006607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0763">
              <w:rPr>
                <w:rFonts w:ascii="Corbel" w:hAnsi="Corbel"/>
                <w:sz w:val="24"/>
                <w:szCs w:val="24"/>
              </w:rPr>
              <w:t>Zaznajomienie studentów z rozwojem idei promocji zdrowia, kierunkami jej działania i możliwością realizacji założeń zdrowotnych w praktyce</w:t>
            </w:r>
          </w:p>
        </w:tc>
      </w:tr>
      <w:tr w:rsidR="00ED7CD1" w:rsidRPr="009C54AE" w:rsidTr="00AF5265">
        <w:tc>
          <w:tcPr>
            <w:tcW w:w="845" w:type="dxa"/>
            <w:vAlign w:val="center"/>
          </w:tcPr>
          <w:p w:rsidR="00ED7CD1" w:rsidRPr="00660763" w:rsidRDefault="00ED7CD1" w:rsidP="006607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7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ED7CD1" w:rsidRPr="00660763" w:rsidRDefault="00ED7CD1" w:rsidP="006607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0763">
              <w:rPr>
                <w:rFonts w:ascii="Corbel" w:hAnsi="Corbel"/>
                <w:sz w:val="24"/>
                <w:szCs w:val="24"/>
              </w:rPr>
              <w:t>Zachęcenie do prowadzenia zdrowego stylu życia</w:t>
            </w:r>
          </w:p>
        </w:tc>
      </w:tr>
      <w:tr w:rsidR="00ED7CD1" w:rsidRPr="009C54AE" w:rsidTr="00AF5265">
        <w:tc>
          <w:tcPr>
            <w:tcW w:w="845" w:type="dxa"/>
            <w:vAlign w:val="center"/>
          </w:tcPr>
          <w:p w:rsidR="00ED7CD1" w:rsidRPr="00660763" w:rsidRDefault="00ED7CD1" w:rsidP="006607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76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ED7CD1" w:rsidRPr="00660763" w:rsidRDefault="00ED7CD1" w:rsidP="006607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0763">
              <w:rPr>
                <w:rFonts w:ascii="Corbel" w:hAnsi="Corbel"/>
                <w:sz w:val="24"/>
                <w:szCs w:val="24"/>
              </w:rPr>
              <w:t>Kształcenie umiejętności wykorzystywania  posiadanej wiedzy w codziennym życiu.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F090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14E59" w:rsidTr="001F090A">
        <w:tc>
          <w:tcPr>
            <w:tcW w:w="1681" w:type="dxa"/>
          </w:tcPr>
          <w:p w:rsidR="0085747A" w:rsidRPr="005D43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439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63AF3" w:rsidRPr="005D439E" w:rsidRDefault="00C63AF3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smallCaps w:val="0"/>
                <w:szCs w:val="24"/>
              </w:rPr>
              <w:t>Student objaśni zasady zdrowego stylu życia. Opisze idee promocji zdrowia. Wymieni czynniki warunkujące zdrowie, przykładowe programy profilaktyczne i kampanie społeczne.</w:t>
            </w:r>
          </w:p>
          <w:p w:rsidR="0085747A" w:rsidRPr="005D439E" w:rsidRDefault="00C63AF3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smallCaps w:val="0"/>
                <w:szCs w:val="24"/>
              </w:rPr>
              <w:t xml:space="preserve">Poda definicję zdrowia (wg WHO) i wyjaśni jego wymiary. Rozróżni zachowania prozdrowotne i </w:t>
            </w:r>
            <w:proofErr w:type="spellStart"/>
            <w:r w:rsidRPr="005D439E">
              <w:rPr>
                <w:rFonts w:ascii="Corbel" w:hAnsi="Corbel"/>
                <w:b w:val="0"/>
                <w:smallCaps w:val="0"/>
                <w:szCs w:val="24"/>
              </w:rPr>
              <w:t>antyzdrowotne</w:t>
            </w:r>
            <w:proofErr w:type="spellEnd"/>
            <w:r w:rsidRPr="005D439E">
              <w:rPr>
                <w:rFonts w:ascii="Corbel" w:hAnsi="Corbel"/>
                <w:b w:val="0"/>
                <w:smallCaps w:val="0"/>
                <w:szCs w:val="24"/>
              </w:rPr>
              <w:t>. Zilustruje aktualną piramidę zdrowego żywienia. Wymi</w:t>
            </w:r>
            <w:r w:rsidR="00F13484" w:rsidRPr="005D439E">
              <w:rPr>
                <w:rFonts w:ascii="Corbel" w:hAnsi="Corbel"/>
                <w:b w:val="0"/>
                <w:smallCaps w:val="0"/>
                <w:szCs w:val="24"/>
              </w:rPr>
              <w:t>eni</w:t>
            </w:r>
            <w:r w:rsidRPr="005D439E">
              <w:rPr>
                <w:rFonts w:ascii="Corbel" w:hAnsi="Corbel"/>
                <w:b w:val="0"/>
                <w:smallCaps w:val="0"/>
                <w:szCs w:val="24"/>
              </w:rPr>
              <w:t xml:space="preserve"> rekomendacje WHO w zakresie wymiaru prozdrowotnej aktywności fizycznej dla dzieci i młodzieży oraz dorosłych.</w:t>
            </w:r>
            <w:r w:rsidR="00F13484" w:rsidRPr="005D439E">
              <w:rPr>
                <w:rFonts w:ascii="Corbel" w:hAnsi="Corbel"/>
                <w:b w:val="0"/>
                <w:smallCaps w:val="0"/>
                <w:szCs w:val="24"/>
              </w:rPr>
              <w:t xml:space="preserve"> Opisze główne problemy zdrowotne współczesnych społeczeństw i wymieni czynniki ryzyka.</w:t>
            </w:r>
          </w:p>
        </w:tc>
        <w:tc>
          <w:tcPr>
            <w:tcW w:w="1865" w:type="dxa"/>
          </w:tcPr>
          <w:p w:rsidR="0085747A" w:rsidRPr="005D439E" w:rsidRDefault="00AF5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bCs/>
                <w:smallCaps w:val="0"/>
                <w:szCs w:val="24"/>
              </w:rPr>
              <w:t>K_W03</w:t>
            </w:r>
          </w:p>
        </w:tc>
      </w:tr>
      <w:tr w:rsidR="0085747A" w:rsidRPr="00814E59" w:rsidTr="001F090A">
        <w:tc>
          <w:tcPr>
            <w:tcW w:w="1681" w:type="dxa"/>
          </w:tcPr>
          <w:p w:rsidR="0085747A" w:rsidRPr="005D43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5D439E" w:rsidRDefault="00402872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smallCaps w:val="0"/>
                <w:szCs w:val="24"/>
              </w:rPr>
              <w:t xml:space="preserve">Wyszuka </w:t>
            </w:r>
            <w:r w:rsidR="00393405" w:rsidRPr="005D439E">
              <w:rPr>
                <w:rFonts w:ascii="Corbel" w:hAnsi="Corbel"/>
                <w:b w:val="0"/>
                <w:smallCaps w:val="0"/>
                <w:szCs w:val="24"/>
              </w:rPr>
              <w:t>informacje</w:t>
            </w:r>
            <w:r w:rsidRPr="005D439E">
              <w:rPr>
                <w:rFonts w:ascii="Corbel" w:hAnsi="Corbel"/>
                <w:b w:val="0"/>
                <w:smallCaps w:val="0"/>
                <w:szCs w:val="24"/>
              </w:rPr>
              <w:t xml:space="preserve"> z zakresu zdrowia w rzetelnych źródłach i zaprezentuje je na forum grupy </w:t>
            </w:r>
            <w:r w:rsidR="00AF5265" w:rsidRPr="005D439E">
              <w:rPr>
                <w:rFonts w:ascii="Corbel" w:hAnsi="Corbel"/>
                <w:b w:val="0"/>
                <w:smallCaps w:val="0"/>
                <w:szCs w:val="24"/>
              </w:rPr>
              <w:t>korzystając nowoczesnych technologii</w:t>
            </w:r>
          </w:p>
        </w:tc>
        <w:tc>
          <w:tcPr>
            <w:tcW w:w="1865" w:type="dxa"/>
          </w:tcPr>
          <w:p w:rsidR="0085747A" w:rsidRPr="005D439E" w:rsidRDefault="00AF5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bCs/>
                <w:smallCaps w:val="0"/>
                <w:szCs w:val="24"/>
              </w:rPr>
              <w:t>K_U02</w:t>
            </w:r>
          </w:p>
        </w:tc>
      </w:tr>
      <w:tr w:rsidR="0085747A" w:rsidRPr="00814E59" w:rsidTr="001F090A">
        <w:tc>
          <w:tcPr>
            <w:tcW w:w="1681" w:type="dxa"/>
          </w:tcPr>
          <w:p w:rsidR="0085747A" w:rsidRPr="005D439E" w:rsidRDefault="00AF5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5D439E" w:rsidRDefault="00402872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smallCaps w:val="0"/>
                <w:szCs w:val="24"/>
              </w:rPr>
              <w:t>Ma świadomość, że zdrowie jednostki, jak i społeczeństwa jest wartością i należy je promować.</w:t>
            </w:r>
          </w:p>
        </w:tc>
        <w:tc>
          <w:tcPr>
            <w:tcW w:w="1865" w:type="dxa"/>
          </w:tcPr>
          <w:p w:rsidR="0085747A" w:rsidRPr="005D439E" w:rsidRDefault="001F09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39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814E59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644CC">
        <w:tc>
          <w:tcPr>
            <w:tcW w:w="9520" w:type="dxa"/>
          </w:tcPr>
          <w:p w:rsidR="0085747A" w:rsidRPr="005D439E" w:rsidRDefault="0085747A" w:rsidP="005D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4CC" w:rsidRPr="009C54AE" w:rsidTr="000644CC">
        <w:tc>
          <w:tcPr>
            <w:tcW w:w="9520" w:type="dxa"/>
          </w:tcPr>
          <w:p w:rsidR="000644CC" w:rsidRPr="005D439E" w:rsidRDefault="000644CC" w:rsidP="003D5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>Podstawowe pojęcia z zakresu edukacji i promocji zdrowia. Wielowymiarowe pojęcie zdrowia, koncepcje zdrowia. Rozwój idei promocji zdrowia, Główne kierunki działania w promocji zdrowia</w:t>
            </w:r>
          </w:p>
        </w:tc>
      </w:tr>
      <w:tr w:rsidR="000644CC" w:rsidRPr="009C54AE" w:rsidTr="000644CC">
        <w:tc>
          <w:tcPr>
            <w:tcW w:w="9520" w:type="dxa"/>
          </w:tcPr>
          <w:p w:rsidR="000644CC" w:rsidRPr="005D439E" w:rsidRDefault="000644CC" w:rsidP="003D5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>Styl życia i zachowania zdrowotne. Dekalog zdrowego stylu życia.</w:t>
            </w:r>
          </w:p>
        </w:tc>
      </w:tr>
      <w:tr w:rsidR="0085747A" w:rsidRPr="009C54AE" w:rsidTr="000644CC">
        <w:tc>
          <w:tcPr>
            <w:tcW w:w="9520" w:type="dxa"/>
          </w:tcPr>
          <w:p w:rsidR="00775479" w:rsidRPr="005D439E" w:rsidRDefault="000644CC" w:rsidP="003D58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>Narodowy Program Zdrowia. Główne k</w:t>
            </w:r>
            <w:r w:rsidR="00775479" w:rsidRPr="005D439E">
              <w:rPr>
                <w:rFonts w:ascii="Corbel" w:hAnsi="Corbel"/>
                <w:sz w:val="24"/>
                <w:szCs w:val="24"/>
              </w:rPr>
              <w:t>ierunki działań w profilaktyce.</w:t>
            </w:r>
          </w:p>
          <w:p w:rsidR="0085747A" w:rsidRPr="005D439E" w:rsidRDefault="00775479" w:rsidP="003D58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>P</w:t>
            </w:r>
            <w:r w:rsidR="000644CC" w:rsidRPr="005D439E">
              <w:rPr>
                <w:rFonts w:ascii="Corbel" w:hAnsi="Corbel"/>
                <w:sz w:val="24"/>
                <w:szCs w:val="24"/>
              </w:rPr>
              <w:t>rzykładowe programy</w:t>
            </w:r>
            <w:r w:rsidRPr="005D439E">
              <w:rPr>
                <w:rFonts w:ascii="Corbel" w:hAnsi="Corbel"/>
                <w:sz w:val="24"/>
                <w:szCs w:val="24"/>
              </w:rPr>
              <w:t xml:space="preserve"> profilaktyczne.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644C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4CC" w:rsidRPr="009C54AE" w:rsidTr="000644CC">
        <w:tc>
          <w:tcPr>
            <w:tcW w:w="9520" w:type="dxa"/>
          </w:tcPr>
          <w:p w:rsidR="000644CC" w:rsidRPr="005D439E" w:rsidRDefault="000644CC" w:rsidP="003D5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 xml:space="preserve">Główne problemy zdrowotne współczesnych społeczeństw. </w:t>
            </w:r>
            <w:r w:rsidR="00841DCB" w:rsidRPr="005D439E">
              <w:rPr>
                <w:rFonts w:ascii="Corbel" w:hAnsi="Corbel"/>
                <w:sz w:val="24"/>
                <w:szCs w:val="24"/>
              </w:rPr>
              <w:t>Stan zdrowia populacji polskiej na tle innych krajów.</w:t>
            </w:r>
          </w:p>
        </w:tc>
      </w:tr>
      <w:tr w:rsidR="00F33C49" w:rsidRPr="009C54AE" w:rsidTr="000644CC">
        <w:tc>
          <w:tcPr>
            <w:tcW w:w="9520" w:type="dxa"/>
          </w:tcPr>
          <w:p w:rsidR="00F33C49" w:rsidRPr="005D439E" w:rsidRDefault="00F33C49" w:rsidP="003D5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>Siedliskowe podejście do zdrowia</w:t>
            </w:r>
            <w:r w:rsidR="005D439E">
              <w:rPr>
                <w:rFonts w:ascii="Corbel" w:hAnsi="Corbel"/>
                <w:sz w:val="24"/>
                <w:szCs w:val="24"/>
              </w:rPr>
              <w:t xml:space="preserve"> w promocji zdrowia</w:t>
            </w:r>
            <w:r w:rsidRPr="005D439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4CC" w:rsidRPr="009C54AE" w:rsidTr="000644CC">
        <w:tc>
          <w:tcPr>
            <w:tcW w:w="9520" w:type="dxa"/>
          </w:tcPr>
          <w:p w:rsidR="000644CC" w:rsidRPr="005D439E" w:rsidRDefault="000644CC" w:rsidP="003D5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>Turystyka zdrowotna –  jej istota i znaczenie w  utrzymaniu potencjału zdrowia</w:t>
            </w:r>
          </w:p>
        </w:tc>
      </w:tr>
      <w:tr w:rsidR="000644CC" w:rsidRPr="009C54AE" w:rsidTr="000644CC">
        <w:tc>
          <w:tcPr>
            <w:tcW w:w="9520" w:type="dxa"/>
          </w:tcPr>
          <w:p w:rsidR="000644CC" w:rsidRPr="005D439E" w:rsidRDefault="00F33C49" w:rsidP="003D5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>Aktywność ruchowa i jej związek ze zdrowiem</w:t>
            </w:r>
            <w:r w:rsidR="00AA46C6" w:rsidRPr="005D439E">
              <w:rPr>
                <w:rFonts w:ascii="Corbel" w:hAnsi="Corbel"/>
                <w:sz w:val="24"/>
                <w:szCs w:val="24"/>
              </w:rPr>
              <w:t>.</w:t>
            </w:r>
            <w:r w:rsidR="00841DCB" w:rsidRPr="0015244F">
              <w:rPr>
                <w:rFonts w:ascii="Corbel" w:hAnsi="Corbel"/>
                <w:sz w:val="24"/>
                <w:szCs w:val="24"/>
              </w:rPr>
              <w:t xml:space="preserve"> Turystyka i sport dla wszystkich w promocji zdrowego stylu życia</w:t>
            </w:r>
            <w:r w:rsidR="00267D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4CC" w:rsidRPr="009C54AE" w:rsidTr="000644CC">
        <w:tc>
          <w:tcPr>
            <w:tcW w:w="9520" w:type="dxa"/>
          </w:tcPr>
          <w:p w:rsidR="000644CC" w:rsidRPr="005D439E" w:rsidRDefault="000644CC" w:rsidP="003D5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439E">
              <w:rPr>
                <w:rFonts w:ascii="Corbel" w:hAnsi="Corbel"/>
                <w:sz w:val="24"/>
                <w:szCs w:val="24"/>
              </w:rPr>
              <w:t xml:space="preserve">Kampanie społeczne jako narzędzie modelowania </w:t>
            </w:r>
            <w:proofErr w:type="spellStart"/>
            <w:r w:rsidRPr="005D439E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D439E">
              <w:rPr>
                <w:rFonts w:ascii="Corbel" w:hAnsi="Corbel"/>
                <w:sz w:val="24"/>
                <w:szCs w:val="24"/>
              </w:rPr>
              <w:t xml:space="preserve"> zdrowotnych społeczeństwa. Główne kierunki działań w zakresie profilaktyki.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0644CC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0287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02872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408CF" w:rsidRDefault="002408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8CF">
              <w:rPr>
                <w:rFonts w:ascii="Corbel" w:hAnsi="Corbel"/>
                <w:b w:val="0"/>
                <w:szCs w:val="24"/>
              </w:rPr>
              <w:t>kol</w:t>
            </w:r>
            <w:r>
              <w:rPr>
                <w:rFonts w:ascii="Corbel" w:hAnsi="Corbel"/>
                <w:b w:val="0"/>
                <w:szCs w:val="24"/>
              </w:rPr>
              <w:t>okwium</w:t>
            </w:r>
            <w:r w:rsidR="0085499B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17" w:type="dxa"/>
          </w:tcPr>
          <w:p w:rsidR="0085747A" w:rsidRPr="009C54AE" w:rsidRDefault="002408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</w:p>
        </w:tc>
      </w:tr>
      <w:tr w:rsidR="005E4881" w:rsidRPr="009C54AE" w:rsidTr="00402872">
        <w:tc>
          <w:tcPr>
            <w:tcW w:w="1962" w:type="dxa"/>
          </w:tcPr>
          <w:p w:rsidR="005E4881" w:rsidRPr="009C54AE" w:rsidRDefault="00F521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5E4881" w:rsidRPr="009C54AE" w:rsidRDefault="002408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8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E4881" w:rsidRPr="009C54AE" w:rsidRDefault="002408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E4881" w:rsidRPr="009C54AE" w:rsidTr="00402872">
        <w:tc>
          <w:tcPr>
            <w:tcW w:w="1962" w:type="dxa"/>
          </w:tcPr>
          <w:p w:rsidR="005E4881" w:rsidRPr="009C54AE" w:rsidRDefault="00F521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bookmarkStart w:id="0" w:name="_GoBack"/>
            <w:bookmarkEnd w:id="0"/>
          </w:p>
        </w:tc>
        <w:tc>
          <w:tcPr>
            <w:tcW w:w="5441" w:type="dxa"/>
          </w:tcPr>
          <w:p w:rsidR="005E4881" w:rsidRPr="009C54AE" w:rsidRDefault="002408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8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E4881" w:rsidRPr="009C54AE" w:rsidRDefault="002408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21D0" w:rsidTr="00923D7D">
        <w:tc>
          <w:tcPr>
            <w:tcW w:w="9670" w:type="dxa"/>
          </w:tcPr>
          <w:p w:rsidR="0085499B" w:rsidRPr="0049792A" w:rsidRDefault="0085499B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</w:rPr>
              <w:t>Wykład – zaliczenie bez oceny - napisanie pracy pisemnej (esej/referat) na zadany temat;</w:t>
            </w:r>
          </w:p>
          <w:p w:rsidR="0085499B" w:rsidRPr="0049792A" w:rsidRDefault="0085499B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</w:rPr>
              <w:t xml:space="preserve">Ćwiczenia - ocena z zaliczenia </w:t>
            </w:r>
          </w:p>
          <w:p w:rsidR="0085499B" w:rsidRPr="0049792A" w:rsidRDefault="0085499B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 i przedstawienie wybranych zagadnień,  czynny udział w zajęciach poprzez wykonywanie  bieżących zadań, udział w dyskusji. Planowane jest jedno kolokwium.</w:t>
            </w:r>
          </w:p>
          <w:p w:rsidR="0085499B" w:rsidRPr="0049792A" w:rsidRDefault="00C21350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</w:rPr>
              <w:t>Punkty uzyskane za kolokwium</w:t>
            </w:r>
            <w:r w:rsidR="0085499B" w:rsidRPr="0049792A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oceny:</w:t>
            </w:r>
          </w:p>
          <w:p w:rsidR="0085499B" w:rsidRPr="0049792A" w:rsidRDefault="0085499B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51-60% max. pkt.- </w:t>
            </w:r>
            <w:proofErr w:type="spellStart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(3,0)</w:t>
            </w:r>
          </w:p>
          <w:p w:rsidR="0085499B" w:rsidRPr="0049792A" w:rsidRDefault="0085499B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61-70% max. pkt.- </w:t>
            </w:r>
            <w:proofErr w:type="spellStart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 (3,5)</w:t>
            </w:r>
          </w:p>
          <w:p w:rsidR="0085499B" w:rsidRPr="0049792A" w:rsidRDefault="0085499B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71-80% max. pkt.- </w:t>
            </w:r>
            <w:proofErr w:type="spellStart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(4,0)</w:t>
            </w:r>
          </w:p>
          <w:p w:rsidR="0085499B" w:rsidRPr="0049792A" w:rsidRDefault="0085499B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81-90% max. pkt.- </w:t>
            </w:r>
            <w:proofErr w:type="spellStart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plus(4,5)</w:t>
            </w:r>
          </w:p>
          <w:p w:rsidR="0085747A" w:rsidRPr="001F090A" w:rsidRDefault="0085499B" w:rsidP="003D58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4979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1F09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775479">
        <w:tc>
          <w:tcPr>
            <w:tcW w:w="490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75479" w:rsidRPr="009C54AE" w:rsidTr="00775479">
        <w:tc>
          <w:tcPr>
            <w:tcW w:w="4901" w:type="dxa"/>
          </w:tcPr>
          <w:p w:rsidR="00775479" w:rsidRPr="0049792A" w:rsidRDefault="00775479" w:rsidP="007754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92A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775479" w:rsidRPr="0049792A" w:rsidRDefault="00775479" w:rsidP="00775479">
            <w:pPr>
              <w:rPr>
                <w:rFonts w:ascii="Corbel" w:hAnsi="Corbel"/>
                <w:sz w:val="24"/>
                <w:szCs w:val="24"/>
              </w:rPr>
            </w:pPr>
            <w:r w:rsidRPr="0049792A">
              <w:rPr>
                <w:rFonts w:ascii="Corbel" w:hAnsi="Corbel"/>
                <w:sz w:val="24"/>
                <w:szCs w:val="24"/>
              </w:rPr>
              <w:t>30</w:t>
            </w:r>
            <w:r w:rsidR="00F621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75479" w:rsidRPr="009C54AE" w:rsidTr="00775479">
        <w:tc>
          <w:tcPr>
            <w:tcW w:w="4901" w:type="dxa"/>
          </w:tcPr>
          <w:p w:rsidR="00775479" w:rsidRPr="0049792A" w:rsidRDefault="00775479" w:rsidP="007754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9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75479" w:rsidRPr="0049792A" w:rsidRDefault="00775479" w:rsidP="007754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92A">
              <w:rPr>
                <w:rFonts w:ascii="Corbel" w:hAnsi="Corbel"/>
                <w:sz w:val="24"/>
                <w:szCs w:val="24"/>
              </w:rPr>
              <w:t>(</w:t>
            </w:r>
            <w:r w:rsidRPr="00E9204E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49792A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19" w:type="dxa"/>
          </w:tcPr>
          <w:p w:rsidR="00775479" w:rsidRPr="0049792A" w:rsidRDefault="00F621A3" w:rsidP="0077547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 (udział w konsultacjach)</w:t>
            </w:r>
          </w:p>
        </w:tc>
      </w:tr>
      <w:tr w:rsidR="00775479" w:rsidRPr="009C54AE" w:rsidTr="00775479">
        <w:tc>
          <w:tcPr>
            <w:tcW w:w="4901" w:type="dxa"/>
          </w:tcPr>
          <w:p w:rsidR="00775479" w:rsidRPr="0049792A" w:rsidRDefault="00775479" w:rsidP="007754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9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979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9792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46C6" w:rsidRPr="004979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792A">
              <w:rPr>
                <w:rFonts w:ascii="Corbel" w:hAnsi="Corbel"/>
                <w:sz w:val="24"/>
                <w:szCs w:val="24"/>
              </w:rPr>
              <w:t>(</w:t>
            </w:r>
            <w:r w:rsidRPr="0049792A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49792A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49792A">
              <w:rPr>
                <w:rFonts w:ascii="Corbel" w:hAnsi="Corbel"/>
                <w:sz w:val="24"/>
                <w:szCs w:val="24"/>
                <w:u w:val="single"/>
              </w:rPr>
              <w:t>napisanie referatu</w:t>
            </w:r>
            <w:r w:rsidRPr="0049792A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9" w:type="dxa"/>
          </w:tcPr>
          <w:p w:rsidR="00F621A3" w:rsidRDefault="00F621A3" w:rsidP="00F621A3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18 godz. </w:t>
            </w:r>
            <w:r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>
              <w:rPr>
                <w:rFonts w:ascii="Corbel" w:hAnsi="Corbel"/>
              </w:rPr>
              <w:t>przygotowanie do zajęć – 5 godz.</w:t>
            </w:r>
          </w:p>
          <w:p w:rsidR="00775479" w:rsidRPr="0049792A" w:rsidRDefault="00F621A3" w:rsidP="00F621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 8 godz. napisanie referatu – 5 godz.)</w:t>
            </w:r>
          </w:p>
        </w:tc>
      </w:tr>
      <w:tr w:rsidR="00775479" w:rsidRPr="009C54AE" w:rsidTr="00775479">
        <w:tc>
          <w:tcPr>
            <w:tcW w:w="4901" w:type="dxa"/>
          </w:tcPr>
          <w:p w:rsidR="00775479" w:rsidRPr="0049792A" w:rsidRDefault="00775479" w:rsidP="007754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79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775479" w:rsidRPr="0049792A" w:rsidRDefault="0049792A" w:rsidP="007754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75479" w:rsidRPr="0049792A">
              <w:rPr>
                <w:rFonts w:ascii="Corbel" w:hAnsi="Corbel"/>
                <w:sz w:val="24"/>
                <w:szCs w:val="24"/>
              </w:rPr>
              <w:t>0</w:t>
            </w:r>
            <w:r w:rsidR="00F621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75479" w:rsidRPr="009C54AE" w:rsidTr="00775479">
        <w:tc>
          <w:tcPr>
            <w:tcW w:w="4901" w:type="dxa"/>
          </w:tcPr>
          <w:p w:rsidR="00775479" w:rsidRPr="0049792A" w:rsidRDefault="00775479" w:rsidP="0077547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79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775479" w:rsidRPr="0049792A" w:rsidRDefault="00775479" w:rsidP="007754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979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6136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15244F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775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:rsidTr="0015244F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775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15244F">
        <w:trPr>
          <w:trHeight w:val="397"/>
        </w:trPr>
        <w:tc>
          <w:tcPr>
            <w:tcW w:w="5000" w:type="pct"/>
          </w:tcPr>
          <w:p w:rsidR="0085747A" w:rsidRPr="001524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244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75479" w:rsidRPr="0015244F" w:rsidRDefault="00775479" w:rsidP="003D5876">
            <w:pPr>
              <w:numPr>
                <w:ilvl w:val="0"/>
                <w:numId w:val="2"/>
              </w:numPr>
              <w:spacing w:after="0"/>
              <w:ind w:left="36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244F">
              <w:rPr>
                <w:rFonts w:ascii="Corbel" w:hAnsi="Corbel"/>
                <w:sz w:val="24"/>
                <w:szCs w:val="24"/>
              </w:rPr>
              <w:t>Boruszczak</w:t>
            </w:r>
            <w:proofErr w:type="spellEnd"/>
            <w:r w:rsidRPr="0015244F">
              <w:rPr>
                <w:rFonts w:ascii="Corbel" w:hAnsi="Corbel"/>
                <w:sz w:val="24"/>
                <w:szCs w:val="24"/>
              </w:rPr>
              <w:t xml:space="preserve"> M. (red.), Turystyka zdrowotna i uzdrowiskowa, Wyższa Szkoła Turystyki i Hotelarstwa w Gdańsku, Gdańsk 2011</w:t>
            </w:r>
          </w:p>
          <w:p w:rsidR="00775479" w:rsidRDefault="00775479" w:rsidP="003D587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244F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15244F">
              <w:rPr>
                <w:rFonts w:ascii="Corbel" w:hAnsi="Corbel"/>
                <w:sz w:val="24"/>
                <w:szCs w:val="24"/>
              </w:rPr>
              <w:t xml:space="preserve"> B.: Edukacja zdrowotna. Podstawy teoretyczne, metodyka i praktyka. PWN Warszawa 2017 </w:t>
            </w:r>
          </w:p>
          <w:p w:rsidR="006136A4" w:rsidRPr="0015244F" w:rsidRDefault="006136A4" w:rsidP="003D587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Zadarko-Domaradzka M. Edukacja zdrowotna – wybrane aspekty. Wyd. UR Rzeszów 2020.</w:t>
            </w:r>
          </w:p>
          <w:p w:rsidR="00AA46C6" w:rsidRPr="0015244F" w:rsidRDefault="00AA46C6" w:rsidP="003D587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5244F">
              <w:rPr>
                <w:rFonts w:ascii="Corbel" w:hAnsi="Corbel"/>
                <w:sz w:val="24"/>
                <w:szCs w:val="24"/>
              </w:rPr>
              <w:t xml:space="preserve">Karski J. B., Promocja zdrowia dziś i perspektywy jej rozwoju w Europie </w:t>
            </w:r>
            <w:proofErr w:type="spellStart"/>
            <w:r w:rsidRPr="0015244F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5244F">
              <w:rPr>
                <w:rFonts w:ascii="Corbel" w:hAnsi="Corbel"/>
                <w:sz w:val="24"/>
                <w:szCs w:val="24"/>
              </w:rPr>
              <w:t xml:space="preserve"> Warszawa 2009</w:t>
            </w:r>
          </w:p>
          <w:p w:rsidR="00AA46C6" w:rsidRPr="0015244F" w:rsidRDefault="00AA46C6" w:rsidP="003D587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5244F">
              <w:rPr>
                <w:rFonts w:ascii="Corbel" w:hAnsi="Corbel"/>
                <w:sz w:val="24"/>
                <w:szCs w:val="24"/>
              </w:rPr>
              <w:t xml:space="preserve">Andruszkiewicz A., Banaszkiewicz M.: Promocja zdrowia. Tom 1. Teoretyczne podstawy promocji zdrowia, Wyd. </w:t>
            </w:r>
            <w:proofErr w:type="spellStart"/>
            <w:r w:rsidRPr="0015244F">
              <w:rPr>
                <w:rFonts w:ascii="Corbel" w:hAnsi="Corbel"/>
                <w:sz w:val="24"/>
                <w:szCs w:val="24"/>
              </w:rPr>
              <w:t>Czelej</w:t>
            </w:r>
            <w:proofErr w:type="spellEnd"/>
            <w:r w:rsidRPr="0015244F">
              <w:rPr>
                <w:rFonts w:ascii="Corbel" w:hAnsi="Corbel"/>
                <w:sz w:val="24"/>
                <w:szCs w:val="24"/>
              </w:rPr>
              <w:t>, Lublin 2008.</w:t>
            </w:r>
          </w:p>
          <w:p w:rsidR="00775479" w:rsidRPr="0015244F" w:rsidRDefault="00775479" w:rsidP="003D587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244F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15244F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15244F">
              <w:rPr>
                <w:rFonts w:ascii="Corbel" w:hAnsi="Corbel"/>
                <w:sz w:val="24"/>
                <w:szCs w:val="24"/>
              </w:rPr>
              <w:t>Mroczyński</w:t>
            </w:r>
            <w:proofErr w:type="spellEnd"/>
            <w:r w:rsidRPr="0015244F">
              <w:rPr>
                <w:rFonts w:ascii="Corbel" w:hAnsi="Corbel"/>
                <w:sz w:val="24"/>
                <w:szCs w:val="24"/>
              </w:rPr>
              <w:t xml:space="preserve"> Z. /red./ Turystyka i sport dla wszystkich w promocji zdrowego stylu życia, </w:t>
            </w:r>
            <w:proofErr w:type="spellStart"/>
            <w:r w:rsidRPr="0015244F">
              <w:rPr>
                <w:rFonts w:ascii="Corbel" w:hAnsi="Corbel"/>
                <w:sz w:val="24"/>
                <w:szCs w:val="24"/>
              </w:rPr>
              <w:t>WSTiH</w:t>
            </w:r>
            <w:proofErr w:type="spellEnd"/>
            <w:r w:rsidRPr="0015244F">
              <w:rPr>
                <w:rFonts w:ascii="Corbel" w:hAnsi="Corbel"/>
                <w:sz w:val="24"/>
                <w:szCs w:val="24"/>
              </w:rPr>
              <w:t>, Gdańsk 2008</w:t>
            </w:r>
          </w:p>
          <w:p w:rsidR="00775479" w:rsidRPr="0015244F" w:rsidRDefault="00775479" w:rsidP="003D587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5244F">
              <w:rPr>
                <w:rFonts w:ascii="Corbel" w:hAnsi="Corbel"/>
                <w:sz w:val="24"/>
                <w:szCs w:val="24"/>
              </w:rPr>
              <w:t>Narodowy Program Zdrowia 2016-2020</w:t>
            </w:r>
          </w:p>
          <w:p w:rsidR="00AA46C6" w:rsidRPr="0015244F" w:rsidRDefault="00AA46C6" w:rsidP="003D5876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5244F">
              <w:rPr>
                <w:rFonts w:ascii="Corbel" w:hAnsi="Corbel"/>
                <w:sz w:val="24"/>
                <w:szCs w:val="24"/>
              </w:rPr>
              <w:t xml:space="preserve">Źródła internetowe: </w:t>
            </w:r>
          </w:p>
          <w:p w:rsidR="00BD5676" w:rsidRPr="0015244F" w:rsidRDefault="0027643C" w:rsidP="003D5876">
            <w:pPr>
              <w:autoSpaceDN w:val="0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27643C">
              <w:rPr>
                <w:rFonts w:ascii="Corbel" w:hAnsi="Corbel"/>
                <w:sz w:val="24"/>
                <w:szCs w:val="24"/>
              </w:rPr>
              <w:t>https://www.who.int/activities/promoting-health-and-well-being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AA46C6" w:rsidRPr="0015244F">
              <w:rPr>
                <w:rFonts w:ascii="Corbel" w:hAnsi="Corbel"/>
                <w:sz w:val="24"/>
                <w:szCs w:val="24"/>
              </w:rPr>
              <w:t>www.studentfit.eu; www.imp.lodz.pl; www.szmp.pl;  www.ore.edu.pl; www.promocjazdrowiawpracy.pl  www.mz.gov.pl; www.gis.gov.pl; www.parpa.pl</w:t>
            </w:r>
          </w:p>
        </w:tc>
      </w:tr>
      <w:tr w:rsidR="0085747A" w:rsidRPr="00F521D0" w:rsidTr="0015244F">
        <w:trPr>
          <w:trHeight w:val="397"/>
        </w:trPr>
        <w:tc>
          <w:tcPr>
            <w:tcW w:w="5000" w:type="pct"/>
          </w:tcPr>
          <w:p w:rsidR="0085747A" w:rsidRPr="001524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244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136A4" w:rsidRPr="006136A4" w:rsidRDefault="00AA46C6" w:rsidP="006136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5244F">
              <w:rPr>
                <w:rFonts w:ascii="Corbel" w:hAnsi="Corbel"/>
                <w:color w:val="000000"/>
                <w:sz w:val="24"/>
                <w:szCs w:val="24"/>
              </w:rPr>
              <w:t>Woynarowska</w:t>
            </w:r>
            <w:proofErr w:type="spellEnd"/>
            <w:r w:rsidRPr="0015244F">
              <w:rPr>
                <w:rFonts w:ascii="Corbel" w:hAnsi="Corbel"/>
                <w:color w:val="000000"/>
                <w:sz w:val="24"/>
                <w:szCs w:val="24"/>
              </w:rPr>
              <w:t xml:space="preserve"> B.: Edukacja zdrowotna -podręcznik akademicki PWN Warszawa 2007 </w:t>
            </w:r>
          </w:p>
          <w:p w:rsidR="00775479" w:rsidRPr="0015244F" w:rsidRDefault="00775479" w:rsidP="00AA46C6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15244F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Zadarko-D</w:t>
            </w:r>
            <w:r w:rsidR="0024795B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omaradzka M.,  Zadarko E.</w:t>
            </w:r>
            <w:r w:rsidRPr="0015244F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, </w:t>
            </w:r>
            <w:r w:rsidRPr="0015244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Health related applications for mobile devices in public health education</w:t>
            </w:r>
            <w:r w:rsidRPr="0015244F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4795B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Edukacja-Technika-Informatyka</w:t>
            </w:r>
            <w:proofErr w:type="spellEnd"/>
            <w:r w:rsidR="0024795B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2016,</w:t>
            </w:r>
            <w:r w:rsidRPr="0015244F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4 (18),</w:t>
            </w:r>
            <w:r w:rsidRPr="0015244F">
              <w:rPr>
                <w:rFonts w:ascii="Corbel" w:hAnsi="Corbel"/>
                <w:bCs/>
                <w:color w:val="000000"/>
                <w:sz w:val="24"/>
                <w:szCs w:val="24"/>
                <w:lang w:val="en-US"/>
              </w:rPr>
              <w:t xml:space="preserve"> 291-296,</w:t>
            </w:r>
          </w:p>
          <w:p w:rsidR="00775479" w:rsidRPr="0015244F" w:rsidRDefault="00775479" w:rsidP="00775479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</w:pPr>
            <w:r w:rsidRPr="0015244F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Zadarko-</w:t>
            </w:r>
            <w:proofErr w:type="spellStart"/>
            <w:r w:rsidRPr="0015244F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D</w:t>
            </w:r>
            <w:r w:rsidR="0024795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omaradzka</w:t>
            </w:r>
            <w:proofErr w:type="spellEnd"/>
            <w:r w:rsidR="0024795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M.,  Zadarko E.</w:t>
            </w:r>
            <w:r w:rsidRPr="0015244F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, </w:t>
            </w:r>
            <w:r w:rsidRPr="0015244F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New media as a tool for health education and behaviour modelling in modern society</w:t>
            </w:r>
            <w:r w:rsidRPr="0015244F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,</w:t>
            </w:r>
            <w:r w:rsidR="0024795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24795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Edukacja-Technika-Informatyka</w:t>
            </w:r>
            <w:proofErr w:type="spellEnd"/>
            <w:r w:rsidR="0024795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2017,</w:t>
            </w:r>
            <w:r w:rsidRPr="0015244F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1 (19), 266-272,</w:t>
            </w:r>
          </w:p>
        </w:tc>
      </w:tr>
    </w:tbl>
    <w:p w:rsidR="0085747A" w:rsidRPr="0077547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77547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252" w:rsidRDefault="007E4252" w:rsidP="00C16ABF">
      <w:pPr>
        <w:spacing w:after="0" w:line="240" w:lineRule="auto"/>
      </w:pPr>
      <w:r>
        <w:separator/>
      </w:r>
    </w:p>
  </w:endnote>
  <w:endnote w:type="continuationSeparator" w:id="0">
    <w:p w:rsidR="007E4252" w:rsidRDefault="007E42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252" w:rsidRDefault="007E4252" w:rsidP="00C16ABF">
      <w:pPr>
        <w:spacing w:after="0" w:line="240" w:lineRule="auto"/>
      </w:pPr>
      <w:r>
        <w:separator/>
      </w:r>
    </w:p>
  </w:footnote>
  <w:footnote w:type="continuationSeparator" w:id="0">
    <w:p w:rsidR="007E4252" w:rsidRDefault="007E425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246"/>
    <w:rsid w:val="00022ECE"/>
    <w:rsid w:val="00042A51"/>
    <w:rsid w:val="00042D2E"/>
    <w:rsid w:val="00044C82"/>
    <w:rsid w:val="000644C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8BD"/>
    <w:rsid w:val="000D04B0"/>
    <w:rsid w:val="000F1C57"/>
    <w:rsid w:val="000F5615"/>
    <w:rsid w:val="00124BFF"/>
    <w:rsid w:val="0012560E"/>
    <w:rsid w:val="00127108"/>
    <w:rsid w:val="00134B13"/>
    <w:rsid w:val="00146BC0"/>
    <w:rsid w:val="0015244F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090A"/>
    <w:rsid w:val="001F2CA2"/>
    <w:rsid w:val="002144C0"/>
    <w:rsid w:val="0022477D"/>
    <w:rsid w:val="002278A9"/>
    <w:rsid w:val="002336F9"/>
    <w:rsid w:val="0024028F"/>
    <w:rsid w:val="002408CF"/>
    <w:rsid w:val="00240C00"/>
    <w:rsid w:val="00244ABC"/>
    <w:rsid w:val="0024795B"/>
    <w:rsid w:val="00267DAA"/>
    <w:rsid w:val="002745DB"/>
    <w:rsid w:val="0027643C"/>
    <w:rsid w:val="00280CD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898"/>
    <w:rsid w:val="003343CF"/>
    <w:rsid w:val="00336A68"/>
    <w:rsid w:val="00346FE9"/>
    <w:rsid w:val="0034759A"/>
    <w:rsid w:val="003503F6"/>
    <w:rsid w:val="003530DD"/>
    <w:rsid w:val="00363F78"/>
    <w:rsid w:val="00382F6A"/>
    <w:rsid w:val="00387E41"/>
    <w:rsid w:val="00393405"/>
    <w:rsid w:val="003A0A5B"/>
    <w:rsid w:val="003A1176"/>
    <w:rsid w:val="003C0BAE"/>
    <w:rsid w:val="003D18A9"/>
    <w:rsid w:val="003D5876"/>
    <w:rsid w:val="003D6CE2"/>
    <w:rsid w:val="003E1941"/>
    <w:rsid w:val="003E2FE6"/>
    <w:rsid w:val="003E49D5"/>
    <w:rsid w:val="003F38C0"/>
    <w:rsid w:val="0040287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92A"/>
    <w:rsid w:val="004A3EEA"/>
    <w:rsid w:val="004A4D1F"/>
    <w:rsid w:val="004D05F7"/>
    <w:rsid w:val="004D5282"/>
    <w:rsid w:val="004F1551"/>
    <w:rsid w:val="004F55A3"/>
    <w:rsid w:val="0050496F"/>
    <w:rsid w:val="00510F03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439E"/>
    <w:rsid w:val="005E4881"/>
    <w:rsid w:val="005E6E85"/>
    <w:rsid w:val="005E7280"/>
    <w:rsid w:val="005F31D2"/>
    <w:rsid w:val="006031B3"/>
    <w:rsid w:val="0061029B"/>
    <w:rsid w:val="006136A4"/>
    <w:rsid w:val="00617230"/>
    <w:rsid w:val="00620466"/>
    <w:rsid w:val="00621CE1"/>
    <w:rsid w:val="00627FC9"/>
    <w:rsid w:val="00647FA8"/>
    <w:rsid w:val="00650C5F"/>
    <w:rsid w:val="00654934"/>
    <w:rsid w:val="0066076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79"/>
    <w:rsid w:val="0078168C"/>
    <w:rsid w:val="00787C2A"/>
    <w:rsid w:val="00790E27"/>
    <w:rsid w:val="007A4022"/>
    <w:rsid w:val="007A6E6E"/>
    <w:rsid w:val="007B1A45"/>
    <w:rsid w:val="007C3299"/>
    <w:rsid w:val="007C3BCC"/>
    <w:rsid w:val="007C4546"/>
    <w:rsid w:val="007D6E56"/>
    <w:rsid w:val="007E4252"/>
    <w:rsid w:val="007F1652"/>
    <w:rsid w:val="007F4155"/>
    <w:rsid w:val="00814E59"/>
    <w:rsid w:val="0081554D"/>
    <w:rsid w:val="0081707E"/>
    <w:rsid w:val="00841DCB"/>
    <w:rsid w:val="008449B3"/>
    <w:rsid w:val="0085499B"/>
    <w:rsid w:val="0085747A"/>
    <w:rsid w:val="00884922"/>
    <w:rsid w:val="00885F64"/>
    <w:rsid w:val="00891350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60BE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5A"/>
    <w:rsid w:val="00A97DE1"/>
    <w:rsid w:val="00AA46C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265"/>
    <w:rsid w:val="00B039ED"/>
    <w:rsid w:val="00B06142"/>
    <w:rsid w:val="00B10F03"/>
    <w:rsid w:val="00B135B1"/>
    <w:rsid w:val="00B3130B"/>
    <w:rsid w:val="00B40ADB"/>
    <w:rsid w:val="00B43B77"/>
    <w:rsid w:val="00B43E80"/>
    <w:rsid w:val="00B50EA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676"/>
    <w:rsid w:val="00BD66E9"/>
    <w:rsid w:val="00BD6FF4"/>
    <w:rsid w:val="00BF2C41"/>
    <w:rsid w:val="00C058B4"/>
    <w:rsid w:val="00C05F44"/>
    <w:rsid w:val="00C131B5"/>
    <w:rsid w:val="00C16ABF"/>
    <w:rsid w:val="00C170AE"/>
    <w:rsid w:val="00C21350"/>
    <w:rsid w:val="00C26CB7"/>
    <w:rsid w:val="00C324C1"/>
    <w:rsid w:val="00C36992"/>
    <w:rsid w:val="00C55D1C"/>
    <w:rsid w:val="00C56036"/>
    <w:rsid w:val="00C61DC5"/>
    <w:rsid w:val="00C63AF3"/>
    <w:rsid w:val="00C67E92"/>
    <w:rsid w:val="00C70A26"/>
    <w:rsid w:val="00C766DF"/>
    <w:rsid w:val="00C77CAC"/>
    <w:rsid w:val="00C94B98"/>
    <w:rsid w:val="00CA2B96"/>
    <w:rsid w:val="00CA5089"/>
    <w:rsid w:val="00CD6897"/>
    <w:rsid w:val="00CE5BAC"/>
    <w:rsid w:val="00CF25BE"/>
    <w:rsid w:val="00CF413B"/>
    <w:rsid w:val="00CF78ED"/>
    <w:rsid w:val="00D02B25"/>
    <w:rsid w:val="00D02EBA"/>
    <w:rsid w:val="00D17C3C"/>
    <w:rsid w:val="00D26507"/>
    <w:rsid w:val="00D26B2C"/>
    <w:rsid w:val="00D352C9"/>
    <w:rsid w:val="00D425B2"/>
    <w:rsid w:val="00D428D6"/>
    <w:rsid w:val="00D552B2"/>
    <w:rsid w:val="00D608D1"/>
    <w:rsid w:val="00D74119"/>
    <w:rsid w:val="00D8075B"/>
    <w:rsid w:val="00D83F6A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04E"/>
    <w:rsid w:val="00E960BB"/>
    <w:rsid w:val="00EA2074"/>
    <w:rsid w:val="00EA4832"/>
    <w:rsid w:val="00EA4E9D"/>
    <w:rsid w:val="00EC4899"/>
    <w:rsid w:val="00ED03AB"/>
    <w:rsid w:val="00ED32D2"/>
    <w:rsid w:val="00ED7CD1"/>
    <w:rsid w:val="00EE32DE"/>
    <w:rsid w:val="00EE5457"/>
    <w:rsid w:val="00EF126C"/>
    <w:rsid w:val="00F070AB"/>
    <w:rsid w:val="00F13484"/>
    <w:rsid w:val="00F17567"/>
    <w:rsid w:val="00F27A7B"/>
    <w:rsid w:val="00F33C49"/>
    <w:rsid w:val="00F521D0"/>
    <w:rsid w:val="00F526AF"/>
    <w:rsid w:val="00F617C3"/>
    <w:rsid w:val="00F621A3"/>
    <w:rsid w:val="00F6514E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AACCE0-DE83-4710-AB6C-9270017B36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3C6165-B22A-48E1-B49C-79E8A9F71DC2}"/>
</file>

<file path=customXml/itemProps3.xml><?xml version="1.0" encoding="utf-8"?>
<ds:datastoreItem xmlns:ds="http://schemas.openxmlformats.org/officeDocument/2006/customXml" ds:itemID="{845F5C0D-5EFA-423E-B276-30C5F45CDDF8}"/>
</file>

<file path=customXml/itemProps4.xml><?xml version="1.0" encoding="utf-8"?>
<ds:datastoreItem xmlns:ds="http://schemas.openxmlformats.org/officeDocument/2006/customXml" ds:itemID="{2431B5F1-5EAF-4F6E-876F-5CEDB1B5C62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</TotalTime>
  <Pages>4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Maria Zadarko</cp:lastModifiedBy>
  <cp:revision>7</cp:revision>
  <cp:lastPrinted>2019-02-06T12:12:00Z</cp:lastPrinted>
  <dcterms:created xsi:type="dcterms:W3CDTF">2020-05-29T16:47:00Z</dcterms:created>
  <dcterms:modified xsi:type="dcterms:W3CDTF">2020-10-22T09:33:00Z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