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146E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46EBB">
        <w:rPr>
          <w:rFonts w:ascii="Corbel" w:hAnsi="Corbel"/>
          <w:b/>
          <w:bCs/>
        </w:rPr>
        <w:t xml:space="preserve">   </w:t>
      </w:r>
      <w:r w:rsidR="00CD6897" w:rsidRPr="00146EBB">
        <w:rPr>
          <w:rFonts w:ascii="Corbel" w:hAnsi="Corbel"/>
          <w:b/>
          <w:bCs/>
        </w:rPr>
        <w:tab/>
      </w:r>
      <w:r w:rsidR="00CD6897" w:rsidRPr="00146EBB">
        <w:rPr>
          <w:rFonts w:ascii="Corbel" w:hAnsi="Corbel"/>
          <w:b/>
          <w:bCs/>
        </w:rPr>
        <w:tab/>
      </w:r>
      <w:r w:rsidR="00CD6897" w:rsidRPr="00146EBB">
        <w:rPr>
          <w:rFonts w:ascii="Corbel" w:hAnsi="Corbel"/>
          <w:b/>
          <w:bCs/>
        </w:rPr>
        <w:tab/>
      </w:r>
      <w:r w:rsidR="00CD6897" w:rsidRPr="00146EBB">
        <w:rPr>
          <w:rFonts w:ascii="Corbel" w:hAnsi="Corbel"/>
          <w:b/>
          <w:bCs/>
        </w:rPr>
        <w:tab/>
      </w:r>
      <w:r w:rsidR="00CD6897" w:rsidRPr="00146EBB">
        <w:rPr>
          <w:rFonts w:ascii="Corbel" w:hAnsi="Corbel"/>
          <w:b/>
          <w:bCs/>
        </w:rPr>
        <w:tab/>
      </w:r>
      <w:r w:rsidR="00CD6897" w:rsidRPr="00146EBB">
        <w:rPr>
          <w:rFonts w:ascii="Corbel" w:hAnsi="Corbel"/>
          <w:b/>
          <w:bCs/>
        </w:rPr>
        <w:tab/>
      </w:r>
      <w:r w:rsidR="00D8678B" w:rsidRPr="00146EBB">
        <w:rPr>
          <w:rFonts w:ascii="Corbel" w:hAnsi="Corbel"/>
          <w:bCs/>
          <w:i/>
        </w:rPr>
        <w:t xml:space="preserve">Załącznik nr </w:t>
      </w:r>
      <w:r w:rsidR="006F31E2" w:rsidRPr="00146EBB">
        <w:rPr>
          <w:rFonts w:ascii="Corbel" w:hAnsi="Corbel"/>
          <w:bCs/>
          <w:i/>
        </w:rPr>
        <w:t>1.5</w:t>
      </w:r>
      <w:r w:rsidR="00D8678B" w:rsidRPr="00146EBB">
        <w:rPr>
          <w:rFonts w:ascii="Corbel" w:hAnsi="Corbel"/>
          <w:bCs/>
          <w:i/>
        </w:rPr>
        <w:t xml:space="preserve"> do Zarządzenia</w:t>
      </w:r>
      <w:r w:rsidR="002A22BF" w:rsidRPr="00146EBB">
        <w:rPr>
          <w:rFonts w:ascii="Corbel" w:hAnsi="Corbel"/>
          <w:bCs/>
          <w:i/>
        </w:rPr>
        <w:t xml:space="preserve"> Rektora UR </w:t>
      </w:r>
      <w:r w:rsidR="00CD6897" w:rsidRPr="00146EBB">
        <w:rPr>
          <w:rFonts w:ascii="Corbel" w:hAnsi="Corbel"/>
          <w:bCs/>
          <w:i/>
        </w:rPr>
        <w:t xml:space="preserve"> nr </w:t>
      </w:r>
      <w:r w:rsidR="00F17567" w:rsidRPr="00146EBB">
        <w:rPr>
          <w:rFonts w:ascii="Corbel" w:hAnsi="Corbel"/>
          <w:bCs/>
          <w:i/>
        </w:rPr>
        <w:t>12/2019</w:t>
      </w:r>
    </w:p>
    <w:p w:rsidR="0085747A" w:rsidRPr="00146EB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6EB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46EB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46EB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46EBB">
        <w:rPr>
          <w:rFonts w:ascii="Corbel" w:hAnsi="Corbel"/>
          <w:b/>
          <w:smallCaps/>
          <w:sz w:val="24"/>
          <w:szCs w:val="24"/>
        </w:rPr>
        <w:t xml:space="preserve"> </w:t>
      </w:r>
      <w:r w:rsidR="00D90114">
        <w:rPr>
          <w:rFonts w:ascii="Corbel" w:hAnsi="Corbel"/>
          <w:b/>
          <w:smallCaps/>
          <w:sz w:val="24"/>
          <w:szCs w:val="24"/>
        </w:rPr>
        <w:t>2020/2021 – 2022</w:t>
      </w:r>
      <w:r w:rsidR="00413FF6" w:rsidRPr="00146EBB">
        <w:rPr>
          <w:rFonts w:ascii="Corbel" w:hAnsi="Corbel"/>
          <w:b/>
          <w:smallCaps/>
          <w:sz w:val="24"/>
          <w:szCs w:val="24"/>
        </w:rPr>
        <w:t>/</w:t>
      </w:r>
      <w:r w:rsidR="00D90114">
        <w:rPr>
          <w:rFonts w:ascii="Corbel" w:hAnsi="Corbel"/>
          <w:b/>
          <w:smallCaps/>
          <w:sz w:val="24"/>
          <w:szCs w:val="24"/>
        </w:rPr>
        <w:t>2023</w:t>
      </w:r>
      <w:r w:rsidR="0085747A" w:rsidRPr="00146EB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46EBB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46E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F679D6" w:rsidRPr="00146EBB">
        <w:rPr>
          <w:rFonts w:ascii="Corbel" w:hAnsi="Corbel"/>
          <w:i/>
          <w:sz w:val="24"/>
          <w:szCs w:val="24"/>
        </w:rPr>
        <w:t xml:space="preserve">        </w:t>
      </w:r>
      <w:r w:rsidRPr="00146EBB">
        <w:rPr>
          <w:rFonts w:ascii="Corbel" w:hAnsi="Corbel"/>
          <w:i/>
          <w:sz w:val="24"/>
          <w:szCs w:val="24"/>
        </w:rPr>
        <w:t xml:space="preserve">  </w:t>
      </w:r>
      <w:r w:rsidR="0085747A" w:rsidRPr="00146EBB">
        <w:rPr>
          <w:rFonts w:ascii="Corbel" w:hAnsi="Corbel"/>
          <w:i/>
          <w:sz w:val="20"/>
          <w:szCs w:val="20"/>
        </w:rPr>
        <w:t>(skrajne daty</w:t>
      </w:r>
      <w:r w:rsidR="0085747A" w:rsidRPr="00146EBB">
        <w:rPr>
          <w:rFonts w:ascii="Corbel" w:hAnsi="Corbel"/>
          <w:sz w:val="20"/>
          <w:szCs w:val="20"/>
        </w:rPr>
        <w:t>)</w:t>
      </w:r>
    </w:p>
    <w:p w:rsidR="00445970" w:rsidRPr="00146EBB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46EBB">
        <w:rPr>
          <w:rFonts w:ascii="Corbel" w:hAnsi="Corbel"/>
          <w:sz w:val="20"/>
          <w:szCs w:val="20"/>
        </w:rPr>
        <w:tab/>
      </w:r>
      <w:r w:rsidRPr="00146EBB">
        <w:rPr>
          <w:rFonts w:ascii="Corbel" w:hAnsi="Corbel"/>
          <w:sz w:val="20"/>
          <w:szCs w:val="20"/>
        </w:rPr>
        <w:tab/>
      </w:r>
      <w:r w:rsidRPr="00146EBB">
        <w:rPr>
          <w:rFonts w:ascii="Corbel" w:hAnsi="Corbel"/>
          <w:sz w:val="20"/>
          <w:szCs w:val="20"/>
        </w:rPr>
        <w:tab/>
      </w:r>
      <w:r w:rsidRPr="00146EBB">
        <w:rPr>
          <w:rFonts w:ascii="Corbel" w:hAnsi="Corbel"/>
          <w:sz w:val="20"/>
          <w:szCs w:val="20"/>
        </w:rPr>
        <w:tab/>
      </w:r>
      <w:r w:rsidR="003C4EA5" w:rsidRPr="00146EBB">
        <w:rPr>
          <w:rFonts w:ascii="Corbel" w:hAnsi="Corbel"/>
          <w:sz w:val="20"/>
          <w:szCs w:val="20"/>
        </w:rPr>
        <w:t xml:space="preserve">Rok </w:t>
      </w:r>
      <w:r w:rsidR="00D90114">
        <w:rPr>
          <w:rFonts w:ascii="Corbel" w:hAnsi="Corbel"/>
          <w:sz w:val="20"/>
          <w:szCs w:val="20"/>
        </w:rPr>
        <w:t>akademicki 2021</w:t>
      </w:r>
      <w:r w:rsidR="00413FF6" w:rsidRPr="00146EBB">
        <w:rPr>
          <w:rFonts w:ascii="Corbel" w:hAnsi="Corbel"/>
          <w:sz w:val="20"/>
          <w:szCs w:val="20"/>
        </w:rPr>
        <w:t>/</w:t>
      </w:r>
      <w:r w:rsidR="00D90114">
        <w:rPr>
          <w:rFonts w:ascii="Corbel" w:hAnsi="Corbel"/>
          <w:sz w:val="20"/>
          <w:szCs w:val="20"/>
        </w:rPr>
        <w:t>2022</w:t>
      </w:r>
      <w:r w:rsidR="000B1C77" w:rsidRPr="00146EBB">
        <w:rPr>
          <w:rFonts w:ascii="Corbel" w:hAnsi="Corbel"/>
          <w:sz w:val="20"/>
          <w:szCs w:val="20"/>
        </w:rPr>
        <w:t xml:space="preserve"> </w:t>
      </w:r>
    </w:p>
    <w:p w:rsidR="0085747A" w:rsidRPr="00146E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46EB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6EBB">
        <w:rPr>
          <w:rFonts w:ascii="Corbel" w:hAnsi="Corbel"/>
          <w:szCs w:val="24"/>
        </w:rPr>
        <w:t xml:space="preserve">1. </w:t>
      </w:r>
      <w:r w:rsidR="0085747A" w:rsidRPr="00146EBB">
        <w:rPr>
          <w:rFonts w:ascii="Corbel" w:hAnsi="Corbel"/>
          <w:szCs w:val="24"/>
        </w:rPr>
        <w:t xml:space="preserve">Podstawowe </w:t>
      </w:r>
      <w:r w:rsidR="00445970" w:rsidRPr="00146EB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Turystyka wiejska na obszarach przygranicznych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46E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46EB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626" w:rsidRPr="00146EBB" w:rsidTr="00B819C8">
        <w:tc>
          <w:tcPr>
            <w:tcW w:w="2694" w:type="dxa"/>
            <w:vAlign w:val="center"/>
          </w:tcPr>
          <w:p w:rsidR="003A5626" w:rsidRPr="00146EBB" w:rsidRDefault="003A5626" w:rsidP="003A5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5626" w:rsidRPr="00146EBB" w:rsidRDefault="003A5626" w:rsidP="007F0D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3A5626" w:rsidRPr="00146EBB" w:rsidTr="00B819C8">
        <w:tc>
          <w:tcPr>
            <w:tcW w:w="2694" w:type="dxa"/>
            <w:vAlign w:val="center"/>
          </w:tcPr>
          <w:p w:rsidR="003A5626" w:rsidRPr="00146EBB" w:rsidRDefault="003A5626" w:rsidP="003A5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5626" w:rsidRPr="00146EBB" w:rsidRDefault="007F0D32" w:rsidP="003A56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46EBB" w:rsidRDefault="00803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</w:t>
            </w:r>
            <w:r w:rsidR="00413FF6" w:rsidRPr="00146EBB">
              <w:rPr>
                <w:rFonts w:ascii="Corbel" w:hAnsi="Corbel"/>
                <w:b w:val="0"/>
                <w:sz w:val="24"/>
                <w:szCs w:val="24"/>
              </w:rPr>
              <w:t>stopnia</w:t>
            </w:r>
            <w:bookmarkStart w:id="0" w:name="_GoBack"/>
            <w:bookmarkEnd w:id="0"/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6E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46EBB" w:rsidRDefault="00787C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76DE0" w:rsidRPr="00146E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46EBB">
              <w:rPr>
                <w:rFonts w:ascii="Corbel" w:hAnsi="Corbel"/>
                <w:sz w:val="24"/>
                <w:szCs w:val="24"/>
              </w:rPr>
              <w:t>/y</w:t>
            </w:r>
            <w:r w:rsidRPr="00146EB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46EBB" w:rsidRDefault="005D6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rok, IV</w:t>
            </w:r>
            <w:r w:rsidR="00D76DE0" w:rsidRPr="00146EB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dodatkowy</w:t>
            </w:r>
          </w:p>
        </w:tc>
      </w:tr>
      <w:tr w:rsidR="00923D7D" w:rsidRPr="00146EBB" w:rsidTr="00B819C8">
        <w:tc>
          <w:tcPr>
            <w:tcW w:w="2694" w:type="dxa"/>
            <w:vAlign w:val="center"/>
          </w:tcPr>
          <w:p w:rsidR="00923D7D" w:rsidRPr="00146EB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46EBB" w:rsidRDefault="00D76D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dr Teresa Mitura</w:t>
            </w:r>
          </w:p>
        </w:tc>
      </w:tr>
      <w:tr w:rsidR="0085747A" w:rsidRPr="00146EBB" w:rsidTr="00B819C8">
        <w:tc>
          <w:tcPr>
            <w:tcW w:w="2694" w:type="dxa"/>
            <w:vAlign w:val="center"/>
          </w:tcPr>
          <w:p w:rsidR="0085747A" w:rsidRPr="00146E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6DE0" w:rsidRDefault="00D76DE0" w:rsidP="00D76DE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dr Teresa Mitura</w:t>
            </w:r>
            <w:r w:rsidR="005D6C0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0028A" w:rsidRPr="005D6C08" w:rsidRDefault="00B0028A" w:rsidP="00D76DE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Małgorzata Buczek – Kowalik </w:t>
            </w:r>
          </w:p>
        </w:tc>
      </w:tr>
    </w:tbl>
    <w:p w:rsidR="0085747A" w:rsidRPr="00146E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sz w:val="24"/>
          <w:szCs w:val="24"/>
        </w:rPr>
        <w:t xml:space="preserve">* </w:t>
      </w:r>
      <w:r w:rsidRPr="00146EBB">
        <w:rPr>
          <w:rFonts w:ascii="Corbel" w:hAnsi="Corbel"/>
          <w:i/>
          <w:sz w:val="24"/>
          <w:szCs w:val="24"/>
        </w:rPr>
        <w:t>-</w:t>
      </w:r>
      <w:r w:rsidR="00B90885" w:rsidRPr="00146E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46EBB">
        <w:rPr>
          <w:rFonts w:ascii="Corbel" w:hAnsi="Corbel"/>
          <w:b w:val="0"/>
          <w:sz w:val="24"/>
          <w:szCs w:val="24"/>
        </w:rPr>
        <w:t>e,</w:t>
      </w:r>
      <w:r w:rsidRPr="00146EBB">
        <w:rPr>
          <w:rFonts w:ascii="Corbel" w:hAnsi="Corbel"/>
          <w:i/>
          <w:sz w:val="24"/>
          <w:szCs w:val="24"/>
        </w:rPr>
        <w:t xml:space="preserve"> </w:t>
      </w:r>
      <w:r w:rsidRPr="00146E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46EB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46E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46E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sz w:val="24"/>
          <w:szCs w:val="24"/>
        </w:rPr>
        <w:t>1.</w:t>
      </w:r>
      <w:r w:rsidR="00E22FBC" w:rsidRPr="00146EBB">
        <w:rPr>
          <w:rFonts w:ascii="Corbel" w:hAnsi="Corbel"/>
          <w:sz w:val="24"/>
          <w:szCs w:val="24"/>
        </w:rPr>
        <w:t>1</w:t>
      </w:r>
      <w:r w:rsidRPr="00146E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46E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46EB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Semestr</w:t>
            </w:r>
          </w:p>
          <w:p w:rsidR="00015B8F" w:rsidRPr="00146E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(</w:t>
            </w:r>
            <w:r w:rsidR="00363F78" w:rsidRPr="00146E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6EBB">
              <w:rPr>
                <w:rFonts w:ascii="Corbel" w:hAnsi="Corbel"/>
                <w:szCs w:val="24"/>
              </w:rPr>
              <w:t>Wykł</w:t>
            </w:r>
            <w:proofErr w:type="spellEnd"/>
            <w:r w:rsidRPr="00146E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6EBB">
              <w:rPr>
                <w:rFonts w:ascii="Corbel" w:hAnsi="Corbel"/>
                <w:szCs w:val="24"/>
              </w:rPr>
              <w:t>Konw</w:t>
            </w:r>
            <w:proofErr w:type="spellEnd"/>
            <w:r w:rsidRPr="00146E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6EBB">
              <w:rPr>
                <w:rFonts w:ascii="Corbel" w:hAnsi="Corbel"/>
                <w:szCs w:val="24"/>
              </w:rPr>
              <w:t>Sem</w:t>
            </w:r>
            <w:proofErr w:type="spellEnd"/>
            <w:r w:rsidRPr="00146E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46EBB">
              <w:rPr>
                <w:rFonts w:ascii="Corbel" w:hAnsi="Corbel"/>
                <w:szCs w:val="24"/>
              </w:rPr>
              <w:t>Prakt</w:t>
            </w:r>
            <w:proofErr w:type="spellEnd"/>
            <w:r w:rsidRPr="00146E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6E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46E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46EBB">
              <w:rPr>
                <w:rFonts w:ascii="Corbel" w:hAnsi="Corbel"/>
                <w:b/>
                <w:szCs w:val="24"/>
              </w:rPr>
              <w:t>Liczba pkt</w:t>
            </w:r>
            <w:r w:rsidR="00B90885" w:rsidRPr="00146EBB">
              <w:rPr>
                <w:rFonts w:ascii="Corbel" w:hAnsi="Corbel"/>
                <w:b/>
                <w:szCs w:val="24"/>
              </w:rPr>
              <w:t>.</w:t>
            </w:r>
            <w:r w:rsidRPr="00146E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46EB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46EBB" w:rsidRDefault="005D6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D76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D76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6EBB" w:rsidRDefault="00D76DE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146EB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46E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46E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>1.</w:t>
      </w:r>
      <w:r w:rsidR="00E22FBC" w:rsidRPr="00146EBB">
        <w:rPr>
          <w:rFonts w:ascii="Corbel" w:hAnsi="Corbel"/>
          <w:smallCaps w:val="0"/>
          <w:szCs w:val="24"/>
        </w:rPr>
        <w:t>2</w:t>
      </w:r>
      <w:r w:rsidR="00F83B28" w:rsidRPr="00146EBB">
        <w:rPr>
          <w:rFonts w:ascii="Corbel" w:hAnsi="Corbel"/>
          <w:smallCaps w:val="0"/>
          <w:szCs w:val="24"/>
        </w:rPr>
        <w:t>.</w:t>
      </w:r>
      <w:r w:rsidR="00F83B28" w:rsidRPr="00146EBB">
        <w:rPr>
          <w:rFonts w:ascii="Corbel" w:hAnsi="Corbel"/>
          <w:smallCaps w:val="0"/>
          <w:szCs w:val="24"/>
        </w:rPr>
        <w:tab/>
      </w:r>
      <w:r w:rsidRPr="00146EB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46EBB" w:rsidRDefault="00D76DE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6EBB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46EB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146E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6EBB">
        <w:rPr>
          <w:rFonts w:ascii="Corbel" w:eastAsia="MS Gothic" w:hAnsi="Segoe UI Symbol" w:cs="Segoe UI Symbol"/>
          <w:b w:val="0"/>
          <w:szCs w:val="24"/>
        </w:rPr>
        <w:t>☐</w:t>
      </w:r>
      <w:r w:rsidRPr="00146EB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46E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1.3 </w:t>
      </w:r>
      <w:r w:rsidR="00F83B28" w:rsidRPr="00146EBB">
        <w:rPr>
          <w:rFonts w:ascii="Corbel" w:hAnsi="Corbel"/>
          <w:smallCaps w:val="0"/>
          <w:szCs w:val="24"/>
        </w:rPr>
        <w:tab/>
      </w:r>
      <w:r w:rsidRPr="00146EBB">
        <w:rPr>
          <w:rFonts w:ascii="Corbel" w:hAnsi="Corbel"/>
          <w:smallCaps w:val="0"/>
          <w:szCs w:val="24"/>
        </w:rPr>
        <w:t>For</w:t>
      </w:r>
      <w:r w:rsidR="00445970" w:rsidRPr="00146EBB">
        <w:rPr>
          <w:rFonts w:ascii="Corbel" w:hAnsi="Corbel"/>
          <w:smallCaps w:val="0"/>
          <w:szCs w:val="24"/>
        </w:rPr>
        <w:t xml:space="preserve">ma zaliczenia przedmiotu </w:t>
      </w:r>
      <w:r w:rsidRPr="00146EBB">
        <w:rPr>
          <w:rFonts w:ascii="Corbel" w:hAnsi="Corbel"/>
          <w:smallCaps w:val="0"/>
          <w:szCs w:val="24"/>
        </w:rPr>
        <w:t xml:space="preserve"> (z toku) </w:t>
      </w:r>
      <w:r w:rsidRPr="00146E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679D6" w:rsidRPr="00146EBB" w:rsidRDefault="00F679D6" w:rsidP="00D76DE0">
      <w:pPr>
        <w:pStyle w:val="Bezodstpw"/>
        <w:spacing w:line="360" w:lineRule="auto"/>
        <w:rPr>
          <w:rFonts w:ascii="Corbel" w:hAnsi="Corbel"/>
          <w:b/>
        </w:rPr>
      </w:pPr>
    </w:p>
    <w:p w:rsidR="00146EBB" w:rsidRPr="00146EBB" w:rsidRDefault="00146EBB" w:rsidP="000B1C77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146EBB">
        <w:rPr>
          <w:rFonts w:ascii="Corbel" w:hAnsi="Corbel"/>
          <w:b/>
          <w:sz w:val="24"/>
          <w:szCs w:val="24"/>
        </w:rPr>
        <w:t>Wykłady – zaliczenie bez oceny</w:t>
      </w:r>
    </w:p>
    <w:p w:rsidR="00D76DE0" w:rsidRPr="00146EBB" w:rsidRDefault="00146EBB" w:rsidP="000B1C77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146EBB">
        <w:rPr>
          <w:rFonts w:ascii="Corbel" w:hAnsi="Corbel"/>
          <w:b/>
          <w:sz w:val="24"/>
          <w:szCs w:val="24"/>
        </w:rPr>
        <w:t>Ćwiczenia – z</w:t>
      </w:r>
      <w:r w:rsidR="00D76DE0" w:rsidRPr="00146EBB">
        <w:rPr>
          <w:rFonts w:ascii="Corbel" w:hAnsi="Corbel"/>
          <w:b/>
          <w:sz w:val="24"/>
          <w:szCs w:val="24"/>
        </w:rPr>
        <w:t>aliczenie</w:t>
      </w:r>
      <w:r w:rsidR="000B1C77" w:rsidRPr="00146EBB">
        <w:rPr>
          <w:rFonts w:ascii="Corbel" w:hAnsi="Corbel"/>
          <w:b/>
          <w:sz w:val="24"/>
          <w:szCs w:val="24"/>
        </w:rPr>
        <w:t xml:space="preserve"> z oceną</w:t>
      </w:r>
    </w:p>
    <w:p w:rsidR="00E960BB" w:rsidRPr="00146E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46E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46EB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46EBB" w:rsidTr="00745302">
        <w:tc>
          <w:tcPr>
            <w:tcW w:w="9670" w:type="dxa"/>
          </w:tcPr>
          <w:p w:rsidR="0085747A" w:rsidRPr="00146EBB" w:rsidRDefault="00D76DE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Podstawowe wiadomości z zakresu geografii turystycznej, krajoznawstwa, podstaw turystyki, prawa w </w:t>
            </w:r>
            <w:r w:rsidRPr="00146EBB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turystyce</w:t>
            </w:r>
          </w:p>
        </w:tc>
      </w:tr>
    </w:tbl>
    <w:p w:rsidR="00153C41" w:rsidRPr="00146E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46E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46EBB">
        <w:rPr>
          <w:rFonts w:ascii="Corbel" w:hAnsi="Corbel"/>
          <w:szCs w:val="24"/>
        </w:rPr>
        <w:t>3.</w:t>
      </w:r>
      <w:r w:rsidR="0085747A" w:rsidRPr="00146EBB">
        <w:rPr>
          <w:rFonts w:ascii="Corbel" w:hAnsi="Corbel"/>
          <w:szCs w:val="24"/>
        </w:rPr>
        <w:t xml:space="preserve"> </w:t>
      </w:r>
      <w:r w:rsidR="00A84C85" w:rsidRPr="00146EBB">
        <w:rPr>
          <w:rFonts w:ascii="Corbel" w:hAnsi="Corbel"/>
          <w:szCs w:val="24"/>
        </w:rPr>
        <w:t>cele, efekty uczenia się</w:t>
      </w:r>
      <w:r w:rsidR="0085747A" w:rsidRPr="00146EB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46E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sz w:val="24"/>
          <w:szCs w:val="24"/>
        </w:rPr>
        <w:t xml:space="preserve">3.1 </w:t>
      </w:r>
      <w:r w:rsidR="00C05F44" w:rsidRPr="00146EBB">
        <w:rPr>
          <w:rFonts w:ascii="Corbel" w:hAnsi="Corbel"/>
          <w:sz w:val="24"/>
          <w:szCs w:val="24"/>
        </w:rPr>
        <w:t>Cele przedmiotu</w:t>
      </w:r>
    </w:p>
    <w:p w:rsidR="00F83B28" w:rsidRPr="00146E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76DE0" w:rsidRPr="00146EBB" w:rsidTr="00D76DE0">
        <w:tc>
          <w:tcPr>
            <w:tcW w:w="851" w:type="dxa"/>
            <w:vAlign w:val="center"/>
          </w:tcPr>
          <w:p w:rsidR="00D76DE0" w:rsidRPr="00146EBB" w:rsidRDefault="00D76D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Poznanie specyfiki (walorów przyrodniczo – kulturowych, problemów społeczno – gospodarczych) obszarów pogranicza polsko – słowackiego </w:t>
            </w:r>
          </w:p>
        </w:tc>
      </w:tr>
      <w:tr w:rsidR="00D76DE0" w:rsidRPr="00146EBB" w:rsidTr="00D76DE0">
        <w:tc>
          <w:tcPr>
            <w:tcW w:w="851" w:type="dxa"/>
            <w:vAlign w:val="center"/>
          </w:tcPr>
          <w:p w:rsidR="00D76DE0" w:rsidRPr="00146EBB" w:rsidRDefault="00D76DE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Poznanie zasad prowadzenia działalności gospodarczej w zakresie </w:t>
            </w:r>
            <w:r w:rsidR="007F0D32" w:rsidRPr="00146EBB">
              <w:rPr>
                <w:rFonts w:ascii="Corbel" w:hAnsi="Corbel"/>
              </w:rPr>
              <w:t xml:space="preserve">szeroko rozumianej </w:t>
            </w:r>
            <w:r w:rsidRPr="00146EBB">
              <w:rPr>
                <w:rFonts w:ascii="Corbel" w:hAnsi="Corbel"/>
              </w:rPr>
              <w:t xml:space="preserve">turystyki wiejskiej. </w:t>
            </w:r>
          </w:p>
        </w:tc>
      </w:tr>
      <w:tr w:rsidR="00D76DE0" w:rsidRPr="00146EBB" w:rsidTr="00D76DE0">
        <w:tc>
          <w:tcPr>
            <w:tcW w:w="851" w:type="dxa"/>
            <w:vAlign w:val="center"/>
          </w:tcPr>
          <w:p w:rsidR="00D76DE0" w:rsidRPr="00146EBB" w:rsidRDefault="00D76DE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6EB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Nabycie przez studenta umiejętności praktycznego wykorzystywania zdobytej wiedzy do kreowania produktów turystyki wiejskiej </w:t>
            </w:r>
          </w:p>
        </w:tc>
      </w:tr>
    </w:tbl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46E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b/>
          <w:sz w:val="24"/>
          <w:szCs w:val="24"/>
        </w:rPr>
        <w:t xml:space="preserve">3.2 </w:t>
      </w:r>
      <w:r w:rsidR="001D7B54" w:rsidRPr="00146EBB">
        <w:rPr>
          <w:rFonts w:ascii="Corbel" w:hAnsi="Corbel"/>
          <w:b/>
          <w:sz w:val="24"/>
          <w:szCs w:val="24"/>
        </w:rPr>
        <w:t xml:space="preserve">Efekty </w:t>
      </w:r>
      <w:r w:rsidR="00C05F44" w:rsidRPr="00146E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46EBB">
        <w:rPr>
          <w:rFonts w:ascii="Corbel" w:hAnsi="Corbel"/>
          <w:b/>
          <w:sz w:val="24"/>
          <w:szCs w:val="24"/>
        </w:rPr>
        <w:t>dla przedmiotu</w:t>
      </w:r>
      <w:r w:rsidR="00445970" w:rsidRPr="00146EBB">
        <w:rPr>
          <w:rFonts w:ascii="Corbel" w:hAnsi="Corbel"/>
          <w:sz w:val="24"/>
          <w:szCs w:val="24"/>
        </w:rPr>
        <w:t xml:space="preserve"> </w:t>
      </w:r>
    </w:p>
    <w:p w:rsidR="001D7B54" w:rsidRPr="00146E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6237"/>
        <w:gridCol w:w="1873"/>
      </w:tblGrid>
      <w:tr w:rsidR="0085747A" w:rsidRPr="00146EBB" w:rsidTr="00F679D6">
        <w:tc>
          <w:tcPr>
            <w:tcW w:w="1560" w:type="dxa"/>
            <w:vAlign w:val="center"/>
          </w:tcPr>
          <w:p w:rsidR="0085747A" w:rsidRPr="00146E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46EB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46EB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:rsidR="0085747A" w:rsidRPr="00146E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46E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46EB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6DE0" w:rsidRPr="00146EBB" w:rsidTr="00F71F7F">
        <w:tc>
          <w:tcPr>
            <w:tcW w:w="1560" w:type="dxa"/>
            <w:vAlign w:val="center"/>
          </w:tcPr>
          <w:p w:rsidR="00D76DE0" w:rsidRPr="00146EBB" w:rsidRDefault="00D76DE0" w:rsidP="00F71F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46EB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Zna walory przyrodnicze i kulturowe oraz problemy społeczno – gospodarcze obszarów wiejskich pogranicza Polski i Słowacji </w:t>
            </w:r>
          </w:p>
        </w:tc>
        <w:tc>
          <w:tcPr>
            <w:tcW w:w="1873" w:type="dxa"/>
            <w:vAlign w:val="center"/>
          </w:tcPr>
          <w:p w:rsidR="00D76DE0" w:rsidRPr="00146EBB" w:rsidRDefault="00F71F7F" w:rsidP="00D954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D6C08" w:rsidRPr="00146EBB" w:rsidTr="00DC42C0">
        <w:tc>
          <w:tcPr>
            <w:tcW w:w="1560" w:type="dxa"/>
            <w:vAlign w:val="center"/>
          </w:tcPr>
          <w:p w:rsidR="005D6C08" w:rsidRPr="00146EBB" w:rsidRDefault="005D6C08" w:rsidP="00DC42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:rsidR="005D6C08" w:rsidRPr="00146EBB" w:rsidRDefault="005D6C08" w:rsidP="00DC42C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Potrafi przygotować ofertę turystyczną dla turystów odwiedzających wiejskie obszary przygraniczne</w:t>
            </w:r>
          </w:p>
        </w:tc>
        <w:tc>
          <w:tcPr>
            <w:tcW w:w="1873" w:type="dxa"/>
            <w:vAlign w:val="center"/>
          </w:tcPr>
          <w:p w:rsidR="005D6C08" w:rsidRPr="00146EBB" w:rsidRDefault="005D6C08" w:rsidP="00DC42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76DE0" w:rsidRPr="00146EBB" w:rsidTr="00F71F7F">
        <w:tc>
          <w:tcPr>
            <w:tcW w:w="1560" w:type="dxa"/>
            <w:vAlign w:val="center"/>
          </w:tcPr>
          <w:p w:rsidR="00D76DE0" w:rsidRPr="00146EBB" w:rsidRDefault="00D76DE0" w:rsidP="00F71F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D6C0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:rsidR="00D76DE0" w:rsidRPr="00146EBB" w:rsidRDefault="00D76DE0" w:rsidP="0071070F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Potrafi umiejętnie wykorzystać zdobytą wiedzę do analizy problemów związanych z rozwojem turystyki na obszarach wiejskich</w:t>
            </w:r>
            <w:r w:rsidR="0071070F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:rsidR="003C4EA5" w:rsidRPr="00146EBB" w:rsidRDefault="003C4EA5" w:rsidP="00F71F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71F7F" w:rsidRPr="00146EBB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146EBB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76DE0" w:rsidRPr="00146EBB" w:rsidTr="00F71F7F">
        <w:tc>
          <w:tcPr>
            <w:tcW w:w="1560" w:type="dxa"/>
            <w:vAlign w:val="center"/>
          </w:tcPr>
          <w:p w:rsidR="00D76DE0" w:rsidRPr="00146EBB" w:rsidRDefault="00D76DE0" w:rsidP="00F71F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7630" w:rsidRPr="00146EB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:rsidR="00D76DE0" w:rsidRPr="00146EBB" w:rsidRDefault="00D76DE0" w:rsidP="0055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FF0000"/>
              </w:rPr>
            </w:pPr>
            <w:r w:rsidRPr="00146EBB">
              <w:rPr>
                <w:rFonts w:ascii="Corbel" w:hAnsi="Corbel"/>
                <w:lang w:eastAsia="pl-PL"/>
              </w:rPr>
              <w:t>Potrafi myśleć i działać w sposób przedsiębiorczy</w:t>
            </w:r>
          </w:p>
        </w:tc>
        <w:tc>
          <w:tcPr>
            <w:tcW w:w="1873" w:type="dxa"/>
            <w:vAlign w:val="center"/>
          </w:tcPr>
          <w:p w:rsidR="00D76DE0" w:rsidRPr="00146EBB" w:rsidRDefault="003C4EA5" w:rsidP="00F71F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F0D32" w:rsidRPr="00146EB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46E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6EBB">
        <w:rPr>
          <w:rFonts w:ascii="Corbel" w:hAnsi="Corbel"/>
          <w:b/>
          <w:sz w:val="24"/>
          <w:szCs w:val="24"/>
        </w:rPr>
        <w:t>3.3</w:t>
      </w:r>
      <w:r w:rsidR="001D7B54" w:rsidRPr="00146EBB">
        <w:rPr>
          <w:rFonts w:ascii="Corbel" w:hAnsi="Corbel"/>
          <w:b/>
          <w:sz w:val="24"/>
          <w:szCs w:val="24"/>
        </w:rPr>
        <w:t xml:space="preserve"> </w:t>
      </w:r>
      <w:r w:rsidR="0085747A" w:rsidRPr="00146EBB">
        <w:rPr>
          <w:rFonts w:ascii="Corbel" w:hAnsi="Corbel"/>
          <w:b/>
          <w:sz w:val="24"/>
          <w:szCs w:val="24"/>
        </w:rPr>
        <w:t>T</w:t>
      </w:r>
      <w:r w:rsidR="001D7B54" w:rsidRPr="00146E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46EBB">
        <w:rPr>
          <w:rFonts w:ascii="Corbel" w:hAnsi="Corbel"/>
          <w:sz w:val="24"/>
          <w:szCs w:val="24"/>
        </w:rPr>
        <w:t xml:space="preserve">  </w:t>
      </w:r>
    </w:p>
    <w:p w:rsidR="0085747A" w:rsidRPr="00146E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46E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46EBB" w:rsidTr="00923D7D">
        <w:tc>
          <w:tcPr>
            <w:tcW w:w="9639" w:type="dxa"/>
          </w:tcPr>
          <w:p w:rsidR="0085747A" w:rsidRPr="00146E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Specyfika turystyki wiejskiej. </w:t>
            </w:r>
            <w:r w:rsidR="003C4EA5" w:rsidRPr="00146EBB">
              <w:rPr>
                <w:rFonts w:ascii="Corbel" w:hAnsi="Corbel"/>
              </w:rPr>
              <w:t>Turystyka wiejska a agroturystyka.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Podstawowe akty prawne regulujące działalność gospodarczą na obszarach wiejskich.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Marketing i promocja w turystyce wiejskiej.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Finansowanie turystyki wiejskiej, w tym możliwości wykorzystania wsparcia finansowego z UE.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Walory przyrodnicze, kulturowe i historyczne regionu pogranicza Polski i Słowacji.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5538FC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Charakterystyka zasobów społecznych i gospodarczych regionu pogranicza Polski i Słowacji.</w:t>
            </w:r>
          </w:p>
        </w:tc>
      </w:tr>
    </w:tbl>
    <w:p w:rsidR="0085747A" w:rsidRPr="00146E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46E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6E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46EBB">
        <w:rPr>
          <w:rFonts w:ascii="Corbel" w:hAnsi="Corbel"/>
          <w:sz w:val="24"/>
          <w:szCs w:val="24"/>
        </w:rPr>
        <w:t xml:space="preserve">, </w:t>
      </w:r>
      <w:r w:rsidRPr="00146EB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46E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46EBB" w:rsidTr="00923D7D">
        <w:tc>
          <w:tcPr>
            <w:tcW w:w="9639" w:type="dxa"/>
          </w:tcPr>
          <w:p w:rsidR="0085747A" w:rsidRPr="00146E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76DE0" w:rsidRPr="00146EBB" w:rsidTr="00923D7D">
        <w:tc>
          <w:tcPr>
            <w:tcW w:w="9639" w:type="dxa"/>
          </w:tcPr>
          <w:p w:rsidR="00D76DE0" w:rsidRPr="00146EBB" w:rsidRDefault="00D76DE0" w:rsidP="007F0D32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Analiza wykorzystania potencjału przyrodniczego, kulturowego i historycznego w  działalności </w:t>
            </w:r>
            <w:r w:rsidR="007F0D32" w:rsidRPr="00146EBB">
              <w:rPr>
                <w:rFonts w:ascii="Corbel" w:hAnsi="Corbel"/>
              </w:rPr>
              <w:t xml:space="preserve">turystycznej </w:t>
            </w:r>
            <w:r w:rsidR="00D621BE" w:rsidRPr="00146EBB">
              <w:rPr>
                <w:rFonts w:ascii="Corbel" w:hAnsi="Corbel"/>
              </w:rPr>
              <w:t xml:space="preserve">oraz przykładowe produkty turystyczne </w:t>
            </w:r>
            <w:r w:rsidRPr="00146EBB">
              <w:rPr>
                <w:rFonts w:ascii="Corbel" w:hAnsi="Corbel"/>
              </w:rPr>
              <w:t>na pograniczu Polski i Słowacji</w:t>
            </w:r>
            <w:r w:rsidR="00D621BE" w:rsidRPr="00146EBB">
              <w:rPr>
                <w:rFonts w:ascii="Corbel" w:hAnsi="Corbel"/>
              </w:rPr>
              <w:t xml:space="preserve"> </w:t>
            </w:r>
            <w:r w:rsidRPr="00146EBB">
              <w:rPr>
                <w:rFonts w:ascii="Corbel" w:hAnsi="Corbel"/>
              </w:rPr>
              <w:t>– studium przypadku.</w:t>
            </w:r>
          </w:p>
        </w:tc>
      </w:tr>
    </w:tbl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46E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>3.4 Metody dydaktyczne</w:t>
      </w:r>
      <w:r w:rsidRPr="00146EB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46EB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46EBB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46EBB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46EBB">
        <w:rPr>
          <w:rFonts w:ascii="Corbel" w:hAnsi="Corbel"/>
          <w:sz w:val="20"/>
          <w:szCs w:val="20"/>
        </w:rPr>
        <w:t>.:</w:t>
      </w:r>
      <w:r w:rsidR="00923D7D" w:rsidRPr="00146EBB">
        <w:rPr>
          <w:rFonts w:ascii="Corbel" w:hAnsi="Corbel"/>
          <w:sz w:val="20"/>
          <w:szCs w:val="20"/>
        </w:rPr>
        <w:t xml:space="preserve"> </w:t>
      </w:r>
    </w:p>
    <w:p w:rsidR="00153C41" w:rsidRPr="00146E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46EBB">
        <w:rPr>
          <w:rFonts w:ascii="Corbel" w:hAnsi="Corbel"/>
          <w:b w:val="0"/>
          <w:i/>
          <w:sz w:val="20"/>
          <w:szCs w:val="20"/>
        </w:rPr>
        <w:t xml:space="preserve"> </w:t>
      </w:r>
      <w:r w:rsidRPr="00146EB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46EB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46EB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146E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46EBB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46EB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46EB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46EB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46EB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46EBB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146EB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6DE0" w:rsidRPr="00146EBB" w:rsidRDefault="00D76DE0" w:rsidP="00D76DE0">
      <w:pPr>
        <w:pStyle w:val="Bezodstpw"/>
        <w:spacing w:line="360" w:lineRule="auto"/>
        <w:rPr>
          <w:rFonts w:ascii="Corbel" w:hAnsi="Corbel"/>
          <w:b/>
        </w:rPr>
      </w:pPr>
      <w:r w:rsidRPr="00146EBB">
        <w:rPr>
          <w:rFonts w:ascii="Corbel" w:hAnsi="Corbel"/>
          <w:b/>
        </w:rPr>
        <w:t>Wykłady:</w:t>
      </w:r>
    </w:p>
    <w:p w:rsidR="00D76DE0" w:rsidRPr="00146EBB" w:rsidRDefault="00D76DE0" w:rsidP="00D76DE0">
      <w:pPr>
        <w:pStyle w:val="Bezodstpw"/>
        <w:spacing w:line="360" w:lineRule="auto"/>
        <w:rPr>
          <w:rFonts w:ascii="Corbel" w:hAnsi="Corbel"/>
        </w:rPr>
      </w:pPr>
      <w:r w:rsidRPr="00146EBB">
        <w:rPr>
          <w:rFonts w:ascii="Corbel" w:hAnsi="Corbel"/>
        </w:rPr>
        <w:t>•</w:t>
      </w:r>
      <w:r w:rsidRPr="00146EBB">
        <w:rPr>
          <w:rFonts w:ascii="Corbel" w:hAnsi="Corbel"/>
        </w:rPr>
        <w:tab/>
        <w:t>wykład z prezentacją multimedialną</w:t>
      </w:r>
    </w:p>
    <w:p w:rsidR="00D76DE0" w:rsidRPr="00146EBB" w:rsidRDefault="00D76DE0" w:rsidP="00D76DE0">
      <w:pPr>
        <w:pStyle w:val="Bezodstpw"/>
        <w:spacing w:line="360" w:lineRule="auto"/>
        <w:rPr>
          <w:rFonts w:ascii="Corbel" w:hAnsi="Corbel"/>
          <w:b/>
        </w:rPr>
      </w:pPr>
      <w:r w:rsidRPr="00146EBB">
        <w:rPr>
          <w:rFonts w:ascii="Corbel" w:hAnsi="Corbel"/>
          <w:b/>
        </w:rPr>
        <w:t>Ćwiczenia:</w:t>
      </w:r>
    </w:p>
    <w:p w:rsidR="00D76DE0" w:rsidRPr="00146EBB" w:rsidRDefault="000B1C77" w:rsidP="00D76DE0">
      <w:pPr>
        <w:pStyle w:val="Bezodstpw"/>
        <w:spacing w:line="360" w:lineRule="auto"/>
        <w:rPr>
          <w:rFonts w:ascii="Corbel" w:hAnsi="Corbel"/>
        </w:rPr>
      </w:pPr>
      <w:r w:rsidRPr="00146EBB">
        <w:rPr>
          <w:rFonts w:ascii="Corbel" w:hAnsi="Corbel"/>
        </w:rPr>
        <w:t>•</w:t>
      </w:r>
      <w:r w:rsidRPr="00146EBB">
        <w:rPr>
          <w:rFonts w:ascii="Corbel" w:hAnsi="Corbel"/>
        </w:rPr>
        <w:tab/>
      </w:r>
      <w:r w:rsidR="007F0D32" w:rsidRPr="00146EBB">
        <w:rPr>
          <w:rFonts w:ascii="Corbel" w:hAnsi="Corbel"/>
        </w:rPr>
        <w:t>zajęcia</w:t>
      </w:r>
      <w:r w:rsidRPr="00146EBB">
        <w:rPr>
          <w:rFonts w:ascii="Corbel" w:hAnsi="Corbel"/>
        </w:rPr>
        <w:t xml:space="preserve"> praktyczne</w:t>
      </w:r>
      <w:r w:rsidR="007F0D32" w:rsidRPr="00146EBB">
        <w:rPr>
          <w:rFonts w:ascii="Corbel" w:hAnsi="Corbel"/>
        </w:rPr>
        <w:t xml:space="preserve"> w terenie</w:t>
      </w:r>
    </w:p>
    <w:p w:rsidR="00E960BB" w:rsidRPr="00146E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46E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4. </w:t>
      </w:r>
      <w:r w:rsidR="0085747A" w:rsidRPr="00146EBB">
        <w:rPr>
          <w:rFonts w:ascii="Corbel" w:hAnsi="Corbel"/>
          <w:smallCaps w:val="0"/>
          <w:szCs w:val="24"/>
        </w:rPr>
        <w:t>METODY I KRYTERIA OCENY</w:t>
      </w:r>
      <w:r w:rsidR="009F4610" w:rsidRPr="00146EBB">
        <w:rPr>
          <w:rFonts w:ascii="Corbel" w:hAnsi="Corbel"/>
          <w:smallCaps w:val="0"/>
          <w:szCs w:val="24"/>
        </w:rPr>
        <w:t xml:space="preserve"> </w:t>
      </w:r>
    </w:p>
    <w:p w:rsidR="00923D7D" w:rsidRPr="00146E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46E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46EBB">
        <w:rPr>
          <w:rFonts w:ascii="Corbel" w:hAnsi="Corbel"/>
          <w:smallCaps w:val="0"/>
          <w:szCs w:val="24"/>
        </w:rPr>
        <w:t>uczenia się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237"/>
        <w:gridCol w:w="1984"/>
      </w:tblGrid>
      <w:tr w:rsidR="0085747A" w:rsidRPr="00146EBB" w:rsidTr="00F679D6">
        <w:tc>
          <w:tcPr>
            <w:tcW w:w="1418" w:type="dxa"/>
            <w:vAlign w:val="center"/>
          </w:tcPr>
          <w:p w:rsidR="0085747A" w:rsidRPr="00146E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:rsidR="0085747A" w:rsidRPr="00146E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146E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46E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84" w:type="dxa"/>
            <w:vAlign w:val="center"/>
          </w:tcPr>
          <w:p w:rsidR="00923D7D" w:rsidRPr="00146E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46E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6E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6E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79D6" w:rsidRPr="00146EBB" w:rsidTr="00F679D6">
        <w:tc>
          <w:tcPr>
            <w:tcW w:w="1418" w:type="dxa"/>
          </w:tcPr>
          <w:p w:rsidR="00F679D6" w:rsidRPr="00146EBB" w:rsidRDefault="00D621BE" w:rsidP="00F679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6EBB">
              <w:rPr>
                <w:rFonts w:ascii="Corbel" w:hAnsi="Corbel"/>
                <w:b w:val="0"/>
                <w:szCs w:val="24"/>
              </w:rPr>
              <w:t>EK</w:t>
            </w:r>
            <w:r w:rsidR="00F679D6" w:rsidRPr="00146EB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6237" w:type="dxa"/>
          </w:tcPr>
          <w:p w:rsidR="00F679D6" w:rsidRPr="00146EBB" w:rsidRDefault="00E01293" w:rsidP="00B962D5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Kolokwium</w:t>
            </w:r>
          </w:p>
        </w:tc>
        <w:tc>
          <w:tcPr>
            <w:tcW w:w="1984" w:type="dxa"/>
            <w:vAlign w:val="center"/>
          </w:tcPr>
          <w:p w:rsidR="00F679D6" w:rsidRPr="00146EBB" w:rsidRDefault="00F679D6" w:rsidP="005538FC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W</w:t>
            </w:r>
          </w:p>
        </w:tc>
      </w:tr>
      <w:tr w:rsidR="00F679D6" w:rsidRPr="00146EBB" w:rsidTr="00F679D6">
        <w:tc>
          <w:tcPr>
            <w:tcW w:w="1418" w:type="dxa"/>
          </w:tcPr>
          <w:p w:rsidR="00F679D6" w:rsidRPr="00146EBB" w:rsidRDefault="00D621BE" w:rsidP="003C4E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6EBB">
              <w:rPr>
                <w:rFonts w:ascii="Corbel" w:hAnsi="Corbel"/>
                <w:b w:val="0"/>
                <w:szCs w:val="24"/>
              </w:rPr>
              <w:t>EK</w:t>
            </w:r>
            <w:r w:rsidR="00F679D6" w:rsidRPr="00146EB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6237" w:type="dxa"/>
          </w:tcPr>
          <w:p w:rsidR="00F679D6" w:rsidRPr="00146EBB" w:rsidRDefault="003C4EA5" w:rsidP="00E0129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Kolokwium</w:t>
            </w:r>
            <w:r w:rsidR="00B0028A">
              <w:rPr>
                <w:rFonts w:ascii="Corbel" w:hAnsi="Corbel"/>
              </w:rPr>
              <w:t xml:space="preserve"> lub  pisemna analiza/</w:t>
            </w:r>
            <w:r w:rsidR="00E01293" w:rsidRPr="00146EBB">
              <w:rPr>
                <w:rFonts w:ascii="Corbel" w:hAnsi="Corbel"/>
              </w:rPr>
              <w:t>sprawozdanie</w:t>
            </w:r>
          </w:p>
        </w:tc>
        <w:tc>
          <w:tcPr>
            <w:tcW w:w="1984" w:type="dxa"/>
            <w:vAlign w:val="center"/>
          </w:tcPr>
          <w:p w:rsidR="00F679D6" w:rsidRPr="00146EBB" w:rsidRDefault="007F0D32" w:rsidP="005538FC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W, </w:t>
            </w:r>
            <w:r w:rsidR="00F679D6" w:rsidRPr="00146EBB">
              <w:rPr>
                <w:rFonts w:ascii="Corbel" w:hAnsi="Corbel"/>
              </w:rPr>
              <w:t>ĆW</w:t>
            </w:r>
          </w:p>
        </w:tc>
      </w:tr>
      <w:tr w:rsidR="003C4EA5" w:rsidRPr="00146EBB" w:rsidTr="00F679D6">
        <w:tc>
          <w:tcPr>
            <w:tcW w:w="1418" w:type="dxa"/>
          </w:tcPr>
          <w:p w:rsidR="003C4EA5" w:rsidRPr="00146EBB" w:rsidRDefault="003C4EA5" w:rsidP="003C4E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6E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37" w:type="dxa"/>
          </w:tcPr>
          <w:p w:rsidR="003C4EA5" w:rsidRPr="00146EBB" w:rsidRDefault="003C4EA5" w:rsidP="00E0129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Kolokwium</w:t>
            </w:r>
            <w:r w:rsidR="00B0028A">
              <w:rPr>
                <w:rFonts w:ascii="Corbel" w:hAnsi="Corbel"/>
              </w:rPr>
              <w:t xml:space="preserve"> lub pisemna analiza/</w:t>
            </w:r>
            <w:r w:rsidR="00E01293" w:rsidRPr="00146EBB">
              <w:rPr>
                <w:rFonts w:ascii="Corbel" w:hAnsi="Corbel"/>
              </w:rPr>
              <w:t>sprawozdanie</w:t>
            </w:r>
          </w:p>
        </w:tc>
        <w:tc>
          <w:tcPr>
            <w:tcW w:w="1984" w:type="dxa"/>
            <w:vAlign w:val="center"/>
          </w:tcPr>
          <w:p w:rsidR="003C4EA5" w:rsidRPr="00146EBB" w:rsidRDefault="003C4EA5" w:rsidP="003C4EA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ĆW</w:t>
            </w:r>
          </w:p>
        </w:tc>
      </w:tr>
      <w:tr w:rsidR="00D621BE" w:rsidRPr="00146EBB" w:rsidTr="00F679D6">
        <w:tc>
          <w:tcPr>
            <w:tcW w:w="1418" w:type="dxa"/>
          </w:tcPr>
          <w:p w:rsidR="00D621BE" w:rsidRPr="00146EBB" w:rsidRDefault="00D621BE" w:rsidP="003C4E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6E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237" w:type="dxa"/>
          </w:tcPr>
          <w:p w:rsidR="00D621BE" w:rsidRPr="00146EBB" w:rsidRDefault="00D621BE" w:rsidP="00E0129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Kolokwium</w:t>
            </w:r>
            <w:r w:rsidR="00B0028A">
              <w:rPr>
                <w:rFonts w:ascii="Corbel" w:hAnsi="Corbel"/>
              </w:rPr>
              <w:t xml:space="preserve"> lub pisemna analiza/</w:t>
            </w:r>
            <w:r w:rsidR="00E01293" w:rsidRPr="00146EBB">
              <w:rPr>
                <w:rFonts w:ascii="Corbel" w:hAnsi="Corbel"/>
              </w:rPr>
              <w:t>sprawozdanie</w:t>
            </w:r>
          </w:p>
        </w:tc>
        <w:tc>
          <w:tcPr>
            <w:tcW w:w="1984" w:type="dxa"/>
            <w:vAlign w:val="center"/>
          </w:tcPr>
          <w:p w:rsidR="00D621BE" w:rsidRPr="00146EBB" w:rsidRDefault="00D621BE" w:rsidP="003C4EA5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ĆW</w:t>
            </w:r>
          </w:p>
        </w:tc>
      </w:tr>
    </w:tbl>
    <w:p w:rsidR="00923D7D" w:rsidRPr="00146E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46EB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4.2 </w:t>
      </w:r>
      <w:r w:rsidR="0085747A" w:rsidRPr="00146E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46EBB">
        <w:rPr>
          <w:rFonts w:ascii="Corbel" w:hAnsi="Corbel"/>
          <w:smallCaps w:val="0"/>
          <w:szCs w:val="24"/>
        </w:rPr>
        <w:t xml:space="preserve"> </w:t>
      </w:r>
    </w:p>
    <w:p w:rsidR="00923D7D" w:rsidRPr="00146E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46EBB" w:rsidTr="00923D7D">
        <w:tc>
          <w:tcPr>
            <w:tcW w:w="9670" w:type="dxa"/>
          </w:tcPr>
          <w:p w:rsidR="00F679D6" w:rsidRPr="00146EBB" w:rsidRDefault="00703AB0" w:rsidP="00F679D6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Wykłady – zaliczenie bez oceny:</w:t>
            </w:r>
          </w:p>
          <w:p w:rsidR="00F679D6" w:rsidRPr="00146EBB" w:rsidRDefault="00BC59DD" w:rsidP="00F679D6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zaliczeniowe</w:t>
            </w:r>
          </w:p>
          <w:p w:rsidR="00146EBB" w:rsidRPr="00146EBB" w:rsidRDefault="00146EBB" w:rsidP="00F679D6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</w:p>
          <w:p w:rsidR="00F679D6" w:rsidRPr="00146EBB" w:rsidRDefault="00703AB0" w:rsidP="00F679D6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Ćwiczenia – zaliczenie z oceną:</w:t>
            </w:r>
          </w:p>
          <w:p w:rsidR="0085747A" w:rsidRPr="00146EBB" w:rsidRDefault="00F679D6" w:rsidP="009C54AE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ocena</w:t>
            </w:r>
            <w:r w:rsidR="00146EBB" w:rsidRPr="00146EBB">
              <w:rPr>
                <w:rFonts w:ascii="Corbel" w:hAnsi="Corbel"/>
              </w:rPr>
              <w:t xml:space="preserve"> z kolokwium </w:t>
            </w:r>
            <w:r w:rsidR="00B0028A">
              <w:rPr>
                <w:rFonts w:ascii="Corbel" w:hAnsi="Corbel"/>
              </w:rPr>
              <w:t xml:space="preserve">lub </w:t>
            </w:r>
            <w:r w:rsidRPr="00146EBB">
              <w:rPr>
                <w:rFonts w:ascii="Corbel" w:hAnsi="Corbel"/>
              </w:rPr>
              <w:t>przygotowanej  przez studenta pisemnej analizy funkcjonowania przykładowego gos</w:t>
            </w:r>
            <w:r w:rsidR="00B0028A">
              <w:rPr>
                <w:rFonts w:ascii="Corbel" w:hAnsi="Corbel"/>
              </w:rPr>
              <w:t>podarstwa agroturystycznego/</w:t>
            </w:r>
            <w:r w:rsidRPr="00146EBB">
              <w:rPr>
                <w:rFonts w:ascii="Corbel" w:hAnsi="Corbel"/>
              </w:rPr>
              <w:t>sprawozdania z zajęć w terenie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Punkty uzyskane z kolokwium przeliczane na procenty, którym odpowiadają oceny: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0% - 50% - niedostateczny, 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51% - 60% - dostateczny,   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61% - 70% - dostateczny plus, 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71% - 80% - dobry, 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81% -  90% - dobry plus, 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91% -  100% - bardzo dobry.</w:t>
            </w: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146EBB" w:rsidRPr="00146EBB" w:rsidRDefault="00146EBB" w:rsidP="00146EBB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>Ocena końcowa z ćwiczeń: 75% oceny stanowi ocena z kolokwium; 25% oceny stanowi</w:t>
            </w:r>
            <w:r>
              <w:rPr>
                <w:rFonts w:ascii="Corbel" w:hAnsi="Corbel"/>
              </w:rPr>
              <w:t>ą</w:t>
            </w:r>
            <w:r w:rsidRPr="00146EBB">
              <w:rPr>
                <w:rFonts w:ascii="Corbel" w:hAnsi="Corbel"/>
              </w:rPr>
              <w:t>: ocena aktywności  na zajęciach oraz  ocena z przygotowanej analizy lub</w:t>
            </w:r>
            <w:r>
              <w:rPr>
                <w:rFonts w:ascii="Corbel" w:hAnsi="Corbel"/>
              </w:rPr>
              <w:t xml:space="preserve"> </w:t>
            </w:r>
            <w:r w:rsidRPr="00146EBB">
              <w:rPr>
                <w:rFonts w:ascii="Corbel" w:hAnsi="Corbel"/>
              </w:rPr>
              <w:t>sprawozdania</w:t>
            </w:r>
          </w:p>
        </w:tc>
      </w:tr>
    </w:tbl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46E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6EB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46E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46E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46EBB" w:rsidTr="003E1941">
        <w:tc>
          <w:tcPr>
            <w:tcW w:w="4962" w:type="dxa"/>
            <w:vAlign w:val="center"/>
          </w:tcPr>
          <w:p w:rsidR="0085747A" w:rsidRPr="00146E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46E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46E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46E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46E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46E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46E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679D6" w:rsidRPr="00146EBB" w:rsidTr="00064565">
        <w:tc>
          <w:tcPr>
            <w:tcW w:w="4962" w:type="dxa"/>
          </w:tcPr>
          <w:p w:rsidR="00F679D6" w:rsidRPr="00146EBB" w:rsidRDefault="00F679D6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146EBB">
              <w:rPr>
                <w:rFonts w:ascii="Corbel" w:hAnsi="Corbel"/>
              </w:rPr>
              <w:t>z harmonogramu</w:t>
            </w:r>
            <w:r w:rsidRPr="00146EBB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vAlign w:val="center"/>
          </w:tcPr>
          <w:p w:rsidR="00F679D6" w:rsidRPr="00146EBB" w:rsidRDefault="009D77A7" w:rsidP="005538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F679D6" w:rsidRPr="00146EBB" w:rsidTr="00064565">
        <w:tc>
          <w:tcPr>
            <w:tcW w:w="4962" w:type="dxa"/>
          </w:tcPr>
          <w:p w:rsidR="00F679D6" w:rsidRPr="00146EBB" w:rsidRDefault="00F679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679D6" w:rsidRPr="00146EBB" w:rsidRDefault="00F679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F679D6" w:rsidRPr="00146EBB" w:rsidRDefault="009D77A7" w:rsidP="007F0D3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679D6" w:rsidRPr="00146EBB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(4 godz. udział w konsultacjach, 1 godz. udział w kolokwium)</w:t>
            </w:r>
          </w:p>
        </w:tc>
      </w:tr>
      <w:tr w:rsidR="00F679D6" w:rsidRPr="00146EBB" w:rsidTr="00064565">
        <w:tc>
          <w:tcPr>
            <w:tcW w:w="4962" w:type="dxa"/>
          </w:tcPr>
          <w:p w:rsidR="00F679D6" w:rsidRPr="00146EBB" w:rsidRDefault="00F679D6" w:rsidP="00F679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46EB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46EBB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F679D6" w:rsidRPr="00146EBB" w:rsidRDefault="007F0D32" w:rsidP="00E0129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1</w:t>
            </w:r>
            <w:r w:rsidR="009D77A7">
              <w:rPr>
                <w:rFonts w:ascii="Corbel" w:hAnsi="Corbel"/>
                <w:sz w:val="24"/>
                <w:szCs w:val="24"/>
              </w:rPr>
              <w:t>5</w:t>
            </w:r>
            <w:r w:rsidR="00F679D6" w:rsidRPr="00146E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9D77A7">
              <w:rPr>
                <w:rFonts w:ascii="Corbel" w:hAnsi="Corbel"/>
                <w:sz w:val="24"/>
                <w:szCs w:val="24"/>
              </w:rPr>
              <w:t xml:space="preserve"> (10 godz. przygotowanie do zajęć, 5 godz. przygotowanie do kolokwium)</w:t>
            </w:r>
          </w:p>
        </w:tc>
      </w:tr>
      <w:tr w:rsidR="00F679D6" w:rsidRPr="00146EBB" w:rsidTr="00064565">
        <w:tc>
          <w:tcPr>
            <w:tcW w:w="4962" w:type="dxa"/>
          </w:tcPr>
          <w:p w:rsidR="00F679D6" w:rsidRPr="00146EBB" w:rsidRDefault="00F679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F679D6" w:rsidRPr="00146EBB" w:rsidRDefault="00E01293" w:rsidP="005538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6EBB">
              <w:rPr>
                <w:rFonts w:ascii="Corbel" w:hAnsi="Corbel"/>
                <w:sz w:val="24"/>
                <w:szCs w:val="24"/>
              </w:rPr>
              <w:t>50</w:t>
            </w:r>
            <w:r w:rsidR="00F679D6" w:rsidRPr="00146E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F679D6" w:rsidRPr="00146EBB" w:rsidTr="00064565">
        <w:tc>
          <w:tcPr>
            <w:tcW w:w="4962" w:type="dxa"/>
          </w:tcPr>
          <w:p w:rsidR="00F679D6" w:rsidRPr="00146EBB" w:rsidRDefault="00F679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F679D6" w:rsidRPr="00146EBB" w:rsidRDefault="00F679D6" w:rsidP="005538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6EB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146E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46E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46E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46E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46E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6. </w:t>
      </w:r>
      <w:r w:rsidR="0085747A" w:rsidRPr="00146EBB">
        <w:rPr>
          <w:rFonts w:ascii="Corbel" w:hAnsi="Corbel"/>
          <w:smallCaps w:val="0"/>
          <w:szCs w:val="24"/>
        </w:rPr>
        <w:t>PRAKTYKI ZAWO</w:t>
      </w:r>
      <w:r w:rsidR="009C1331" w:rsidRPr="00146EBB">
        <w:rPr>
          <w:rFonts w:ascii="Corbel" w:hAnsi="Corbel"/>
          <w:smallCaps w:val="0"/>
          <w:szCs w:val="24"/>
        </w:rPr>
        <w:t>DOWE W RAMACH PRZEDMIOTU</w:t>
      </w:r>
    </w:p>
    <w:p w:rsidR="0085747A" w:rsidRPr="00146E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146EBB" w:rsidTr="00F679D6">
        <w:trPr>
          <w:trHeight w:val="397"/>
        </w:trPr>
        <w:tc>
          <w:tcPr>
            <w:tcW w:w="4111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46EBB" w:rsidTr="00F679D6">
        <w:trPr>
          <w:trHeight w:val="397"/>
        </w:trPr>
        <w:tc>
          <w:tcPr>
            <w:tcW w:w="4111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6E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146E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46E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6EBB">
        <w:rPr>
          <w:rFonts w:ascii="Corbel" w:hAnsi="Corbel"/>
          <w:smallCaps w:val="0"/>
          <w:szCs w:val="24"/>
        </w:rPr>
        <w:t xml:space="preserve">7. </w:t>
      </w:r>
      <w:r w:rsidR="0085747A" w:rsidRPr="00146EBB">
        <w:rPr>
          <w:rFonts w:ascii="Corbel" w:hAnsi="Corbel"/>
          <w:smallCaps w:val="0"/>
          <w:szCs w:val="24"/>
        </w:rPr>
        <w:t>LITERATURA</w:t>
      </w:r>
      <w:r w:rsidRPr="00146EBB">
        <w:rPr>
          <w:rFonts w:ascii="Corbel" w:hAnsi="Corbel"/>
          <w:smallCaps w:val="0"/>
          <w:szCs w:val="24"/>
        </w:rPr>
        <w:t xml:space="preserve"> </w:t>
      </w:r>
    </w:p>
    <w:p w:rsidR="00675843" w:rsidRPr="00146E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46EBB" w:rsidTr="00F679D6">
        <w:trPr>
          <w:trHeight w:val="397"/>
        </w:trPr>
        <w:tc>
          <w:tcPr>
            <w:tcW w:w="9639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6EB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proofErr w:type="spellStart"/>
            <w:r w:rsidRPr="00146EBB">
              <w:rPr>
                <w:rFonts w:ascii="Corbel" w:hAnsi="Corbel"/>
                <w:color w:val="000000"/>
              </w:rPr>
              <w:t>Durydiwka</w:t>
            </w:r>
            <w:proofErr w:type="spellEnd"/>
            <w:r w:rsidRPr="00146EBB">
              <w:rPr>
                <w:rFonts w:ascii="Corbel" w:hAnsi="Corbel"/>
                <w:color w:val="000000"/>
              </w:rPr>
              <w:t xml:space="preserve"> M., 2012,</w:t>
            </w:r>
            <w:r w:rsidRPr="00146EBB">
              <w:rPr>
                <w:rFonts w:ascii="Corbel" w:hAnsi="Corbel"/>
                <w:i/>
                <w:color w:val="000000"/>
              </w:rPr>
              <w:t xml:space="preserve"> Czynniki rozwoju i zróżnicowanie funkcji turystycznej na obszarach wiejskich w Polsce, </w:t>
            </w:r>
            <w:r w:rsidRPr="00146EBB">
              <w:rPr>
                <w:rFonts w:ascii="Corbel" w:hAnsi="Corbel"/>
                <w:color w:val="000000"/>
              </w:rPr>
              <w:t>Uniwersytet Warszawski,</w:t>
            </w:r>
            <w:r w:rsidRPr="00146EBB">
              <w:rPr>
                <w:rFonts w:ascii="Corbel" w:hAnsi="Corbel"/>
                <w:i/>
                <w:color w:val="000000"/>
              </w:rPr>
              <w:t xml:space="preserve"> </w:t>
            </w:r>
            <w:r w:rsidRPr="00146EBB">
              <w:rPr>
                <w:rFonts w:ascii="Corbel" w:hAnsi="Corbel"/>
                <w:color w:val="000000"/>
              </w:rPr>
              <w:t>Warszawa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proofErr w:type="spellStart"/>
            <w:r w:rsidRPr="00146EBB">
              <w:rPr>
                <w:rFonts w:ascii="Corbel" w:hAnsi="Corbel"/>
              </w:rPr>
              <w:t>Michalko</w:t>
            </w:r>
            <w:proofErr w:type="spellEnd"/>
            <w:r w:rsidRPr="00146EBB">
              <w:rPr>
                <w:rFonts w:ascii="Corbel" w:hAnsi="Corbel"/>
              </w:rPr>
              <w:t xml:space="preserve"> A., </w:t>
            </w:r>
            <w:proofErr w:type="spellStart"/>
            <w:r w:rsidRPr="00146EBB">
              <w:rPr>
                <w:rFonts w:ascii="Corbel" w:hAnsi="Corbel"/>
              </w:rPr>
              <w:t>Demkova</w:t>
            </w:r>
            <w:proofErr w:type="spellEnd"/>
            <w:r w:rsidRPr="00146EBB">
              <w:rPr>
                <w:rFonts w:ascii="Corbel" w:hAnsi="Corbel"/>
              </w:rPr>
              <w:t xml:space="preserve"> L., Buczek- Kowalik M., Mitura T. (red.), 2017, </w:t>
            </w:r>
            <w:r w:rsidRPr="00146EBB">
              <w:rPr>
                <w:rFonts w:ascii="Corbel" w:hAnsi="Corbel"/>
                <w:i/>
              </w:rPr>
              <w:t>Kompleksowa analiza potencjału rozwoju turystyki wiejskiej na pograniczu polsko – słowackim</w:t>
            </w:r>
            <w:r w:rsidRPr="00146EBB">
              <w:rPr>
                <w:rFonts w:ascii="Corbel" w:hAnsi="Corbel"/>
              </w:rPr>
              <w:t>, Uniwersytet Rzeszowski, Rzeszów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r w:rsidRPr="00146EBB">
              <w:rPr>
                <w:rFonts w:ascii="Corbel" w:hAnsi="Corbel"/>
              </w:rPr>
              <w:t xml:space="preserve">Sikora J., 2012, </w:t>
            </w:r>
            <w:r w:rsidRPr="00146EBB">
              <w:rPr>
                <w:rFonts w:ascii="Corbel" w:hAnsi="Corbel"/>
                <w:i/>
              </w:rPr>
              <w:t>Agroturystyka. Przedsiębiorczość na obszarach wiejskich</w:t>
            </w:r>
            <w:r w:rsidRPr="00146EBB">
              <w:rPr>
                <w:rFonts w:ascii="Corbel" w:hAnsi="Corbel"/>
              </w:rPr>
              <w:t>, C.H. Beck, Warszawa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r w:rsidRPr="00146EBB">
              <w:rPr>
                <w:rFonts w:ascii="Corbel" w:hAnsi="Corbel"/>
              </w:rPr>
              <w:t xml:space="preserve">Sikora J., </w:t>
            </w:r>
            <w:proofErr w:type="spellStart"/>
            <w:r w:rsidRPr="00146EBB">
              <w:rPr>
                <w:rFonts w:ascii="Corbel" w:hAnsi="Corbel"/>
              </w:rPr>
              <w:t>Wartecka</w:t>
            </w:r>
            <w:proofErr w:type="spellEnd"/>
            <w:r w:rsidRPr="00146EBB">
              <w:rPr>
                <w:rFonts w:ascii="Corbel" w:hAnsi="Corbel"/>
              </w:rPr>
              <w:t xml:space="preserve"> – Ważyńska A., 2013, </w:t>
            </w:r>
            <w:r w:rsidRPr="00146EBB">
              <w:rPr>
                <w:rFonts w:ascii="Corbel" w:hAnsi="Corbel"/>
                <w:i/>
              </w:rPr>
              <w:t>Wybrane uwarunkowania turystyki wiejskiej</w:t>
            </w:r>
            <w:r w:rsidRPr="00146EBB">
              <w:rPr>
                <w:rFonts w:ascii="Corbel" w:hAnsi="Corbel"/>
              </w:rPr>
              <w:t>, Wydawnictwo Naukowe Bogucki, Poznań</w:t>
            </w:r>
          </w:p>
        </w:tc>
      </w:tr>
      <w:tr w:rsidR="0085747A" w:rsidRPr="00146EBB" w:rsidTr="00F679D6">
        <w:trPr>
          <w:trHeight w:val="397"/>
        </w:trPr>
        <w:tc>
          <w:tcPr>
            <w:tcW w:w="9639" w:type="dxa"/>
          </w:tcPr>
          <w:p w:rsidR="0085747A" w:rsidRPr="00146EB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6EB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orbel" w:hAnsi="Corbel"/>
              </w:rPr>
            </w:pPr>
            <w:r w:rsidRPr="00146EBB">
              <w:rPr>
                <w:rFonts w:ascii="Corbel" w:hAnsi="Corbel"/>
              </w:rPr>
              <w:t xml:space="preserve">Jędrysiak T., 2010, </w:t>
            </w:r>
            <w:r w:rsidRPr="00146EBB">
              <w:rPr>
                <w:rFonts w:ascii="Corbel" w:hAnsi="Corbel"/>
                <w:i/>
              </w:rPr>
              <w:t>Wiejska turystyka kulturowa</w:t>
            </w:r>
            <w:r w:rsidRPr="00146EBB">
              <w:rPr>
                <w:rFonts w:ascii="Corbel" w:hAnsi="Corbel"/>
              </w:rPr>
              <w:t>, PWE, Warszawa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r w:rsidRPr="00146EBB">
              <w:rPr>
                <w:rFonts w:ascii="Corbel" w:hAnsi="Corbel"/>
              </w:rPr>
              <w:t>Krzyżanow</w:t>
            </w:r>
            <w:r w:rsidR="00B962D5" w:rsidRPr="00146EBB">
              <w:rPr>
                <w:rFonts w:ascii="Corbel" w:hAnsi="Corbel"/>
              </w:rPr>
              <w:t>s</w:t>
            </w:r>
            <w:r w:rsidRPr="00146EBB">
              <w:rPr>
                <w:rFonts w:ascii="Corbel" w:hAnsi="Corbel"/>
              </w:rPr>
              <w:t xml:space="preserve">ka K. (red.), 2011, </w:t>
            </w:r>
            <w:r w:rsidRPr="00146EBB">
              <w:rPr>
                <w:rFonts w:ascii="Corbel" w:hAnsi="Corbel"/>
                <w:i/>
              </w:rPr>
              <w:t>Ekonomiczne uwarunkowania rozwoju turystyki na obszarach wiejskich</w:t>
            </w:r>
            <w:r w:rsidRPr="00146EBB">
              <w:rPr>
                <w:rFonts w:ascii="Corbel" w:hAnsi="Corbel"/>
              </w:rPr>
              <w:t>, Wyd. SGGW, Warszawa</w:t>
            </w:r>
          </w:p>
          <w:p w:rsidR="00F679D6" w:rsidRPr="00146EBB" w:rsidRDefault="00F679D6" w:rsidP="00F679D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orbel" w:hAnsi="Corbel"/>
                <w:b/>
                <w:smallCaps/>
              </w:rPr>
            </w:pPr>
            <w:r w:rsidRPr="00146EBB">
              <w:rPr>
                <w:rFonts w:ascii="Corbel" w:hAnsi="Corbel"/>
              </w:rPr>
              <w:t>Majewski J., Lane B., 2001,</w:t>
            </w:r>
            <w:r w:rsidRPr="00146EBB">
              <w:rPr>
                <w:rFonts w:ascii="Corbel" w:hAnsi="Corbel"/>
                <w:i/>
              </w:rPr>
              <w:t>Turystyka wiejska i rozwój lokalny</w:t>
            </w:r>
            <w:r w:rsidRPr="00146EBB">
              <w:rPr>
                <w:rFonts w:ascii="Corbel" w:hAnsi="Corbel"/>
              </w:rPr>
              <w:t>, Fundacja Fundusz Współpracy COFUND, Poznań</w:t>
            </w:r>
          </w:p>
        </w:tc>
      </w:tr>
    </w:tbl>
    <w:p w:rsidR="0085747A" w:rsidRPr="00146E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46E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46E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6E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46E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CC" w:rsidRDefault="003E23CC" w:rsidP="00C16ABF">
      <w:pPr>
        <w:spacing w:after="0" w:line="240" w:lineRule="auto"/>
      </w:pPr>
      <w:r>
        <w:separator/>
      </w:r>
    </w:p>
  </w:endnote>
  <w:endnote w:type="continuationSeparator" w:id="0">
    <w:p w:rsidR="003E23CC" w:rsidRDefault="003E23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CC" w:rsidRDefault="003E23CC" w:rsidP="00C16ABF">
      <w:pPr>
        <w:spacing w:after="0" w:line="240" w:lineRule="auto"/>
      </w:pPr>
      <w:r>
        <w:separator/>
      </w:r>
    </w:p>
  </w:footnote>
  <w:footnote w:type="continuationSeparator" w:id="0">
    <w:p w:rsidR="003E23CC" w:rsidRDefault="003E23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B756DE"/>
    <w:multiLevelType w:val="hybridMultilevel"/>
    <w:tmpl w:val="790A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876E2E"/>
    <w:multiLevelType w:val="hybridMultilevel"/>
    <w:tmpl w:val="3426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1B5B85"/>
    <w:multiLevelType w:val="hybridMultilevel"/>
    <w:tmpl w:val="2E049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A57420"/>
    <w:multiLevelType w:val="hybridMultilevel"/>
    <w:tmpl w:val="94EA6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5D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C77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E9A"/>
    <w:rsid w:val="00146EBB"/>
    <w:rsid w:val="00153C41"/>
    <w:rsid w:val="00154381"/>
    <w:rsid w:val="00162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C"/>
    <w:rsid w:val="002A671D"/>
    <w:rsid w:val="002B4D55"/>
    <w:rsid w:val="002B5EA0"/>
    <w:rsid w:val="002B6119"/>
    <w:rsid w:val="002C1F06"/>
    <w:rsid w:val="002D3375"/>
    <w:rsid w:val="002D73D4"/>
    <w:rsid w:val="002E799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0F1"/>
    <w:rsid w:val="0038286F"/>
    <w:rsid w:val="00387E41"/>
    <w:rsid w:val="003A0A5B"/>
    <w:rsid w:val="003A1176"/>
    <w:rsid w:val="003A5626"/>
    <w:rsid w:val="003C0BAE"/>
    <w:rsid w:val="003C12B8"/>
    <w:rsid w:val="003C4EA5"/>
    <w:rsid w:val="003D18A9"/>
    <w:rsid w:val="003D6CE2"/>
    <w:rsid w:val="003E1941"/>
    <w:rsid w:val="003E23CC"/>
    <w:rsid w:val="003E2FE6"/>
    <w:rsid w:val="003E49D5"/>
    <w:rsid w:val="003F38C0"/>
    <w:rsid w:val="00413FF6"/>
    <w:rsid w:val="00414E3C"/>
    <w:rsid w:val="0042244A"/>
    <w:rsid w:val="00425F76"/>
    <w:rsid w:val="0042745A"/>
    <w:rsid w:val="00430671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30"/>
    <w:rsid w:val="00543ACC"/>
    <w:rsid w:val="0056696D"/>
    <w:rsid w:val="0059484D"/>
    <w:rsid w:val="005A0855"/>
    <w:rsid w:val="005A3196"/>
    <w:rsid w:val="005C080F"/>
    <w:rsid w:val="005C55E5"/>
    <w:rsid w:val="005C696A"/>
    <w:rsid w:val="005D6C08"/>
    <w:rsid w:val="005E6E85"/>
    <w:rsid w:val="005F31D2"/>
    <w:rsid w:val="005F76CA"/>
    <w:rsid w:val="0061029B"/>
    <w:rsid w:val="0061369C"/>
    <w:rsid w:val="00617230"/>
    <w:rsid w:val="00621CE1"/>
    <w:rsid w:val="00627FC9"/>
    <w:rsid w:val="00631E21"/>
    <w:rsid w:val="00647FA8"/>
    <w:rsid w:val="00650C5F"/>
    <w:rsid w:val="00654934"/>
    <w:rsid w:val="006620D9"/>
    <w:rsid w:val="00671958"/>
    <w:rsid w:val="00675843"/>
    <w:rsid w:val="006845AF"/>
    <w:rsid w:val="00696477"/>
    <w:rsid w:val="006D050F"/>
    <w:rsid w:val="006D6139"/>
    <w:rsid w:val="006E5D65"/>
    <w:rsid w:val="006F1282"/>
    <w:rsid w:val="006F1FBC"/>
    <w:rsid w:val="006F31E2"/>
    <w:rsid w:val="00703AB0"/>
    <w:rsid w:val="00706544"/>
    <w:rsid w:val="007072BA"/>
    <w:rsid w:val="0071070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5A6"/>
    <w:rsid w:val="00787C2A"/>
    <w:rsid w:val="00787CFC"/>
    <w:rsid w:val="00790E27"/>
    <w:rsid w:val="007A4022"/>
    <w:rsid w:val="007A6E6E"/>
    <w:rsid w:val="007C3299"/>
    <w:rsid w:val="007C3BCC"/>
    <w:rsid w:val="007C4546"/>
    <w:rsid w:val="007D2E3B"/>
    <w:rsid w:val="007D6E56"/>
    <w:rsid w:val="007E3083"/>
    <w:rsid w:val="007E418D"/>
    <w:rsid w:val="007F0D32"/>
    <w:rsid w:val="007F1652"/>
    <w:rsid w:val="007F4155"/>
    <w:rsid w:val="00803799"/>
    <w:rsid w:val="0081554D"/>
    <w:rsid w:val="0081707E"/>
    <w:rsid w:val="00842045"/>
    <w:rsid w:val="008449B3"/>
    <w:rsid w:val="00845D9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48DC"/>
    <w:rsid w:val="009A78D9"/>
    <w:rsid w:val="009C1331"/>
    <w:rsid w:val="009C3E31"/>
    <w:rsid w:val="009C54AE"/>
    <w:rsid w:val="009C788E"/>
    <w:rsid w:val="009D77A7"/>
    <w:rsid w:val="009E3B41"/>
    <w:rsid w:val="009F259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28A"/>
    <w:rsid w:val="00B06142"/>
    <w:rsid w:val="00B135B1"/>
    <w:rsid w:val="00B3130B"/>
    <w:rsid w:val="00B322F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2D5"/>
    <w:rsid w:val="00BB31D6"/>
    <w:rsid w:val="00BB520A"/>
    <w:rsid w:val="00BC59DD"/>
    <w:rsid w:val="00BD02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106"/>
    <w:rsid w:val="00C766DF"/>
    <w:rsid w:val="00C90312"/>
    <w:rsid w:val="00C93F88"/>
    <w:rsid w:val="00C94623"/>
    <w:rsid w:val="00C94B98"/>
    <w:rsid w:val="00CA2B96"/>
    <w:rsid w:val="00CA5089"/>
    <w:rsid w:val="00CD6897"/>
    <w:rsid w:val="00CE5BAC"/>
    <w:rsid w:val="00CF25BE"/>
    <w:rsid w:val="00CF33BE"/>
    <w:rsid w:val="00CF78ED"/>
    <w:rsid w:val="00D02B25"/>
    <w:rsid w:val="00D02EBA"/>
    <w:rsid w:val="00D17C3C"/>
    <w:rsid w:val="00D26B2C"/>
    <w:rsid w:val="00D352C9"/>
    <w:rsid w:val="00D40247"/>
    <w:rsid w:val="00D425B2"/>
    <w:rsid w:val="00D428D6"/>
    <w:rsid w:val="00D54C22"/>
    <w:rsid w:val="00D552B2"/>
    <w:rsid w:val="00D608D1"/>
    <w:rsid w:val="00D621BE"/>
    <w:rsid w:val="00D74119"/>
    <w:rsid w:val="00D76DE0"/>
    <w:rsid w:val="00D8075B"/>
    <w:rsid w:val="00D8678B"/>
    <w:rsid w:val="00D90114"/>
    <w:rsid w:val="00D954FD"/>
    <w:rsid w:val="00DA2114"/>
    <w:rsid w:val="00DE09C0"/>
    <w:rsid w:val="00DE1818"/>
    <w:rsid w:val="00DE4A14"/>
    <w:rsid w:val="00DF320D"/>
    <w:rsid w:val="00DF71C8"/>
    <w:rsid w:val="00E0129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FB4"/>
    <w:rsid w:val="00F17567"/>
    <w:rsid w:val="00F27A7B"/>
    <w:rsid w:val="00F433CB"/>
    <w:rsid w:val="00F526AF"/>
    <w:rsid w:val="00F617C3"/>
    <w:rsid w:val="00F679D6"/>
    <w:rsid w:val="00F7066B"/>
    <w:rsid w:val="00F71F7F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860683-D504-494B-9B60-0F28FDC3F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A7F04A-3C6B-46A6-B0CA-7392EDF3BEF3}"/>
</file>

<file path=customXml/itemProps3.xml><?xml version="1.0" encoding="utf-8"?>
<ds:datastoreItem xmlns:ds="http://schemas.openxmlformats.org/officeDocument/2006/customXml" ds:itemID="{15AFFF88-E3BD-429C-BF95-B7B9715D14BC}"/>
</file>

<file path=customXml/itemProps4.xml><?xml version="1.0" encoding="utf-8"?>
<ds:datastoreItem xmlns:ds="http://schemas.openxmlformats.org/officeDocument/2006/customXml" ds:itemID="{306517BC-264A-485B-9C78-8F0EA7EA772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12</cp:revision>
  <cp:lastPrinted>2020-01-06T16:30:00Z</cp:lastPrinted>
  <dcterms:created xsi:type="dcterms:W3CDTF">2020-03-20T10:48:00Z</dcterms:created>
  <dcterms:modified xsi:type="dcterms:W3CDTF">2020-10-25T17:49:00Z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