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2735" w:rsidRPr="009652CE" w:rsidRDefault="005039E2">
      <w:pPr>
        <w:spacing w:after="200" w:line="240" w:lineRule="auto"/>
        <w:jc w:val="right"/>
        <w:rPr>
          <w:rFonts w:ascii="Corbel" w:eastAsia="Corbel" w:hAnsi="Corbel" w:cs="Corbel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</w:rPr>
        <w:t xml:space="preserve">   </w:t>
      </w:r>
      <w:r w:rsidRPr="009652CE">
        <w:rPr>
          <w:rFonts w:ascii="Corbel" w:eastAsia="Times New Roman" w:hAnsi="Corbel" w:cs="Times New Roman"/>
          <w:b/>
          <w:sz w:val="24"/>
          <w:szCs w:val="24"/>
        </w:rPr>
        <w:tab/>
      </w:r>
      <w:r w:rsidRPr="009652CE">
        <w:rPr>
          <w:rFonts w:ascii="Corbel" w:eastAsia="Times New Roman" w:hAnsi="Corbel" w:cs="Times New Roman"/>
          <w:b/>
          <w:sz w:val="24"/>
          <w:szCs w:val="24"/>
        </w:rPr>
        <w:tab/>
      </w:r>
      <w:r w:rsidRPr="009652CE">
        <w:rPr>
          <w:rFonts w:ascii="Corbel" w:eastAsia="Times New Roman" w:hAnsi="Corbel" w:cs="Times New Roman"/>
          <w:b/>
          <w:sz w:val="24"/>
          <w:szCs w:val="24"/>
        </w:rPr>
        <w:tab/>
      </w:r>
      <w:r w:rsidRPr="009652CE">
        <w:rPr>
          <w:rFonts w:ascii="Corbel" w:eastAsia="Times New Roman" w:hAnsi="Corbel" w:cs="Times New Roman"/>
          <w:b/>
          <w:sz w:val="24"/>
          <w:szCs w:val="24"/>
        </w:rPr>
        <w:tab/>
      </w:r>
      <w:r w:rsidRPr="009652CE">
        <w:rPr>
          <w:rFonts w:ascii="Corbel" w:eastAsia="Times New Roman" w:hAnsi="Corbel" w:cs="Times New Roman"/>
          <w:b/>
          <w:sz w:val="24"/>
          <w:szCs w:val="24"/>
        </w:rPr>
        <w:tab/>
      </w:r>
      <w:r w:rsidRPr="009652CE">
        <w:rPr>
          <w:rFonts w:ascii="Corbel" w:eastAsia="Corbel" w:hAnsi="Corbel" w:cs="Corbel"/>
          <w:i/>
          <w:sz w:val="24"/>
          <w:szCs w:val="24"/>
        </w:rPr>
        <w:t>Załącznik nr 1.5 do Zarządzenia Rektora UR  nr 12/2019</w:t>
      </w:r>
    </w:p>
    <w:p w:rsidR="001E2735" w:rsidRPr="009652CE" w:rsidRDefault="005039E2">
      <w:pPr>
        <w:spacing w:after="0" w:line="240" w:lineRule="auto"/>
        <w:jc w:val="center"/>
        <w:rPr>
          <w:rFonts w:ascii="Corbel" w:eastAsia="Corbel" w:hAnsi="Corbel" w:cs="Corbel"/>
          <w:b/>
          <w:sz w:val="24"/>
          <w:szCs w:val="24"/>
        </w:rPr>
      </w:pPr>
      <w:r w:rsidRPr="009652CE">
        <w:rPr>
          <w:rFonts w:ascii="Corbel" w:eastAsia="Corbel" w:hAnsi="Corbel" w:cs="Corbel"/>
          <w:b/>
          <w:sz w:val="24"/>
          <w:szCs w:val="24"/>
        </w:rPr>
        <w:t>SYLABUS</w:t>
      </w:r>
    </w:p>
    <w:p w:rsidR="001E2735" w:rsidRPr="009652CE" w:rsidRDefault="005039E2">
      <w:pPr>
        <w:spacing w:after="0" w:line="240" w:lineRule="auto"/>
        <w:jc w:val="center"/>
        <w:rPr>
          <w:rFonts w:ascii="Corbel" w:eastAsia="Corbel" w:hAnsi="Corbel" w:cs="Corbel"/>
          <w:b/>
          <w:sz w:val="24"/>
          <w:szCs w:val="24"/>
        </w:rPr>
      </w:pPr>
      <w:r w:rsidRPr="009652CE">
        <w:rPr>
          <w:rFonts w:ascii="Corbel" w:eastAsia="Corbel" w:hAnsi="Corbel" w:cs="Corbel"/>
          <w:b/>
          <w:sz w:val="24"/>
          <w:szCs w:val="24"/>
        </w:rPr>
        <w:t xml:space="preserve">dotyczy cyklu kształcenia </w:t>
      </w:r>
      <w:r w:rsidR="00155B0F" w:rsidRPr="009652CE">
        <w:rPr>
          <w:rFonts w:ascii="Corbel" w:eastAsia="Corbel" w:hAnsi="Corbel" w:cs="Corbel"/>
          <w:i/>
          <w:sz w:val="24"/>
          <w:szCs w:val="24"/>
        </w:rPr>
        <w:t>...</w:t>
      </w:r>
      <w:r w:rsidR="009D56E6" w:rsidRPr="009D56E6">
        <w:t xml:space="preserve"> </w:t>
      </w:r>
      <w:r w:rsidR="009D56E6" w:rsidRPr="009D56E6">
        <w:rPr>
          <w:rFonts w:ascii="Corbel" w:eastAsia="Corbel" w:hAnsi="Corbel" w:cs="Corbel"/>
          <w:i/>
          <w:sz w:val="24"/>
          <w:szCs w:val="24"/>
        </w:rPr>
        <w:t>2020/2021, 2021/2022, 2022/2023</w:t>
      </w:r>
      <w:r w:rsidR="00155B0F" w:rsidRPr="009652CE">
        <w:rPr>
          <w:rFonts w:ascii="Corbel" w:eastAsia="Calibri" w:hAnsi="Corbel" w:cs="Calibri"/>
          <w:i/>
          <w:color w:val="C00000"/>
          <w:sz w:val="24"/>
          <w:szCs w:val="24"/>
        </w:rPr>
        <w:t xml:space="preserve"> </w:t>
      </w:r>
      <w:r w:rsidR="0020610C" w:rsidRPr="0020610C">
        <w:rPr>
          <w:rFonts w:ascii="Corbel" w:eastAsia="Calibri" w:hAnsi="Corbel" w:cs="Calibri"/>
          <w:i/>
          <w:color w:val="000000" w:themeColor="text1"/>
          <w:sz w:val="24"/>
          <w:szCs w:val="24"/>
        </w:rPr>
        <w:t xml:space="preserve"> </w:t>
      </w:r>
      <w:r w:rsidR="00155B0F" w:rsidRPr="00B06BFE">
        <w:rPr>
          <w:rFonts w:ascii="Corbel" w:eastAsia="Calibri" w:hAnsi="Corbel" w:cs="Calibri"/>
          <w:i/>
          <w:color w:val="000000" w:themeColor="text1"/>
          <w:sz w:val="24"/>
          <w:szCs w:val="24"/>
        </w:rPr>
        <w:t xml:space="preserve"> </w:t>
      </w:r>
      <w:r w:rsidRPr="00B06BFE">
        <w:rPr>
          <w:rFonts w:ascii="Corbel" w:eastAsia="Calibri" w:hAnsi="Corbel" w:cs="Calibri"/>
          <w:i/>
          <w:color w:val="000000" w:themeColor="text1"/>
          <w:sz w:val="24"/>
          <w:szCs w:val="24"/>
        </w:rPr>
        <w:br/>
      </w:r>
      <w:r w:rsidRPr="009652CE">
        <w:rPr>
          <w:rFonts w:ascii="Corbel" w:eastAsia="Calibri" w:hAnsi="Corbel" w:cs="Calibri"/>
          <w:i/>
          <w:color w:val="C00000"/>
          <w:sz w:val="24"/>
          <w:szCs w:val="24"/>
        </w:rPr>
        <w:tab/>
      </w:r>
      <w:r w:rsidRPr="009652CE">
        <w:rPr>
          <w:rFonts w:ascii="Corbel" w:eastAsia="Calibri" w:hAnsi="Corbel" w:cs="Calibri"/>
          <w:i/>
          <w:color w:val="C00000"/>
          <w:sz w:val="24"/>
          <w:szCs w:val="24"/>
        </w:rPr>
        <w:tab/>
      </w:r>
      <w:r w:rsidRPr="009652CE">
        <w:rPr>
          <w:rFonts w:ascii="Corbel" w:eastAsia="Calibri" w:hAnsi="Corbel" w:cs="Calibri"/>
          <w:i/>
          <w:color w:val="C00000"/>
          <w:sz w:val="24"/>
          <w:szCs w:val="24"/>
        </w:rPr>
        <w:tab/>
      </w:r>
      <w:r w:rsidRPr="009652CE">
        <w:rPr>
          <w:rFonts w:ascii="Corbel" w:eastAsia="Calibri" w:hAnsi="Corbel" w:cs="Calibri"/>
          <w:i/>
          <w:color w:val="C00000"/>
          <w:sz w:val="24"/>
          <w:szCs w:val="24"/>
        </w:rPr>
        <w:tab/>
      </w:r>
      <w:r w:rsidRPr="009652CE">
        <w:rPr>
          <w:rFonts w:ascii="Corbel" w:eastAsia="Calibri" w:hAnsi="Corbel" w:cs="Calibri"/>
          <w:i/>
          <w:color w:val="C00000"/>
          <w:sz w:val="24"/>
          <w:szCs w:val="24"/>
        </w:rPr>
        <w:tab/>
      </w:r>
      <w:r w:rsidRPr="009652CE">
        <w:rPr>
          <w:rFonts w:ascii="Corbel" w:eastAsia="Corbel" w:hAnsi="Corbel" w:cs="Corbel"/>
          <w:b/>
          <w:sz w:val="24"/>
          <w:szCs w:val="24"/>
        </w:rPr>
        <w:t xml:space="preserve"> </w:t>
      </w:r>
    </w:p>
    <w:p w:rsidR="001E2735" w:rsidRPr="009652CE" w:rsidRDefault="005039E2">
      <w:pPr>
        <w:spacing w:after="0" w:line="240" w:lineRule="auto"/>
        <w:jc w:val="both"/>
        <w:rPr>
          <w:rFonts w:ascii="Corbel" w:eastAsia="Corbel" w:hAnsi="Corbel" w:cs="Corbel"/>
          <w:sz w:val="24"/>
          <w:szCs w:val="24"/>
        </w:rPr>
      </w:pPr>
      <w:r w:rsidRPr="009652CE">
        <w:rPr>
          <w:rFonts w:ascii="Corbel" w:eastAsia="Corbel" w:hAnsi="Corbel" w:cs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9652CE">
        <w:rPr>
          <w:rFonts w:ascii="Corbel" w:eastAsia="Corbel" w:hAnsi="Corbel" w:cs="Corbel"/>
          <w:sz w:val="24"/>
          <w:szCs w:val="24"/>
        </w:rPr>
        <w:t>)</w:t>
      </w:r>
    </w:p>
    <w:p w:rsidR="001E2735" w:rsidRPr="009652CE" w:rsidRDefault="005039E2">
      <w:pPr>
        <w:spacing w:after="0" w:line="240" w:lineRule="auto"/>
        <w:jc w:val="both"/>
        <w:rPr>
          <w:rFonts w:ascii="Corbel" w:eastAsia="Corbel" w:hAnsi="Corbel" w:cs="Corbel"/>
          <w:sz w:val="24"/>
          <w:szCs w:val="24"/>
        </w:rPr>
      </w:pPr>
      <w:r w:rsidRPr="009652CE">
        <w:rPr>
          <w:rFonts w:ascii="Corbel" w:eastAsia="Corbel" w:hAnsi="Corbel" w:cs="Corbel"/>
          <w:sz w:val="24"/>
          <w:szCs w:val="24"/>
        </w:rPr>
        <w:tab/>
      </w:r>
      <w:r w:rsidRPr="009652CE">
        <w:rPr>
          <w:rFonts w:ascii="Corbel" w:eastAsia="Corbel" w:hAnsi="Corbel" w:cs="Corbel"/>
          <w:sz w:val="24"/>
          <w:szCs w:val="24"/>
        </w:rPr>
        <w:tab/>
      </w:r>
      <w:r w:rsidRPr="009652CE">
        <w:rPr>
          <w:rFonts w:ascii="Corbel" w:eastAsia="Corbel" w:hAnsi="Corbel" w:cs="Corbel"/>
          <w:sz w:val="24"/>
          <w:szCs w:val="24"/>
        </w:rPr>
        <w:tab/>
      </w:r>
      <w:r w:rsidRPr="009652CE">
        <w:rPr>
          <w:rFonts w:ascii="Corbel" w:eastAsia="Corbel" w:hAnsi="Corbel" w:cs="Corbel"/>
          <w:sz w:val="24"/>
          <w:szCs w:val="24"/>
        </w:rPr>
        <w:tab/>
        <w:t>R</w:t>
      </w:r>
      <w:r w:rsidR="00155B0F" w:rsidRPr="009652CE">
        <w:rPr>
          <w:rFonts w:ascii="Corbel" w:eastAsia="Corbel" w:hAnsi="Corbel" w:cs="Corbel"/>
          <w:sz w:val="24"/>
          <w:szCs w:val="24"/>
        </w:rPr>
        <w:t>ok akademicki   ...</w:t>
      </w:r>
      <w:r w:rsidR="00155B0F" w:rsidRPr="009652CE">
        <w:rPr>
          <w:rFonts w:ascii="Corbel" w:hAnsi="Corbel"/>
          <w:sz w:val="24"/>
          <w:szCs w:val="24"/>
        </w:rPr>
        <w:t xml:space="preserve"> </w:t>
      </w:r>
      <w:r w:rsidR="009D56E6">
        <w:rPr>
          <w:rFonts w:ascii="Corbel" w:eastAsia="Corbel" w:hAnsi="Corbel" w:cs="Corbel"/>
          <w:sz w:val="24"/>
          <w:szCs w:val="24"/>
        </w:rPr>
        <w:t>2022/2023</w:t>
      </w:r>
    </w:p>
    <w:p w:rsidR="001E2735" w:rsidRPr="009652CE" w:rsidRDefault="001E2735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:rsidR="001E2735" w:rsidRPr="009652CE" w:rsidRDefault="005039E2">
      <w:pPr>
        <w:spacing w:after="0" w:line="240" w:lineRule="auto"/>
        <w:rPr>
          <w:rFonts w:ascii="Corbel" w:eastAsia="Corbel" w:hAnsi="Corbel" w:cs="Corbel"/>
          <w:b/>
          <w:color w:val="0070C0"/>
          <w:sz w:val="24"/>
          <w:szCs w:val="24"/>
        </w:rPr>
      </w:pPr>
      <w:r w:rsidRPr="009652CE">
        <w:rPr>
          <w:rFonts w:ascii="Corbel" w:eastAsia="Corbel" w:hAnsi="Corbel" w:cs="Corbel"/>
          <w:b/>
          <w:sz w:val="24"/>
          <w:szCs w:val="24"/>
        </w:rPr>
        <w:t>1. Podstawowe informacje o przedmiocie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1"/>
        <w:gridCol w:w="6403"/>
      </w:tblGrid>
      <w:tr w:rsidR="001E2735" w:rsidRPr="009652CE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2735" w:rsidRPr="009652CE" w:rsidRDefault="005039E2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9652CE">
              <w:rPr>
                <w:rFonts w:ascii="Corbel" w:eastAsia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2735" w:rsidRPr="009652CE" w:rsidRDefault="00155B0F">
            <w:pPr>
              <w:spacing w:before="100" w:after="100" w:line="240" w:lineRule="auto"/>
              <w:rPr>
                <w:rFonts w:ascii="Corbel" w:eastAsia="Calibri" w:hAnsi="Corbel" w:cs="Calibri"/>
                <w:sz w:val="24"/>
                <w:szCs w:val="24"/>
              </w:rPr>
            </w:pPr>
            <w:r w:rsidRPr="009652CE">
              <w:rPr>
                <w:rFonts w:ascii="Corbel" w:eastAsia="Calibri" w:hAnsi="Corbel" w:cs="Calibri"/>
                <w:sz w:val="24"/>
                <w:szCs w:val="24"/>
              </w:rPr>
              <w:t>Metodyka rekreacji ruchowej</w:t>
            </w:r>
          </w:p>
        </w:tc>
      </w:tr>
      <w:tr w:rsidR="001E2735" w:rsidRPr="009652CE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2735" w:rsidRPr="009652CE" w:rsidRDefault="005039E2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9652CE">
              <w:rPr>
                <w:rFonts w:ascii="Corbel" w:eastAsia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2735" w:rsidRPr="009652CE" w:rsidRDefault="001E2735">
            <w:pPr>
              <w:spacing w:before="100" w:after="100" w:line="240" w:lineRule="auto"/>
              <w:rPr>
                <w:rFonts w:ascii="Corbel" w:eastAsia="Calibri" w:hAnsi="Corbel" w:cs="Calibri"/>
                <w:sz w:val="24"/>
                <w:szCs w:val="24"/>
              </w:rPr>
            </w:pPr>
          </w:p>
        </w:tc>
      </w:tr>
      <w:tr w:rsidR="001E2735" w:rsidRPr="009652CE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2735" w:rsidRPr="009652CE" w:rsidRDefault="005039E2">
            <w:pPr>
              <w:tabs>
                <w:tab w:val="left" w:pos="-5643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52CE">
              <w:rPr>
                <w:rFonts w:ascii="Corbel" w:eastAsia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2735" w:rsidRPr="009652CE" w:rsidRDefault="005039E2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9652CE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>Kolegium Nauk  Medycznych</w:t>
            </w:r>
          </w:p>
        </w:tc>
      </w:tr>
      <w:tr w:rsidR="001E2735" w:rsidRPr="009652CE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2735" w:rsidRPr="009652CE" w:rsidRDefault="005039E2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9652CE">
              <w:rPr>
                <w:rFonts w:ascii="Corbel" w:eastAsia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2735" w:rsidRPr="009652CE" w:rsidRDefault="005039E2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9652CE">
              <w:rPr>
                <w:rFonts w:ascii="Corbel" w:eastAsia="Times New Roman" w:hAnsi="Corbel" w:cs="Times New Roman"/>
                <w:sz w:val="24"/>
                <w:szCs w:val="24"/>
              </w:rPr>
              <w:t>Instytut Nauk o Kulturze Fizycznej</w:t>
            </w:r>
          </w:p>
        </w:tc>
      </w:tr>
      <w:tr w:rsidR="001E2735" w:rsidRPr="009652CE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2735" w:rsidRPr="009652CE" w:rsidRDefault="005039E2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9652CE">
              <w:rPr>
                <w:rFonts w:ascii="Corbel" w:eastAsia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2735" w:rsidRPr="009652CE" w:rsidRDefault="005039E2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9652CE">
              <w:rPr>
                <w:rFonts w:ascii="Corbel" w:eastAsia="Times New Roman" w:hAnsi="Corbel" w:cs="Times New Roman"/>
                <w:sz w:val="24"/>
                <w:szCs w:val="24"/>
              </w:rPr>
              <w:t>Turystyka i Rekreacja</w:t>
            </w:r>
          </w:p>
        </w:tc>
      </w:tr>
      <w:tr w:rsidR="001E2735" w:rsidRPr="009652CE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2735" w:rsidRPr="009652CE" w:rsidRDefault="005039E2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9652CE">
              <w:rPr>
                <w:rFonts w:ascii="Corbel" w:eastAsia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2735" w:rsidRPr="009652CE" w:rsidRDefault="005039E2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9652CE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>st</w:t>
            </w:r>
            <w:r w:rsidR="001B4B76" w:rsidRPr="009652CE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>udia pierwszego stopnia</w:t>
            </w:r>
          </w:p>
        </w:tc>
      </w:tr>
      <w:tr w:rsidR="001E2735" w:rsidRPr="009652CE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2735" w:rsidRPr="009652CE" w:rsidRDefault="005039E2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9652CE">
              <w:rPr>
                <w:rFonts w:ascii="Corbel" w:eastAsia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2735" w:rsidRPr="009652CE" w:rsidRDefault="009652CE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652CE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>O</w:t>
            </w:r>
            <w:r w:rsidR="005039E2" w:rsidRPr="009652CE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>gólnoakademicki</w:t>
            </w:r>
            <w:proofErr w:type="spellEnd"/>
          </w:p>
        </w:tc>
      </w:tr>
      <w:tr w:rsidR="001E2735" w:rsidRPr="009652CE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2735" w:rsidRPr="009652CE" w:rsidRDefault="005039E2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9652CE">
              <w:rPr>
                <w:rFonts w:ascii="Corbel" w:eastAsia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2735" w:rsidRPr="009652CE" w:rsidRDefault="005039E2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9652CE">
              <w:rPr>
                <w:rFonts w:ascii="Corbel" w:eastAsia="Corbel" w:hAnsi="Corbel" w:cs="Corbel"/>
                <w:color w:val="000000"/>
                <w:sz w:val="24"/>
                <w:szCs w:val="24"/>
              </w:rPr>
              <w:t> </w:t>
            </w:r>
            <w:r w:rsidR="005B71BF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>nies</w:t>
            </w:r>
            <w:r w:rsidRPr="009652CE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>tacjonarne</w:t>
            </w:r>
          </w:p>
        </w:tc>
      </w:tr>
      <w:tr w:rsidR="001E2735" w:rsidRPr="009652CE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2735" w:rsidRPr="009652CE" w:rsidRDefault="005039E2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9652CE">
              <w:rPr>
                <w:rFonts w:ascii="Corbel" w:eastAsia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2735" w:rsidRPr="009652CE" w:rsidRDefault="001B4B76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9652CE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 xml:space="preserve">3 rok, </w:t>
            </w:r>
            <w:proofErr w:type="spellStart"/>
            <w:r w:rsidRPr="009652CE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>sem</w:t>
            </w:r>
            <w:proofErr w:type="spellEnd"/>
            <w:r w:rsidRPr="009652CE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>. V i VI</w:t>
            </w:r>
          </w:p>
        </w:tc>
      </w:tr>
      <w:tr w:rsidR="001E2735" w:rsidRPr="009652CE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2735" w:rsidRPr="009652CE" w:rsidRDefault="005039E2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9652CE">
              <w:rPr>
                <w:rFonts w:ascii="Corbel" w:eastAsia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2735" w:rsidRPr="009652CE" w:rsidRDefault="0090430C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 xml:space="preserve"> </w:t>
            </w:r>
            <w:r w:rsidR="009F5EDB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>modułowy</w:t>
            </w:r>
          </w:p>
        </w:tc>
      </w:tr>
      <w:tr w:rsidR="001E2735" w:rsidRPr="009652CE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2735" w:rsidRPr="009652CE" w:rsidRDefault="005039E2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9652CE">
              <w:rPr>
                <w:rFonts w:ascii="Corbel" w:eastAsia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2735" w:rsidRPr="009652CE" w:rsidRDefault="005039E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52CE">
              <w:rPr>
                <w:rFonts w:ascii="Corbel" w:eastAsia="Corbel" w:hAnsi="Corbel" w:cs="Corbel"/>
                <w:color w:val="000000"/>
                <w:sz w:val="24"/>
                <w:szCs w:val="24"/>
              </w:rPr>
              <w:t> </w:t>
            </w:r>
            <w:r w:rsidR="009652CE" w:rsidRPr="009652CE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>P</w:t>
            </w:r>
            <w:r w:rsidR="001B4B76" w:rsidRPr="009652CE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>olski</w:t>
            </w:r>
          </w:p>
        </w:tc>
      </w:tr>
      <w:tr w:rsidR="001E2735" w:rsidRPr="009652CE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2735" w:rsidRPr="009652CE" w:rsidRDefault="005039E2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9652CE">
              <w:rPr>
                <w:rFonts w:ascii="Corbel" w:eastAsia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2735" w:rsidRPr="009652CE" w:rsidRDefault="001B4B76">
            <w:pPr>
              <w:spacing w:before="100" w:after="100" w:line="240" w:lineRule="auto"/>
              <w:rPr>
                <w:rFonts w:ascii="Corbel" w:eastAsia="Calibri" w:hAnsi="Corbel" w:cs="Calibri"/>
                <w:sz w:val="24"/>
                <w:szCs w:val="24"/>
              </w:rPr>
            </w:pPr>
            <w:r w:rsidRPr="009652CE">
              <w:rPr>
                <w:rFonts w:ascii="Corbel" w:eastAsia="Calibri" w:hAnsi="Corbel" w:cs="Calibri"/>
                <w:sz w:val="24"/>
                <w:szCs w:val="24"/>
              </w:rPr>
              <w:t>dr Jacek Kulpiński</w:t>
            </w:r>
          </w:p>
        </w:tc>
      </w:tr>
      <w:tr w:rsidR="001E2735" w:rsidRPr="009652CE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2735" w:rsidRPr="009652CE" w:rsidRDefault="005039E2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9652CE">
              <w:rPr>
                <w:rFonts w:ascii="Corbel" w:eastAsia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2735" w:rsidRPr="009652CE" w:rsidRDefault="001B4B7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52CE">
              <w:rPr>
                <w:rFonts w:ascii="Corbel" w:eastAsia="Corbel" w:hAnsi="Corbel" w:cs="Corbel"/>
                <w:color w:val="000000"/>
                <w:sz w:val="24"/>
                <w:szCs w:val="24"/>
              </w:rPr>
              <w:t>dr Jacek Kulpiński</w:t>
            </w:r>
          </w:p>
        </w:tc>
      </w:tr>
    </w:tbl>
    <w:p w:rsidR="001E2735" w:rsidRPr="009652CE" w:rsidRDefault="005039E2">
      <w:pPr>
        <w:tabs>
          <w:tab w:val="left" w:pos="-5814"/>
        </w:tabs>
        <w:spacing w:before="100" w:after="100" w:line="240" w:lineRule="auto"/>
        <w:jc w:val="both"/>
        <w:rPr>
          <w:rFonts w:ascii="Corbel" w:eastAsia="Corbel" w:hAnsi="Corbel" w:cs="Corbel"/>
          <w:b/>
          <w:sz w:val="24"/>
          <w:szCs w:val="24"/>
        </w:rPr>
      </w:pPr>
      <w:r w:rsidRPr="009652CE">
        <w:rPr>
          <w:rFonts w:ascii="Corbel" w:eastAsia="Corbel" w:hAnsi="Corbel" w:cs="Corbel"/>
          <w:b/>
          <w:sz w:val="24"/>
          <w:szCs w:val="24"/>
        </w:rPr>
        <w:t xml:space="preserve">* </w:t>
      </w:r>
      <w:r w:rsidRPr="009652CE">
        <w:rPr>
          <w:rFonts w:ascii="Corbel" w:eastAsia="Corbel" w:hAnsi="Corbel" w:cs="Corbel"/>
          <w:b/>
          <w:i/>
          <w:sz w:val="24"/>
          <w:szCs w:val="24"/>
        </w:rPr>
        <w:t>-</w:t>
      </w:r>
      <w:r w:rsidRPr="009652CE">
        <w:rPr>
          <w:rFonts w:ascii="Corbel" w:eastAsia="Corbel" w:hAnsi="Corbel" w:cs="Corbel"/>
          <w:i/>
          <w:sz w:val="24"/>
          <w:szCs w:val="24"/>
        </w:rPr>
        <w:t>opcjonalni</w:t>
      </w:r>
      <w:r w:rsidRPr="009652CE">
        <w:rPr>
          <w:rFonts w:ascii="Corbel" w:eastAsia="Corbel" w:hAnsi="Corbel" w:cs="Corbel"/>
          <w:sz w:val="24"/>
          <w:szCs w:val="24"/>
        </w:rPr>
        <w:t>e,</w:t>
      </w:r>
      <w:r w:rsidRPr="009652CE">
        <w:rPr>
          <w:rFonts w:ascii="Corbel" w:eastAsia="Corbel" w:hAnsi="Corbel" w:cs="Corbel"/>
          <w:b/>
          <w:i/>
          <w:sz w:val="24"/>
          <w:szCs w:val="24"/>
        </w:rPr>
        <w:t xml:space="preserve"> </w:t>
      </w:r>
      <w:r w:rsidRPr="009652CE">
        <w:rPr>
          <w:rFonts w:ascii="Corbel" w:eastAsia="Corbel" w:hAnsi="Corbel" w:cs="Corbel"/>
          <w:i/>
          <w:sz w:val="24"/>
          <w:szCs w:val="24"/>
        </w:rPr>
        <w:t>zgodnie z ustaleniami w Jednostce</w:t>
      </w:r>
    </w:p>
    <w:p w:rsidR="001E2735" w:rsidRPr="009652CE" w:rsidRDefault="001E2735">
      <w:pPr>
        <w:tabs>
          <w:tab w:val="left" w:pos="-5814"/>
        </w:tabs>
        <w:spacing w:after="0" w:line="240" w:lineRule="auto"/>
        <w:jc w:val="both"/>
        <w:rPr>
          <w:rFonts w:ascii="Corbel" w:eastAsia="Corbel" w:hAnsi="Corbel" w:cs="Corbel"/>
          <w:b/>
          <w:sz w:val="24"/>
          <w:szCs w:val="24"/>
        </w:rPr>
      </w:pPr>
    </w:p>
    <w:p w:rsidR="001E2735" w:rsidRPr="009652CE" w:rsidRDefault="005039E2">
      <w:pPr>
        <w:tabs>
          <w:tab w:val="left" w:pos="-5814"/>
        </w:tabs>
        <w:spacing w:after="0" w:line="240" w:lineRule="auto"/>
        <w:ind w:left="284"/>
        <w:jc w:val="both"/>
        <w:rPr>
          <w:rFonts w:ascii="Corbel" w:eastAsia="Corbel" w:hAnsi="Corbel" w:cs="Corbel"/>
          <w:b/>
          <w:sz w:val="24"/>
          <w:szCs w:val="24"/>
        </w:rPr>
      </w:pPr>
      <w:r w:rsidRPr="009652CE">
        <w:rPr>
          <w:rFonts w:ascii="Corbel" w:eastAsia="Corbel" w:hAnsi="Corbel" w:cs="Corbel"/>
          <w:b/>
          <w:sz w:val="24"/>
          <w:szCs w:val="24"/>
        </w:rPr>
        <w:t xml:space="preserve">1.1.Formy zajęć dydaktycznych, wymiar godzin i punktów ECTS </w:t>
      </w:r>
    </w:p>
    <w:p w:rsidR="001E2735" w:rsidRPr="009652CE" w:rsidRDefault="001E2735">
      <w:pPr>
        <w:tabs>
          <w:tab w:val="left" w:pos="-5814"/>
        </w:tabs>
        <w:spacing w:after="0" w:line="240" w:lineRule="auto"/>
        <w:jc w:val="both"/>
        <w:rPr>
          <w:rFonts w:ascii="Corbel" w:eastAsia="Corbel" w:hAnsi="Corbel" w:cs="Corbel"/>
          <w:b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63"/>
        <w:gridCol w:w="779"/>
        <w:gridCol w:w="691"/>
        <w:gridCol w:w="851"/>
        <w:gridCol w:w="727"/>
        <w:gridCol w:w="776"/>
        <w:gridCol w:w="629"/>
        <w:gridCol w:w="882"/>
        <w:gridCol w:w="1061"/>
        <w:gridCol w:w="1195"/>
      </w:tblGrid>
      <w:tr w:rsidR="001E2735" w:rsidRPr="009652CE" w:rsidTr="00996D99">
        <w:trPr>
          <w:trHeight w:val="1"/>
        </w:trPr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2735" w:rsidRPr="009652CE" w:rsidRDefault="005039E2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9652CE">
              <w:rPr>
                <w:rFonts w:ascii="Corbel" w:eastAsia="Corbel" w:hAnsi="Corbel" w:cs="Corbel"/>
                <w:sz w:val="24"/>
                <w:szCs w:val="24"/>
              </w:rPr>
              <w:t>Semestr</w:t>
            </w:r>
          </w:p>
          <w:p w:rsidR="001E2735" w:rsidRPr="009652CE" w:rsidRDefault="005039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652CE">
              <w:rPr>
                <w:rFonts w:ascii="Corbel" w:eastAsia="Corbel" w:hAnsi="Corbel" w:cs="Corbel"/>
                <w:sz w:val="24"/>
                <w:szCs w:val="24"/>
              </w:rPr>
              <w:t>(nr)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2735" w:rsidRPr="009652CE" w:rsidRDefault="005039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652CE">
              <w:rPr>
                <w:rFonts w:ascii="Corbel" w:eastAsia="Corbel" w:hAnsi="Corbel" w:cs="Corbel"/>
                <w:sz w:val="24"/>
                <w:szCs w:val="24"/>
              </w:rPr>
              <w:t>Wykł</w:t>
            </w:r>
            <w:proofErr w:type="spellEnd"/>
            <w:r w:rsidRPr="009652CE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2735" w:rsidRPr="009652CE" w:rsidRDefault="005039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652CE">
              <w:rPr>
                <w:rFonts w:ascii="Corbel" w:eastAsia="Corbel" w:hAnsi="Corbel" w:cs="Corbel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2735" w:rsidRPr="009652CE" w:rsidRDefault="005039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652CE">
              <w:rPr>
                <w:rFonts w:ascii="Corbel" w:eastAsia="Corbel" w:hAnsi="Corbel" w:cs="Corbel"/>
                <w:sz w:val="24"/>
                <w:szCs w:val="24"/>
              </w:rPr>
              <w:t>Konw</w:t>
            </w:r>
            <w:proofErr w:type="spellEnd"/>
            <w:r w:rsidRPr="009652CE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2735" w:rsidRPr="009652CE" w:rsidRDefault="005039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652CE">
              <w:rPr>
                <w:rFonts w:ascii="Corbel" w:eastAsia="Corbel" w:hAnsi="Corbel" w:cs="Corbel"/>
                <w:sz w:val="24"/>
                <w:szCs w:val="24"/>
              </w:rPr>
              <w:t>Lab.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2735" w:rsidRPr="009652CE" w:rsidRDefault="005039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652CE">
              <w:rPr>
                <w:rFonts w:ascii="Corbel" w:eastAsia="Corbel" w:hAnsi="Corbel" w:cs="Corbel"/>
                <w:sz w:val="24"/>
                <w:szCs w:val="24"/>
              </w:rPr>
              <w:t>Sem</w:t>
            </w:r>
            <w:proofErr w:type="spellEnd"/>
            <w:r w:rsidRPr="009652CE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2735" w:rsidRPr="009652CE" w:rsidRDefault="005039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652CE">
              <w:rPr>
                <w:rFonts w:ascii="Corbel" w:eastAsia="Corbel" w:hAnsi="Corbel" w:cs="Corbel"/>
                <w:sz w:val="24"/>
                <w:szCs w:val="24"/>
              </w:rPr>
              <w:t>ZP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2735" w:rsidRPr="009652CE" w:rsidRDefault="005039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652CE">
              <w:rPr>
                <w:rFonts w:ascii="Corbel" w:eastAsia="Corbel" w:hAnsi="Corbel" w:cs="Corbel"/>
                <w:sz w:val="24"/>
                <w:szCs w:val="24"/>
              </w:rPr>
              <w:t>Prakt</w:t>
            </w:r>
            <w:proofErr w:type="spellEnd"/>
            <w:r w:rsidRPr="009652CE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2735" w:rsidRPr="009652CE" w:rsidRDefault="005039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652CE">
              <w:rPr>
                <w:rFonts w:ascii="Corbel" w:eastAsia="Corbel" w:hAnsi="Corbel" w:cs="Corbel"/>
                <w:sz w:val="24"/>
                <w:szCs w:val="24"/>
              </w:rPr>
              <w:t>Inne (jakie?)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2735" w:rsidRPr="009652CE" w:rsidRDefault="005039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652CE">
              <w:rPr>
                <w:rFonts w:ascii="Corbel" w:eastAsia="Corbel" w:hAnsi="Corbel" w:cs="Corbel"/>
                <w:b/>
                <w:sz w:val="24"/>
                <w:szCs w:val="24"/>
              </w:rPr>
              <w:t>Liczba pkt. ECTS</w:t>
            </w:r>
          </w:p>
        </w:tc>
      </w:tr>
      <w:tr w:rsidR="001E2735" w:rsidRPr="009652CE" w:rsidTr="00996D99"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2735" w:rsidRPr="009652CE" w:rsidRDefault="00DA25F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652CE">
              <w:rPr>
                <w:rFonts w:ascii="Corbel" w:eastAsia="Corbel" w:hAnsi="Corbel" w:cs="Corbel"/>
                <w:color w:val="000000"/>
                <w:sz w:val="24"/>
                <w:szCs w:val="24"/>
              </w:rPr>
              <w:t>Sem</w:t>
            </w:r>
            <w:proofErr w:type="spellEnd"/>
            <w:r w:rsidRPr="009652CE">
              <w:rPr>
                <w:rFonts w:ascii="Corbel" w:eastAsia="Corbel" w:hAnsi="Corbel" w:cs="Corbel"/>
                <w:color w:val="000000"/>
                <w:sz w:val="24"/>
                <w:szCs w:val="24"/>
              </w:rPr>
              <w:t xml:space="preserve">. </w:t>
            </w:r>
            <w:r w:rsidR="00F030E1">
              <w:rPr>
                <w:rFonts w:ascii="Corbel" w:eastAsia="Corbel" w:hAnsi="Corbel" w:cs="Corbel"/>
                <w:color w:val="000000"/>
                <w:sz w:val="24"/>
                <w:szCs w:val="24"/>
              </w:rPr>
              <w:t xml:space="preserve">V 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2735" w:rsidRPr="009652CE" w:rsidRDefault="00F030E1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  <w:r>
              <w:rPr>
                <w:rFonts w:ascii="Corbel" w:eastAsia="Calibri" w:hAnsi="Corbel" w:cs="Calibri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2735" w:rsidRPr="009652CE" w:rsidRDefault="00F030E1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  <w:r>
              <w:rPr>
                <w:rFonts w:ascii="Corbel" w:eastAsia="Calibri" w:hAnsi="Corbel" w:cs="Calibri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2735" w:rsidRPr="009652CE" w:rsidRDefault="001E2735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2735" w:rsidRPr="009652CE" w:rsidRDefault="001E2735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2735" w:rsidRPr="009652CE" w:rsidRDefault="001E2735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2735" w:rsidRPr="009652CE" w:rsidRDefault="001E2735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2735" w:rsidRPr="009652CE" w:rsidRDefault="001E2735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2735" w:rsidRPr="009652CE" w:rsidRDefault="001E2735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2735" w:rsidRPr="009652CE" w:rsidRDefault="008F047C">
            <w:pPr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  <w:r>
              <w:rPr>
                <w:rFonts w:ascii="Corbel" w:eastAsia="Calibri" w:hAnsi="Corbel" w:cs="Calibri"/>
                <w:sz w:val="24"/>
                <w:szCs w:val="24"/>
              </w:rPr>
              <w:t>3</w:t>
            </w:r>
          </w:p>
        </w:tc>
      </w:tr>
      <w:tr w:rsidR="001E2735" w:rsidRPr="009652CE" w:rsidTr="00996D99"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2735" w:rsidRPr="009652CE" w:rsidRDefault="00D8460F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  <w:r>
              <w:rPr>
                <w:rFonts w:ascii="Corbel" w:eastAsia="Calibri" w:hAnsi="Corbel" w:cs="Calibri"/>
                <w:sz w:val="24"/>
                <w:szCs w:val="24"/>
              </w:rPr>
              <w:t>Sem.</w:t>
            </w:r>
            <w:r w:rsidR="00F030E1">
              <w:rPr>
                <w:rFonts w:ascii="Corbel" w:eastAsia="Calibri" w:hAnsi="Corbel" w:cs="Calibri"/>
                <w:sz w:val="24"/>
                <w:szCs w:val="24"/>
              </w:rPr>
              <w:t>VI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2735" w:rsidRPr="009652CE" w:rsidRDefault="00F030E1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  <w:r>
              <w:rPr>
                <w:rFonts w:ascii="Corbel" w:eastAsia="Calibri" w:hAnsi="Corbel" w:cs="Calibri"/>
                <w:sz w:val="24"/>
                <w:szCs w:val="24"/>
              </w:rPr>
              <w:t>5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2735" w:rsidRPr="009652CE" w:rsidRDefault="00F030E1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  <w:r>
              <w:rPr>
                <w:rFonts w:ascii="Corbel" w:eastAsia="Calibri" w:hAnsi="Corbel" w:cs="Calibri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2735" w:rsidRPr="009652CE" w:rsidRDefault="001E2735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2735" w:rsidRPr="009652CE" w:rsidRDefault="001E2735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2735" w:rsidRPr="009652CE" w:rsidRDefault="001E2735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2735" w:rsidRPr="009652CE" w:rsidRDefault="001E2735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2735" w:rsidRPr="009652CE" w:rsidRDefault="001E2735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2735" w:rsidRPr="009652CE" w:rsidRDefault="001E2735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2735" w:rsidRPr="009652CE" w:rsidRDefault="00F030E1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  <w:r>
              <w:rPr>
                <w:rFonts w:ascii="Corbel" w:eastAsia="Calibri" w:hAnsi="Corbel" w:cs="Calibri"/>
                <w:sz w:val="24"/>
                <w:szCs w:val="24"/>
              </w:rPr>
              <w:t>3</w:t>
            </w:r>
          </w:p>
        </w:tc>
      </w:tr>
    </w:tbl>
    <w:p w:rsidR="001E2735" w:rsidRPr="009652CE" w:rsidRDefault="001E2735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sz w:val="24"/>
          <w:szCs w:val="24"/>
        </w:rPr>
      </w:pPr>
    </w:p>
    <w:p w:rsidR="00E46FFB" w:rsidRPr="009652CE" w:rsidRDefault="00E46FFB">
      <w:pPr>
        <w:tabs>
          <w:tab w:val="left" w:pos="709"/>
        </w:tabs>
        <w:spacing w:after="0" w:line="240" w:lineRule="auto"/>
        <w:ind w:left="284"/>
        <w:rPr>
          <w:rFonts w:ascii="Corbel" w:eastAsia="Corbel" w:hAnsi="Corbel" w:cs="Corbel"/>
          <w:b/>
          <w:sz w:val="24"/>
          <w:szCs w:val="24"/>
        </w:rPr>
      </w:pPr>
    </w:p>
    <w:p w:rsidR="001E2735" w:rsidRPr="009652CE" w:rsidRDefault="005039E2">
      <w:pPr>
        <w:tabs>
          <w:tab w:val="left" w:pos="709"/>
        </w:tabs>
        <w:spacing w:after="0" w:line="240" w:lineRule="auto"/>
        <w:ind w:left="284"/>
        <w:rPr>
          <w:rFonts w:ascii="Corbel" w:eastAsia="Corbel" w:hAnsi="Corbel" w:cs="Corbel"/>
          <w:sz w:val="24"/>
          <w:szCs w:val="24"/>
        </w:rPr>
      </w:pPr>
      <w:r w:rsidRPr="009652CE">
        <w:rPr>
          <w:rFonts w:ascii="Corbel" w:eastAsia="Corbel" w:hAnsi="Corbel" w:cs="Corbel"/>
          <w:b/>
          <w:sz w:val="24"/>
          <w:szCs w:val="24"/>
        </w:rPr>
        <w:lastRenderedPageBreak/>
        <w:t>1.2.</w:t>
      </w:r>
      <w:r w:rsidRPr="009652CE">
        <w:rPr>
          <w:rFonts w:ascii="Corbel" w:eastAsia="Corbel" w:hAnsi="Corbel" w:cs="Corbel"/>
          <w:b/>
          <w:sz w:val="24"/>
          <w:szCs w:val="24"/>
        </w:rPr>
        <w:tab/>
        <w:t xml:space="preserve">Sposób realizacji zajęć  </w:t>
      </w:r>
    </w:p>
    <w:p w:rsidR="001E2735" w:rsidRPr="009652CE" w:rsidRDefault="005039E2">
      <w:pPr>
        <w:spacing w:after="0" w:line="240" w:lineRule="auto"/>
        <w:ind w:left="709"/>
        <w:rPr>
          <w:rFonts w:ascii="Corbel" w:eastAsia="Corbel" w:hAnsi="Corbel" w:cs="Corbel"/>
          <w:sz w:val="24"/>
          <w:szCs w:val="24"/>
        </w:rPr>
      </w:pPr>
      <w:r w:rsidRPr="009652CE">
        <w:rPr>
          <w:rFonts w:ascii="Segoe UI Symbol" w:eastAsia="MS Gothic" w:hAnsi="Segoe UI Symbol" w:cs="Segoe UI Symbol"/>
          <w:sz w:val="24"/>
          <w:szCs w:val="24"/>
          <w:highlight w:val="black"/>
        </w:rPr>
        <w:t>☐</w:t>
      </w:r>
      <w:r w:rsidRPr="009652CE">
        <w:rPr>
          <w:rFonts w:ascii="Corbel" w:eastAsia="Corbel" w:hAnsi="Corbel" w:cs="Corbel"/>
          <w:sz w:val="24"/>
          <w:szCs w:val="24"/>
        </w:rPr>
        <w:t xml:space="preserve"> zajęcia w formie tradycyjnej </w:t>
      </w:r>
    </w:p>
    <w:p w:rsidR="001E2735" w:rsidRPr="009652CE" w:rsidRDefault="005039E2">
      <w:pPr>
        <w:spacing w:after="0" w:line="240" w:lineRule="auto"/>
        <w:ind w:left="709"/>
        <w:rPr>
          <w:rFonts w:ascii="Corbel" w:eastAsia="Corbel" w:hAnsi="Corbel" w:cs="Corbel"/>
          <w:sz w:val="24"/>
          <w:szCs w:val="24"/>
        </w:rPr>
      </w:pPr>
      <w:r w:rsidRPr="009F5EDB">
        <w:rPr>
          <w:rFonts w:ascii="Segoe UI Symbol" w:eastAsia="MS Gothic" w:hAnsi="Segoe UI Symbol" w:cs="Segoe UI Symbol"/>
          <w:sz w:val="24"/>
          <w:szCs w:val="24"/>
          <w:highlight w:val="black"/>
        </w:rPr>
        <w:t>☐</w:t>
      </w:r>
      <w:r w:rsidRPr="009652CE">
        <w:rPr>
          <w:rFonts w:ascii="Corbel" w:eastAsia="Corbel" w:hAnsi="Corbel" w:cs="Corbel"/>
          <w:sz w:val="24"/>
          <w:szCs w:val="24"/>
        </w:rPr>
        <w:t xml:space="preserve"> zajęcia realizowane z wykorzystaniem metod i technik kształcenia na odległość</w:t>
      </w:r>
      <w:r w:rsidR="00361341">
        <w:rPr>
          <w:rFonts w:ascii="Corbel" w:eastAsia="Corbel" w:hAnsi="Corbel" w:cs="Corbel"/>
          <w:sz w:val="24"/>
          <w:szCs w:val="24"/>
        </w:rPr>
        <w:t xml:space="preserve"> Microsoft </w:t>
      </w:r>
      <w:proofErr w:type="spellStart"/>
      <w:r w:rsidR="00361341">
        <w:rPr>
          <w:rFonts w:ascii="Corbel" w:eastAsia="Corbel" w:hAnsi="Corbel" w:cs="Corbel"/>
          <w:sz w:val="24"/>
          <w:szCs w:val="24"/>
        </w:rPr>
        <w:t>Teams</w:t>
      </w:r>
      <w:proofErr w:type="spellEnd"/>
      <w:r w:rsidR="00361341">
        <w:rPr>
          <w:rFonts w:ascii="Corbel" w:eastAsia="Corbel" w:hAnsi="Corbel" w:cs="Corbel"/>
          <w:sz w:val="24"/>
          <w:szCs w:val="24"/>
        </w:rPr>
        <w:t>.</w:t>
      </w:r>
    </w:p>
    <w:p w:rsidR="001E2735" w:rsidRPr="009652CE" w:rsidRDefault="001E2735">
      <w:pPr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</w:p>
    <w:p w:rsidR="001E2735" w:rsidRPr="009652CE" w:rsidRDefault="005039E2">
      <w:pPr>
        <w:tabs>
          <w:tab w:val="left" w:pos="709"/>
        </w:tabs>
        <w:spacing w:after="0" w:line="240" w:lineRule="auto"/>
        <w:ind w:left="709" w:hanging="425"/>
        <w:rPr>
          <w:rFonts w:ascii="Corbel" w:eastAsia="Corbel" w:hAnsi="Corbel" w:cs="Corbel"/>
          <w:b/>
          <w:sz w:val="24"/>
          <w:szCs w:val="24"/>
        </w:rPr>
      </w:pPr>
      <w:r w:rsidRPr="009652CE">
        <w:rPr>
          <w:rFonts w:ascii="Corbel" w:eastAsia="Corbel" w:hAnsi="Corbel" w:cs="Corbel"/>
          <w:b/>
          <w:sz w:val="24"/>
          <w:szCs w:val="24"/>
        </w:rPr>
        <w:t xml:space="preserve">1.3 </w:t>
      </w:r>
      <w:r w:rsidRPr="009652CE">
        <w:rPr>
          <w:rFonts w:ascii="Corbel" w:eastAsia="Corbel" w:hAnsi="Corbel" w:cs="Corbel"/>
          <w:b/>
          <w:sz w:val="24"/>
          <w:szCs w:val="24"/>
        </w:rPr>
        <w:tab/>
        <w:t xml:space="preserve">Forma zaliczenia przedmiotu  (z toku) </w:t>
      </w:r>
      <w:r w:rsidRPr="009652CE">
        <w:rPr>
          <w:rFonts w:ascii="Corbel" w:eastAsia="Corbel" w:hAnsi="Corbel" w:cs="Corbel"/>
          <w:sz w:val="24"/>
          <w:szCs w:val="24"/>
        </w:rPr>
        <w:t>(egzamin, zaliczenie z oceną, zaliczenie bez oceny)</w:t>
      </w:r>
    </w:p>
    <w:p w:rsidR="001E2735" w:rsidRPr="009652CE" w:rsidRDefault="005039E2">
      <w:pPr>
        <w:spacing w:after="0" w:line="240" w:lineRule="auto"/>
        <w:ind w:left="811" w:hanging="811"/>
        <w:rPr>
          <w:rFonts w:ascii="Corbel" w:eastAsia="Times New Roman" w:hAnsi="Corbel" w:cs="Times New Roman"/>
          <w:sz w:val="24"/>
          <w:szCs w:val="24"/>
          <w:u w:val="single"/>
        </w:rPr>
      </w:pPr>
      <w:r w:rsidRPr="009652CE">
        <w:rPr>
          <w:rFonts w:ascii="Corbel" w:eastAsia="Corbel" w:hAnsi="Corbel" w:cs="Corbel"/>
          <w:sz w:val="24"/>
          <w:szCs w:val="24"/>
        </w:rPr>
        <w:tab/>
      </w:r>
      <w:r w:rsidRPr="009652CE">
        <w:rPr>
          <w:rFonts w:ascii="Corbel" w:eastAsia="Times New Roman" w:hAnsi="Corbel" w:cs="Times New Roman"/>
          <w:sz w:val="24"/>
          <w:szCs w:val="24"/>
          <w:u w:val="single"/>
        </w:rPr>
        <w:t>ćwiczenia – zaliczenie na ocenę</w:t>
      </w:r>
    </w:p>
    <w:p w:rsidR="001E2735" w:rsidRPr="009652CE" w:rsidRDefault="005039E2">
      <w:pPr>
        <w:spacing w:after="0" w:line="240" w:lineRule="auto"/>
        <w:ind w:left="1415" w:hanging="1415"/>
        <w:rPr>
          <w:rFonts w:ascii="Corbel" w:eastAsia="Arial" w:hAnsi="Corbel" w:cs="Arial"/>
          <w:color w:val="C00000"/>
          <w:sz w:val="24"/>
          <w:szCs w:val="24"/>
        </w:rPr>
      </w:pPr>
      <w:r w:rsidRPr="009652CE">
        <w:rPr>
          <w:rFonts w:ascii="Corbel" w:eastAsia="Times New Roman" w:hAnsi="Corbel" w:cs="Times New Roman"/>
          <w:sz w:val="24"/>
          <w:szCs w:val="24"/>
        </w:rPr>
        <w:t>             </w:t>
      </w:r>
      <w:r w:rsidRPr="009652CE">
        <w:rPr>
          <w:rFonts w:ascii="Corbel" w:eastAsia="Times New Roman" w:hAnsi="Corbel" w:cs="Times New Roman"/>
          <w:sz w:val="24"/>
          <w:szCs w:val="24"/>
          <w:u w:val="single"/>
        </w:rPr>
        <w:t>wykład - egzamin</w:t>
      </w:r>
    </w:p>
    <w:p w:rsidR="001E2735" w:rsidRPr="009652CE" w:rsidRDefault="001E2735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:rsidR="001E2735" w:rsidRPr="009652CE" w:rsidRDefault="005039E2">
      <w:pPr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  <w:r w:rsidRPr="009652CE">
        <w:rPr>
          <w:rFonts w:ascii="Corbel" w:eastAsia="Corbel" w:hAnsi="Corbel" w:cs="Corbel"/>
          <w:b/>
          <w:sz w:val="24"/>
          <w:szCs w:val="24"/>
        </w:rPr>
        <w:t xml:space="preserve">2.Wymagania wstępne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954"/>
      </w:tblGrid>
      <w:tr w:rsidR="001E2735" w:rsidRPr="009652CE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6FFB" w:rsidRPr="009652CE" w:rsidRDefault="00E46FFB" w:rsidP="00E46FF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52CE">
              <w:rPr>
                <w:rFonts w:ascii="Corbel" w:hAnsi="Corbel"/>
                <w:sz w:val="24"/>
                <w:szCs w:val="24"/>
              </w:rPr>
              <w:t xml:space="preserve">Od studenta oczekuje się wiedzy ogólnej z </w:t>
            </w:r>
            <w:r w:rsidR="0061797C" w:rsidRPr="009652CE">
              <w:rPr>
                <w:rFonts w:ascii="Corbel" w:hAnsi="Corbel"/>
                <w:sz w:val="24"/>
                <w:szCs w:val="24"/>
              </w:rPr>
              <w:t xml:space="preserve">zakresu przedmiotów takich jak: </w:t>
            </w:r>
            <w:r w:rsidRPr="009652CE">
              <w:rPr>
                <w:rFonts w:ascii="Corbel" w:hAnsi="Corbel"/>
                <w:sz w:val="24"/>
                <w:szCs w:val="24"/>
              </w:rPr>
              <w:t xml:space="preserve"> podstawy turystyki, metodyki rekreacji ruchowej, geografia turystyczna, krajoznawstwo, turystyka aktywna, </w:t>
            </w:r>
          </w:p>
          <w:p w:rsidR="001E2735" w:rsidRPr="009652CE" w:rsidRDefault="00E46FFB" w:rsidP="00E46FF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52CE">
              <w:rPr>
                <w:rFonts w:ascii="Corbel" w:hAnsi="Corbel"/>
                <w:sz w:val="24"/>
                <w:szCs w:val="24"/>
              </w:rPr>
              <w:t>prawo, zarządzanie, obsługa ruchu turystycznego.</w:t>
            </w:r>
          </w:p>
        </w:tc>
      </w:tr>
    </w:tbl>
    <w:p w:rsidR="001E2735" w:rsidRPr="009652CE" w:rsidRDefault="001E2735">
      <w:pPr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</w:p>
    <w:p w:rsidR="001E2735" w:rsidRPr="009652CE" w:rsidRDefault="005039E2">
      <w:pPr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  <w:r w:rsidRPr="009652CE">
        <w:rPr>
          <w:rFonts w:ascii="Corbel" w:eastAsia="Corbel" w:hAnsi="Corbel" w:cs="Corbel"/>
          <w:b/>
          <w:sz w:val="24"/>
          <w:szCs w:val="24"/>
        </w:rPr>
        <w:t>3. cele, efekty uczenia się , treści Programowe i stosowane metody Dydaktyczne</w:t>
      </w:r>
    </w:p>
    <w:p w:rsidR="001E2735" w:rsidRPr="009652CE" w:rsidRDefault="001E2735">
      <w:pPr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</w:p>
    <w:p w:rsidR="001E2735" w:rsidRPr="009652CE" w:rsidRDefault="005039E2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b/>
          <w:sz w:val="24"/>
          <w:szCs w:val="24"/>
        </w:rPr>
      </w:pPr>
      <w:r w:rsidRPr="009652CE">
        <w:rPr>
          <w:rFonts w:ascii="Corbel" w:eastAsia="Corbel" w:hAnsi="Corbel" w:cs="Corbel"/>
          <w:b/>
          <w:sz w:val="24"/>
          <w:szCs w:val="24"/>
        </w:rPr>
        <w:t>3.1 Cele przedmiotu</w:t>
      </w:r>
    </w:p>
    <w:p w:rsidR="001E2735" w:rsidRPr="009652CE" w:rsidRDefault="001E2735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i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7"/>
        <w:gridCol w:w="8137"/>
      </w:tblGrid>
      <w:tr w:rsidR="001E2735" w:rsidRPr="009652CE">
        <w:trPr>
          <w:trHeight w:val="1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2735" w:rsidRPr="009652CE" w:rsidRDefault="005039E2">
            <w:pPr>
              <w:tabs>
                <w:tab w:val="left" w:pos="-5814"/>
              </w:tabs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9652CE">
              <w:rPr>
                <w:rFonts w:ascii="Corbel" w:eastAsia="Corbel" w:hAnsi="Corbel" w:cs="Corbel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2735" w:rsidRPr="009652CE" w:rsidRDefault="00B00CFE">
            <w:pPr>
              <w:tabs>
                <w:tab w:val="left" w:pos="-5814"/>
              </w:tabs>
              <w:spacing w:before="40" w:after="40" w:line="240" w:lineRule="auto"/>
              <w:rPr>
                <w:rFonts w:ascii="Corbel" w:eastAsia="Calibri" w:hAnsi="Corbel" w:cs="Calibri"/>
                <w:sz w:val="24"/>
                <w:szCs w:val="24"/>
              </w:rPr>
            </w:pPr>
            <w:r w:rsidRPr="009652CE">
              <w:rPr>
                <w:rFonts w:ascii="Corbel" w:eastAsia="Calibri" w:hAnsi="Corbel" w:cs="Calibri"/>
                <w:sz w:val="24"/>
                <w:szCs w:val="24"/>
              </w:rPr>
              <w:t>Celem przedmiotu jest doskonalenie umiejętności analizy procesów dokonujących się w obszarze metodyki rekreacji ruchowej, oraz prognozowania kierunków jej rozwoju.</w:t>
            </w:r>
          </w:p>
        </w:tc>
      </w:tr>
      <w:tr w:rsidR="001E2735" w:rsidRPr="009652CE">
        <w:trPr>
          <w:trHeight w:val="1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2735" w:rsidRPr="009652CE" w:rsidRDefault="004D42D3">
            <w:pPr>
              <w:tabs>
                <w:tab w:val="left" w:pos="-5814"/>
                <w:tab w:val="left" w:pos="720"/>
              </w:tabs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9652CE">
              <w:rPr>
                <w:rFonts w:ascii="Corbel" w:eastAsia="Corbel" w:hAnsi="Corbel" w:cs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2735" w:rsidRPr="009652CE" w:rsidRDefault="00B00CFE">
            <w:pPr>
              <w:tabs>
                <w:tab w:val="left" w:pos="-5814"/>
              </w:tabs>
              <w:spacing w:before="40" w:after="40" w:line="240" w:lineRule="auto"/>
              <w:rPr>
                <w:rFonts w:ascii="Corbel" w:eastAsia="Calibri" w:hAnsi="Corbel" w:cs="Calibri"/>
                <w:sz w:val="24"/>
                <w:szCs w:val="24"/>
              </w:rPr>
            </w:pPr>
            <w:r w:rsidRPr="009652CE">
              <w:rPr>
                <w:rFonts w:ascii="Corbel" w:eastAsia="Calibri" w:hAnsi="Corbel" w:cs="Calibri"/>
                <w:sz w:val="24"/>
                <w:szCs w:val="24"/>
              </w:rPr>
              <w:t>Doskonalenie umiejętności programowania i realizacji różnych form zajęć rekreacyjnych w różnych środowiskach i placówkach.</w:t>
            </w:r>
          </w:p>
        </w:tc>
      </w:tr>
      <w:tr w:rsidR="001E2735" w:rsidRPr="009652CE">
        <w:trPr>
          <w:trHeight w:val="1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2735" w:rsidRPr="009652CE" w:rsidRDefault="004D42D3">
            <w:pPr>
              <w:tabs>
                <w:tab w:val="left" w:pos="-5814"/>
              </w:tabs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9652CE">
              <w:rPr>
                <w:rFonts w:ascii="Corbel" w:eastAsia="Corbel" w:hAnsi="Corbel" w:cs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2735" w:rsidRPr="009652CE" w:rsidRDefault="00B00CFE">
            <w:pPr>
              <w:tabs>
                <w:tab w:val="left" w:pos="-5814"/>
              </w:tabs>
              <w:spacing w:before="40" w:after="40" w:line="240" w:lineRule="auto"/>
              <w:rPr>
                <w:rFonts w:ascii="Corbel" w:eastAsia="Calibri" w:hAnsi="Corbel" w:cs="Calibri"/>
                <w:sz w:val="24"/>
                <w:szCs w:val="24"/>
              </w:rPr>
            </w:pPr>
            <w:r w:rsidRPr="009652CE">
              <w:rPr>
                <w:rFonts w:ascii="Corbel" w:eastAsia="Calibri" w:hAnsi="Corbel" w:cs="Calibri"/>
                <w:sz w:val="24"/>
                <w:szCs w:val="24"/>
              </w:rPr>
              <w:t>Wskazanie perspektyw własnego rozwoju  w zakresie rekreacji  ruchowej.</w:t>
            </w:r>
          </w:p>
        </w:tc>
      </w:tr>
    </w:tbl>
    <w:p w:rsidR="001E2735" w:rsidRPr="009652CE" w:rsidRDefault="001E2735">
      <w:pPr>
        <w:spacing w:after="0" w:line="240" w:lineRule="auto"/>
        <w:rPr>
          <w:rFonts w:ascii="Corbel" w:eastAsia="Corbel" w:hAnsi="Corbel" w:cs="Corbel"/>
          <w:color w:val="000000"/>
          <w:sz w:val="24"/>
          <w:szCs w:val="24"/>
        </w:rPr>
      </w:pPr>
    </w:p>
    <w:p w:rsidR="001E2735" w:rsidRPr="009652CE" w:rsidRDefault="005039E2">
      <w:pPr>
        <w:spacing w:after="0" w:line="240" w:lineRule="auto"/>
        <w:ind w:left="426"/>
        <w:rPr>
          <w:rFonts w:ascii="Corbel" w:eastAsia="Corbel" w:hAnsi="Corbel" w:cs="Corbel"/>
          <w:sz w:val="24"/>
          <w:szCs w:val="24"/>
        </w:rPr>
      </w:pPr>
      <w:r w:rsidRPr="009652CE">
        <w:rPr>
          <w:rFonts w:ascii="Corbel" w:eastAsia="Corbel" w:hAnsi="Corbel" w:cs="Corbel"/>
          <w:b/>
          <w:sz w:val="24"/>
          <w:szCs w:val="24"/>
        </w:rPr>
        <w:t>3.2 Efekty uczenia się dla przedmiotu</w:t>
      </w:r>
      <w:r w:rsidRPr="009652CE">
        <w:rPr>
          <w:rFonts w:ascii="Corbel" w:eastAsia="Corbel" w:hAnsi="Corbel" w:cs="Corbel"/>
          <w:sz w:val="24"/>
          <w:szCs w:val="24"/>
        </w:rPr>
        <w:t xml:space="preserve"> </w:t>
      </w:r>
    </w:p>
    <w:p w:rsidR="001E2735" w:rsidRPr="009652CE" w:rsidRDefault="001E2735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99"/>
        <w:gridCol w:w="5520"/>
        <w:gridCol w:w="1835"/>
      </w:tblGrid>
      <w:tr w:rsidR="001E2735" w:rsidRPr="009652CE">
        <w:trPr>
          <w:trHeight w:val="1"/>
        </w:trPr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2735" w:rsidRPr="009652CE" w:rsidRDefault="005039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652CE">
              <w:rPr>
                <w:rFonts w:ascii="Corbel" w:eastAsia="Corbel" w:hAnsi="Corbel" w:cs="Corbel"/>
                <w:b/>
                <w:sz w:val="24"/>
                <w:szCs w:val="24"/>
              </w:rPr>
              <w:t>EK</w:t>
            </w:r>
            <w:r w:rsidRPr="009652CE">
              <w:rPr>
                <w:rFonts w:ascii="Corbel" w:eastAsia="Corbel" w:hAnsi="Corbel" w:cs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2735" w:rsidRPr="009652CE" w:rsidRDefault="005039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652CE">
              <w:rPr>
                <w:rFonts w:ascii="Corbel" w:eastAsia="Corbel" w:hAnsi="Corbel" w:cs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2735" w:rsidRPr="009652CE" w:rsidRDefault="005039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652CE">
              <w:rPr>
                <w:rFonts w:ascii="Corbel" w:eastAsia="Corbel" w:hAnsi="Corbel" w:cs="Corbel"/>
                <w:sz w:val="24"/>
                <w:szCs w:val="24"/>
              </w:rPr>
              <w:t xml:space="preserve">Odniesienie do efektów  kierunkowych </w:t>
            </w:r>
          </w:p>
        </w:tc>
      </w:tr>
      <w:tr w:rsidR="001E2735" w:rsidRPr="009652CE">
        <w:trPr>
          <w:trHeight w:val="1"/>
        </w:trPr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2735" w:rsidRPr="009652CE" w:rsidRDefault="005039E2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9652CE">
              <w:rPr>
                <w:rFonts w:ascii="Corbel" w:eastAsia="Corbel" w:hAnsi="Corbel" w:cstheme="minorHAnsi"/>
                <w:sz w:val="24"/>
                <w:szCs w:val="24"/>
              </w:rPr>
              <w:t>EK_01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2735" w:rsidRPr="009652CE" w:rsidRDefault="0080454D">
            <w:pPr>
              <w:spacing w:after="0" w:line="240" w:lineRule="auto"/>
              <w:rPr>
                <w:rFonts w:ascii="Corbel" w:eastAsia="Calibri" w:hAnsi="Corbel" w:cstheme="minorHAnsi"/>
                <w:sz w:val="24"/>
                <w:szCs w:val="24"/>
              </w:rPr>
            </w:pPr>
            <w:r w:rsidRPr="009652CE">
              <w:rPr>
                <w:rFonts w:ascii="Corbel" w:eastAsia="Calibri" w:hAnsi="Corbel" w:cstheme="minorHAnsi"/>
                <w:sz w:val="24"/>
                <w:szCs w:val="24"/>
              </w:rPr>
              <w:t xml:space="preserve">Absolwent zna i rozumie </w:t>
            </w:r>
            <w:r w:rsidR="00A01200" w:rsidRPr="009652CE">
              <w:rPr>
                <w:rFonts w:ascii="Corbel" w:eastAsia="Calibri" w:hAnsi="Corbel" w:cstheme="minorHAnsi"/>
                <w:sz w:val="24"/>
                <w:szCs w:val="24"/>
              </w:rPr>
              <w:t>teorię oraz ogólną metodologię badań w zakresie dyscyplin naukowych właściwych dla turystyki i rekreacji</w:t>
            </w:r>
            <w:r w:rsidRPr="009652CE">
              <w:rPr>
                <w:rFonts w:ascii="Corbel" w:eastAsia="Calibri" w:hAnsi="Corbel" w:cstheme="minorHAnsi"/>
                <w:sz w:val="24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2735" w:rsidRPr="009652CE" w:rsidRDefault="00D64D0B">
            <w:pPr>
              <w:spacing w:after="0" w:line="240" w:lineRule="auto"/>
              <w:rPr>
                <w:rFonts w:ascii="Corbel" w:eastAsia="Calibri" w:hAnsi="Corbel" w:cstheme="minorHAnsi"/>
                <w:sz w:val="24"/>
                <w:szCs w:val="24"/>
              </w:rPr>
            </w:pPr>
            <w:r>
              <w:rPr>
                <w:rFonts w:ascii="Corbel" w:eastAsia="Calibri" w:hAnsi="Corbel" w:cstheme="minorHAnsi"/>
                <w:sz w:val="24"/>
                <w:szCs w:val="24"/>
              </w:rPr>
              <w:t>K_W01</w:t>
            </w:r>
          </w:p>
        </w:tc>
      </w:tr>
      <w:tr w:rsidR="001E2735" w:rsidRPr="009652CE">
        <w:trPr>
          <w:trHeight w:val="1"/>
        </w:trPr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2735" w:rsidRPr="009652CE" w:rsidRDefault="005039E2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9652CE">
              <w:rPr>
                <w:rFonts w:ascii="Corbel" w:eastAsia="Corbel" w:hAnsi="Corbel" w:cstheme="minorHAnsi"/>
                <w:sz w:val="24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2735" w:rsidRPr="009652CE" w:rsidRDefault="0080454D">
            <w:pPr>
              <w:spacing w:after="0" w:line="240" w:lineRule="auto"/>
              <w:rPr>
                <w:rFonts w:ascii="Corbel" w:eastAsia="Calibri" w:hAnsi="Corbel" w:cstheme="minorHAnsi"/>
                <w:sz w:val="24"/>
                <w:szCs w:val="24"/>
              </w:rPr>
            </w:pPr>
            <w:r w:rsidRPr="009652CE">
              <w:rPr>
                <w:rFonts w:ascii="Corbel" w:eastAsia="Calibri" w:hAnsi="Corbel" w:cstheme="minorHAnsi"/>
                <w:sz w:val="24"/>
                <w:szCs w:val="24"/>
              </w:rPr>
              <w:t xml:space="preserve">Absolwent potrafi </w:t>
            </w:r>
            <w:r w:rsidR="00A01200" w:rsidRPr="009652CE">
              <w:rPr>
                <w:rFonts w:ascii="Corbel" w:eastAsia="Calibri" w:hAnsi="Corbel" w:cstheme="minorHAnsi"/>
                <w:sz w:val="24"/>
                <w:szCs w:val="24"/>
              </w:rPr>
              <w:t>samodzielnie zdobywać wiedzę i rozwijać swoje umiejętności korzystając z różnych źródeł i nowoczesnych technologii</w:t>
            </w:r>
            <w:r w:rsidRPr="009652CE">
              <w:rPr>
                <w:rFonts w:ascii="Corbel" w:eastAsia="Calibri" w:hAnsi="Corbel" w:cstheme="minorHAnsi"/>
                <w:sz w:val="24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2735" w:rsidRPr="009652CE" w:rsidRDefault="00FE0F93">
            <w:pPr>
              <w:spacing w:after="0" w:line="240" w:lineRule="auto"/>
              <w:rPr>
                <w:rFonts w:ascii="Corbel" w:eastAsia="Calibri" w:hAnsi="Corbel" w:cstheme="minorHAnsi"/>
                <w:sz w:val="24"/>
                <w:szCs w:val="24"/>
              </w:rPr>
            </w:pPr>
            <w:r>
              <w:rPr>
                <w:rFonts w:ascii="Corbel" w:eastAsia="Calibri" w:hAnsi="Corbel" w:cstheme="minorHAnsi"/>
                <w:sz w:val="24"/>
                <w:szCs w:val="24"/>
              </w:rPr>
              <w:t>K_U02</w:t>
            </w:r>
          </w:p>
        </w:tc>
      </w:tr>
      <w:tr w:rsidR="001E2735" w:rsidRPr="009652CE">
        <w:trPr>
          <w:trHeight w:val="1"/>
        </w:trPr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2735" w:rsidRPr="009652CE" w:rsidRDefault="00170DBA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9652CE">
              <w:rPr>
                <w:rFonts w:ascii="Corbel" w:eastAsia="Corbel" w:hAnsi="Corbel" w:cstheme="minorHAnsi"/>
                <w:sz w:val="24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2735" w:rsidRPr="009652CE" w:rsidRDefault="00AE39F1">
            <w:pPr>
              <w:spacing w:after="0" w:line="240" w:lineRule="auto"/>
              <w:rPr>
                <w:rFonts w:ascii="Corbel" w:eastAsia="Calibri" w:hAnsi="Corbel" w:cstheme="minorHAnsi"/>
                <w:sz w:val="24"/>
                <w:szCs w:val="24"/>
              </w:rPr>
            </w:pPr>
            <w:r w:rsidRPr="00AE39F1">
              <w:rPr>
                <w:rFonts w:ascii="Corbel" w:eastAsia="Calibri" w:hAnsi="Corbel" w:cstheme="minorHAnsi"/>
                <w:sz w:val="24"/>
                <w:szCs w:val="24"/>
              </w:rPr>
              <w:t>Absolwent jest gotów do odpowiedzialności za osoby uczestniczące w imprezach turystycznych i rekreacyjnych.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2735" w:rsidRPr="009652CE" w:rsidRDefault="00D64D0B">
            <w:pPr>
              <w:spacing w:after="0" w:line="240" w:lineRule="auto"/>
              <w:rPr>
                <w:rFonts w:ascii="Corbel" w:eastAsia="Calibri" w:hAnsi="Corbel" w:cstheme="minorHAnsi"/>
                <w:sz w:val="24"/>
                <w:szCs w:val="24"/>
              </w:rPr>
            </w:pPr>
            <w:r>
              <w:rPr>
                <w:rFonts w:ascii="Corbel" w:eastAsia="Calibri" w:hAnsi="Corbel" w:cstheme="minorHAnsi"/>
                <w:sz w:val="24"/>
                <w:szCs w:val="24"/>
              </w:rPr>
              <w:t>K_K05</w:t>
            </w:r>
          </w:p>
        </w:tc>
      </w:tr>
    </w:tbl>
    <w:p w:rsidR="001E2735" w:rsidRPr="009652CE" w:rsidRDefault="001E2735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:rsidR="00022483" w:rsidRPr="009652CE" w:rsidRDefault="00022483">
      <w:pPr>
        <w:spacing w:after="200" w:line="240" w:lineRule="auto"/>
        <w:ind w:left="426"/>
        <w:jc w:val="both"/>
        <w:rPr>
          <w:rFonts w:ascii="Corbel" w:eastAsia="Corbel" w:hAnsi="Corbel" w:cs="Corbel"/>
          <w:b/>
          <w:sz w:val="24"/>
          <w:szCs w:val="24"/>
        </w:rPr>
      </w:pPr>
    </w:p>
    <w:p w:rsidR="00022483" w:rsidRPr="009652CE" w:rsidRDefault="00022483">
      <w:pPr>
        <w:spacing w:after="200" w:line="240" w:lineRule="auto"/>
        <w:ind w:left="426"/>
        <w:jc w:val="both"/>
        <w:rPr>
          <w:rFonts w:ascii="Corbel" w:eastAsia="Corbel" w:hAnsi="Corbel" w:cs="Corbel"/>
          <w:b/>
          <w:sz w:val="24"/>
          <w:szCs w:val="24"/>
        </w:rPr>
      </w:pPr>
    </w:p>
    <w:p w:rsidR="00022483" w:rsidRPr="009652CE" w:rsidRDefault="00022483">
      <w:pPr>
        <w:spacing w:after="200" w:line="240" w:lineRule="auto"/>
        <w:ind w:left="426"/>
        <w:jc w:val="both"/>
        <w:rPr>
          <w:rFonts w:ascii="Corbel" w:eastAsia="Corbel" w:hAnsi="Corbel" w:cs="Corbel"/>
          <w:b/>
          <w:sz w:val="24"/>
          <w:szCs w:val="24"/>
        </w:rPr>
      </w:pPr>
    </w:p>
    <w:p w:rsidR="00022483" w:rsidRPr="009652CE" w:rsidRDefault="00022483" w:rsidP="00F82527">
      <w:pPr>
        <w:spacing w:after="200" w:line="240" w:lineRule="auto"/>
        <w:jc w:val="both"/>
        <w:rPr>
          <w:rFonts w:ascii="Corbel" w:eastAsia="Corbel" w:hAnsi="Corbel" w:cs="Corbel"/>
          <w:b/>
          <w:sz w:val="24"/>
          <w:szCs w:val="24"/>
        </w:rPr>
      </w:pPr>
    </w:p>
    <w:p w:rsidR="00022483" w:rsidRPr="009652CE" w:rsidRDefault="005039E2" w:rsidP="00022483">
      <w:pPr>
        <w:spacing w:after="200" w:line="240" w:lineRule="auto"/>
        <w:ind w:left="426"/>
        <w:jc w:val="both"/>
        <w:rPr>
          <w:rFonts w:ascii="Corbel" w:eastAsia="Corbel" w:hAnsi="Corbel" w:cs="Corbel"/>
          <w:sz w:val="24"/>
          <w:szCs w:val="24"/>
        </w:rPr>
      </w:pPr>
      <w:r w:rsidRPr="009652CE">
        <w:rPr>
          <w:rFonts w:ascii="Corbel" w:eastAsia="Corbel" w:hAnsi="Corbel" w:cs="Corbel"/>
          <w:b/>
          <w:sz w:val="24"/>
          <w:szCs w:val="24"/>
        </w:rPr>
        <w:t xml:space="preserve">3.3 Treści programowe </w:t>
      </w:r>
      <w:r w:rsidRPr="009652CE">
        <w:rPr>
          <w:rFonts w:ascii="Corbel" w:eastAsia="Corbel" w:hAnsi="Corbel" w:cs="Corbel"/>
          <w:sz w:val="24"/>
          <w:szCs w:val="24"/>
        </w:rPr>
        <w:t xml:space="preserve">  </w:t>
      </w:r>
    </w:p>
    <w:p w:rsidR="00022483" w:rsidRPr="009652CE" w:rsidRDefault="005039E2">
      <w:pPr>
        <w:numPr>
          <w:ilvl w:val="0"/>
          <w:numId w:val="1"/>
        </w:numPr>
        <w:spacing w:after="120" w:line="240" w:lineRule="auto"/>
        <w:ind w:left="1080" w:hanging="360"/>
        <w:jc w:val="both"/>
        <w:rPr>
          <w:rFonts w:ascii="Corbel" w:eastAsia="Corbel" w:hAnsi="Corbel" w:cs="Corbel"/>
          <w:sz w:val="24"/>
          <w:szCs w:val="24"/>
        </w:rPr>
      </w:pPr>
      <w:r w:rsidRPr="009652CE">
        <w:rPr>
          <w:rFonts w:ascii="Corbel" w:eastAsia="Corbel" w:hAnsi="Corbel" w:cs="Corbel"/>
          <w:sz w:val="24"/>
          <w:szCs w:val="24"/>
        </w:rPr>
        <w:t xml:space="preserve">Problematyka wykładu </w:t>
      </w:r>
    </w:p>
    <w:p w:rsidR="001E2735" w:rsidRPr="009652CE" w:rsidRDefault="005B36F5">
      <w:pPr>
        <w:numPr>
          <w:ilvl w:val="0"/>
          <w:numId w:val="1"/>
        </w:numPr>
        <w:spacing w:after="120" w:line="240" w:lineRule="auto"/>
        <w:ind w:left="1080" w:hanging="360"/>
        <w:jc w:val="both"/>
        <w:rPr>
          <w:rFonts w:ascii="Corbel" w:eastAsia="Corbel" w:hAnsi="Corbel" w:cs="Corbel"/>
          <w:sz w:val="24"/>
          <w:szCs w:val="24"/>
        </w:rPr>
      </w:pPr>
      <w:r>
        <w:rPr>
          <w:rFonts w:ascii="Corbel" w:eastAsia="Corbel" w:hAnsi="Corbel" w:cs="Corbel"/>
          <w:sz w:val="24"/>
          <w:szCs w:val="24"/>
        </w:rPr>
        <w:t xml:space="preserve"> Semestr V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954"/>
      </w:tblGrid>
      <w:tr w:rsidR="001E2735" w:rsidRPr="009652CE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2735" w:rsidRPr="009652CE" w:rsidRDefault="005039E2">
            <w:pPr>
              <w:spacing w:after="0" w:line="240" w:lineRule="auto"/>
              <w:ind w:left="-250" w:firstLine="250"/>
              <w:rPr>
                <w:rFonts w:ascii="Corbel" w:hAnsi="Corbel" w:cs="Times New Roman"/>
                <w:sz w:val="24"/>
                <w:szCs w:val="24"/>
              </w:rPr>
            </w:pPr>
            <w:r w:rsidRPr="009652CE">
              <w:rPr>
                <w:rFonts w:ascii="Corbel" w:eastAsia="Corbel" w:hAnsi="Corbel" w:cs="Times New Roman"/>
                <w:sz w:val="24"/>
                <w:szCs w:val="24"/>
              </w:rPr>
              <w:t>Treści merytoryczne</w:t>
            </w:r>
          </w:p>
        </w:tc>
      </w:tr>
      <w:tr w:rsidR="001E2735" w:rsidRPr="009652CE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2735" w:rsidRPr="009652CE" w:rsidRDefault="00022483">
            <w:pPr>
              <w:spacing w:after="0" w:line="240" w:lineRule="auto"/>
              <w:ind w:left="-250" w:firstLine="250"/>
              <w:rPr>
                <w:rFonts w:ascii="Corbel" w:eastAsia="Calibri" w:hAnsi="Corbel" w:cstheme="minorHAnsi"/>
                <w:sz w:val="24"/>
                <w:szCs w:val="24"/>
              </w:rPr>
            </w:pPr>
            <w:r w:rsidRPr="009652CE">
              <w:rPr>
                <w:rFonts w:ascii="Corbel" w:eastAsia="Calibri" w:hAnsi="Corbel" w:cstheme="minorHAnsi"/>
                <w:sz w:val="24"/>
                <w:szCs w:val="24"/>
              </w:rPr>
              <w:t>Podstawowe pojęcia i definicje rekreacji. Zarys dziejów rekreacji na świecie</w:t>
            </w:r>
          </w:p>
        </w:tc>
      </w:tr>
      <w:tr w:rsidR="001E2735" w:rsidRPr="009652CE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2735" w:rsidRPr="009652CE" w:rsidRDefault="00022483">
            <w:pPr>
              <w:spacing w:after="0" w:line="240" w:lineRule="auto"/>
              <w:ind w:left="-250" w:firstLine="250"/>
              <w:rPr>
                <w:rFonts w:ascii="Corbel" w:eastAsia="Calibri" w:hAnsi="Corbel" w:cstheme="minorHAnsi"/>
                <w:sz w:val="24"/>
                <w:szCs w:val="24"/>
              </w:rPr>
            </w:pPr>
            <w:r w:rsidRPr="009652CE">
              <w:rPr>
                <w:rFonts w:ascii="Corbel" w:eastAsia="Calibri" w:hAnsi="Corbel" w:cstheme="minorHAnsi"/>
                <w:sz w:val="24"/>
                <w:szCs w:val="24"/>
              </w:rPr>
              <w:t>Organizacja rekreacji na ziemiach polskich i w Polsce w różnych okresach dziejowych.</w:t>
            </w:r>
          </w:p>
        </w:tc>
      </w:tr>
      <w:tr w:rsidR="001E2735" w:rsidRPr="009652CE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2735" w:rsidRPr="009652CE" w:rsidRDefault="00022483">
            <w:pPr>
              <w:spacing w:after="0" w:line="240" w:lineRule="auto"/>
              <w:ind w:left="-250" w:firstLine="250"/>
              <w:rPr>
                <w:rFonts w:ascii="Corbel" w:eastAsia="Calibri" w:hAnsi="Corbel" w:cstheme="minorHAnsi"/>
                <w:sz w:val="24"/>
                <w:szCs w:val="24"/>
              </w:rPr>
            </w:pPr>
            <w:r w:rsidRPr="009652CE">
              <w:rPr>
                <w:rFonts w:ascii="Corbel" w:eastAsia="Calibri" w:hAnsi="Corbel" w:cstheme="minorHAnsi"/>
                <w:sz w:val="24"/>
                <w:szCs w:val="24"/>
              </w:rPr>
              <w:t>Czynniki i bariery rozwoju rekreacji. Rodzaje i formy rekreacji.</w:t>
            </w:r>
          </w:p>
        </w:tc>
      </w:tr>
      <w:tr w:rsidR="00022483" w:rsidRPr="009652CE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483" w:rsidRPr="009652CE" w:rsidRDefault="00022483" w:rsidP="00022483">
            <w:pPr>
              <w:spacing w:after="0" w:line="240" w:lineRule="auto"/>
              <w:ind w:left="-250" w:firstLine="250"/>
              <w:rPr>
                <w:rFonts w:ascii="Corbel" w:eastAsia="Calibri" w:hAnsi="Corbel" w:cstheme="minorHAnsi"/>
                <w:sz w:val="24"/>
                <w:szCs w:val="24"/>
              </w:rPr>
            </w:pPr>
            <w:r w:rsidRPr="009652CE">
              <w:rPr>
                <w:rFonts w:ascii="Corbel" w:eastAsia="Calibri" w:hAnsi="Corbel" w:cstheme="minorHAnsi"/>
                <w:sz w:val="24"/>
                <w:szCs w:val="24"/>
              </w:rPr>
              <w:t xml:space="preserve">Uwarunkowania rozwoju motorycznego (środowiskowe, genetyczne, rozwojowe). Rozwój </w:t>
            </w:r>
          </w:p>
          <w:p w:rsidR="00022483" w:rsidRPr="009652CE" w:rsidRDefault="00F82527" w:rsidP="00022483">
            <w:pPr>
              <w:spacing w:after="0" w:line="240" w:lineRule="auto"/>
              <w:ind w:left="-250" w:firstLine="250"/>
              <w:rPr>
                <w:rFonts w:ascii="Corbel" w:eastAsia="Calibri" w:hAnsi="Corbel" w:cstheme="minorHAnsi"/>
                <w:sz w:val="24"/>
                <w:szCs w:val="24"/>
              </w:rPr>
            </w:pPr>
            <w:r w:rsidRPr="009652CE">
              <w:rPr>
                <w:rFonts w:ascii="Corbel" w:eastAsia="Calibri" w:hAnsi="Corbel" w:cstheme="minorHAnsi"/>
                <w:sz w:val="24"/>
                <w:szCs w:val="24"/>
              </w:rPr>
              <w:t>M</w:t>
            </w:r>
            <w:r w:rsidR="00022483" w:rsidRPr="009652CE">
              <w:rPr>
                <w:rFonts w:ascii="Corbel" w:eastAsia="Calibri" w:hAnsi="Corbel" w:cstheme="minorHAnsi"/>
                <w:sz w:val="24"/>
                <w:szCs w:val="24"/>
              </w:rPr>
              <w:t>otoryczności</w:t>
            </w:r>
            <w:r w:rsidRPr="009652CE">
              <w:rPr>
                <w:rFonts w:ascii="Corbel" w:eastAsia="Calibri" w:hAnsi="Corbel" w:cstheme="minorHAnsi"/>
                <w:sz w:val="24"/>
                <w:szCs w:val="24"/>
              </w:rPr>
              <w:t xml:space="preserve"> w ontogenezie.</w:t>
            </w:r>
          </w:p>
        </w:tc>
      </w:tr>
      <w:tr w:rsidR="00022483" w:rsidRPr="009652CE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483" w:rsidRPr="009652CE" w:rsidRDefault="00022483">
            <w:pPr>
              <w:spacing w:after="0" w:line="240" w:lineRule="auto"/>
              <w:ind w:left="-250" w:firstLine="250"/>
              <w:rPr>
                <w:rFonts w:ascii="Corbel" w:eastAsia="Calibri" w:hAnsi="Corbel" w:cstheme="minorHAnsi"/>
                <w:sz w:val="24"/>
                <w:szCs w:val="24"/>
              </w:rPr>
            </w:pPr>
            <w:r w:rsidRPr="009652CE">
              <w:rPr>
                <w:rFonts w:ascii="Corbel" w:eastAsia="Calibri" w:hAnsi="Corbel" w:cstheme="minorHAnsi"/>
                <w:sz w:val="24"/>
                <w:szCs w:val="24"/>
              </w:rPr>
              <w:t>Motoryczności człowieka: strona potencjalna (predyspozycje motoryczne) i e</w:t>
            </w:r>
            <w:r w:rsidR="00F82527" w:rsidRPr="009652CE">
              <w:rPr>
                <w:rFonts w:ascii="Corbel" w:eastAsia="Calibri" w:hAnsi="Corbel" w:cstheme="minorHAnsi"/>
                <w:sz w:val="24"/>
                <w:szCs w:val="24"/>
              </w:rPr>
              <w:t xml:space="preserve">fektywna (zdolności </w:t>
            </w:r>
          </w:p>
          <w:p w:rsidR="00F82527" w:rsidRPr="009652CE" w:rsidRDefault="00F82527">
            <w:pPr>
              <w:spacing w:after="0" w:line="240" w:lineRule="auto"/>
              <w:ind w:left="-250" w:firstLine="250"/>
              <w:rPr>
                <w:rFonts w:ascii="Corbel" w:eastAsia="Calibri" w:hAnsi="Corbel" w:cstheme="minorHAnsi"/>
                <w:sz w:val="24"/>
                <w:szCs w:val="24"/>
              </w:rPr>
            </w:pPr>
            <w:r w:rsidRPr="009652CE">
              <w:rPr>
                <w:rFonts w:ascii="Corbel" w:eastAsia="Calibri" w:hAnsi="Corbel" w:cstheme="minorHAnsi"/>
                <w:sz w:val="24"/>
                <w:szCs w:val="24"/>
              </w:rPr>
              <w:t>motoryczne).</w:t>
            </w:r>
          </w:p>
        </w:tc>
      </w:tr>
    </w:tbl>
    <w:p w:rsidR="001E2735" w:rsidRPr="009652CE" w:rsidRDefault="001E2735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:rsidR="00022483" w:rsidRPr="009652CE" w:rsidRDefault="00022483" w:rsidP="00022483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  <w:r w:rsidRPr="009652CE">
        <w:rPr>
          <w:rFonts w:ascii="Corbel" w:eastAsia="Corbel" w:hAnsi="Corbel" w:cs="Corbel"/>
          <w:sz w:val="24"/>
          <w:szCs w:val="24"/>
        </w:rPr>
        <w:t>•</w:t>
      </w:r>
      <w:r w:rsidRPr="009652CE">
        <w:rPr>
          <w:rFonts w:ascii="Corbel" w:eastAsia="Corbel" w:hAnsi="Corbel" w:cs="Corbel"/>
          <w:sz w:val="24"/>
          <w:szCs w:val="24"/>
        </w:rPr>
        <w:tab/>
        <w:t xml:space="preserve">Problematyka wykładu </w:t>
      </w:r>
    </w:p>
    <w:p w:rsidR="00022483" w:rsidRPr="009652CE" w:rsidRDefault="005B36F5" w:rsidP="00022483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  <w:r>
        <w:rPr>
          <w:rFonts w:ascii="Corbel" w:eastAsia="Corbel" w:hAnsi="Corbel" w:cs="Corbel"/>
          <w:sz w:val="24"/>
          <w:szCs w:val="24"/>
        </w:rPr>
        <w:t>•</w:t>
      </w:r>
      <w:r>
        <w:rPr>
          <w:rFonts w:ascii="Corbel" w:eastAsia="Corbel" w:hAnsi="Corbel" w:cs="Corbel"/>
          <w:sz w:val="24"/>
          <w:szCs w:val="24"/>
        </w:rPr>
        <w:tab/>
        <w:t xml:space="preserve"> Semestr VI</w:t>
      </w:r>
    </w:p>
    <w:p w:rsidR="00022483" w:rsidRPr="009652CE" w:rsidRDefault="00022483" w:rsidP="00022483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2483" w:rsidRPr="009652CE" w:rsidTr="00022483">
        <w:tc>
          <w:tcPr>
            <w:tcW w:w="9062" w:type="dxa"/>
          </w:tcPr>
          <w:p w:rsidR="00022483" w:rsidRPr="009652CE" w:rsidRDefault="00022483">
            <w:pPr>
              <w:rPr>
                <w:rFonts w:ascii="Corbel" w:eastAsia="Corbel" w:hAnsi="Corbel" w:cs="Times New Roman"/>
                <w:sz w:val="24"/>
                <w:szCs w:val="24"/>
              </w:rPr>
            </w:pPr>
            <w:r w:rsidRPr="009652CE">
              <w:rPr>
                <w:rFonts w:ascii="Corbel" w:eastAsia="Corbel" w:hAnsi="Corbel" w:cs="Times New Roman"/>
                <w:sz w:val="24"/>
                <w:szCs w:val="24"/>
              </w:rPr>
              <w:t>Treści merytoryczne</w:t>
            </w:r>
          </w:p>
        </w:tc>
      </w:tr>
      <w:tr w:rsidR="00022483" w:rsidRPr="009652CE" w:rsidTr="00022483">
        <w:tc>
          <w:tcPr>
            <w:tcW w:w="9062" w:type="dxa"/>
          </w:tcPr>
          <w:p w:rsidR="00022483" w:rsidRPr="009652CE" w:rsidRDefault="00F82527">
            <w:pPr>
              <w:rPr>
                <w:rFonts w:ascii="Corbel" w:eastAsia="Corbel" w:hAnsi="Corbel" w:cstheme="minorHAnsi"/>
                <w:sz w:val="24"/>
                <w:szCs w:val="24"/>
              </w:rPr>
            </w:pPr>
            <w:r w:rsidRPr="009652CE">
              <w:rPr>
                <w:rFonts w:ascii="Corbel" w:eastAsia="Corbel" w:hAnsi="Corbel" w:cstheme="minorHAnsi"/>
                <w:sz w:val="24"/>
                <w:szCs w:val="24"/>
              </w:rPr>
              <w:t>Pojęcie sprawności fizycznej i zdolności motorycznych. Klasyfikacja zdolności motorycznych. Kształtowanie cech motorycznych człowieka.</w:t>
            </w:r>
          </w:p>
        </w:tc>
      </w:tr>
      <w:tr w:rsidR="00022483" w:rsidRPr="009652CE" w:rsidTr="00022483">
        <w:tc>
          <w:tcPr>
            <w:tcW w:w="9062" w:type="dxa"/>
          </w:tcPr>
          <w:p w:rsidR="00022483" w:rsidRPr="009652CE" w:rsidRDefault="00F82527">
            <w:pPr>
              <w:rPr>
                <w:rFonts w:ascii="Corbel" w:eastAsia="Corbel" w:hAnsi="Corbel" w:cstheme="minorHAnsi"/>
                <w:sz w:val="24"/>
                <w:szCs w:val="24"/>
              </w:rPr>
            </w:pPr>
            <w:r w:rsidRPr="009652CE">
              <w:rPr>
                <w:rFonts w:ascii="Corbel" w:eastAsia="Corbel" w:hAnsi="Corbel" w:cstheme="minorHAnsi"/>
                <w:sz w:val="24"/>
                <w:szCs w:val="24"/>
              </w:rPr>
              <w:t>Zasady dydaktyczne prowadzenia zajęć rekreacyjnych. Typy jednostek zajęć rekreacyjnych. Konstrukcja metodyczna i struktura zajęć rekreacyjnych.</w:t>
            </w:r>
          </w:p>
        </w:tc>
      </w:tr>
      <w:tr w:rsidR="00022483" w:rsidRPr="009652CE" w:rsidTr="00022483">
        <w:tc>
          <w:tcPr>
            <w:tcW w:w="9062" w:type="dxa"/>
          </w:tcPr>
          <w:p w:rsidR="00022483" w:rsidRPr="009652CE" w:rsidRDefault="00F82527">
            <w:pPr>
              <w:rPr>
                <w:rFonts w:ascii="Corbel" w:eastAsia="Corbel" w:hAnsi="Corbel" w:cstheme="minorHAnsi"/>
                <w:sz w:val="24"/>
                <w:szCs w:val="24"/>
              </w:rPr>
            </w:pPr>
            <w:r w:rsidRPr="009652CE">
              <w:rPr>
                <w:rFonts w:ascii="Corbel" w:eastAsia="Corbel" w:hAnsi="Corbel" w:cstheme="minorHAnsi"/>
                <w:sz w:val="24"/>
                <w:szCs w:val="24"/>
              </w:rPr>
              <w:t>Metody, formy i środki w realizacji zajęć rekreacyjnych.</w:t>
            </w:r>
          </w:p>
        </w:tc>
      </w:tr>
      <w:tr w:rsidR="00022483" w:rsidRPr="009652CE" w:rsidTr="00022483">
        <w:tc>
          <w:tcPr>
            <w:tcW w:w="9062" w:type="dxa"/>
          </w:tcPr>
          <w:p w:rsidR="00022483" w:rsidRPr="009652CE" w:rsidRDefault="00F82527">
            <w:pPr>
              <w:rPr>
                <w:rFonts w:ascii="Corbel" w:eastAsia="Corbel" w:hAnsi="Corbel" w:cstheme="minorHAnsi"/>
                <w:sz w:val="24"/>
                <w:szCs w:val="24"/>
              </w:rPr>
            </w:pPr>
            <w:r w:rsidRPr="009652CE">
              <w:rPr>
                <w:rFonts w:ascii="Corbel" w:eastAsia="Corbel" w:hAnsi="Corbel" w:cstheme="minorHAnsi"/>
                <w:sz w:val="24"/>
                <w:szCs w:val="24"/>
              </w:rPr>
              <w:t>Style kierowania grupą rekreacyjną. Sylwetka instruktora (animatora) rekreacji.</w:t>
            </w:r>
          </w:p>
        </w:tc>
      </w:tr>
      <w:tr w:rsidR="00022483" w:rsidRPr="009652CE" w:rsidTr="00022483">
        <w:tc>
          <w:tcPr>
            <w:tcW w:w="9062" w:type="dxa"/>
          </w:tcPr>
          <w:p w:rsidR="00022483" w:rsidRPr="009652CE" w:rsidRDefault="00F82527">
            <w:pPr>
              <w:rPr>
                <w:rFonts w:ascii="Corbel" w:eastAsia="Corbel" w:hAnsi="Corbel" w:cstheme="minorHAnsi"/>
                <w:sz w:val="24"/>
                <w:szCs w:val="24"/>
              </w:rPr>
            </w:pPr>
            <w:r w:rsidRPr="009652CE">
              <w:rPr>
                <w:rFonts w:ascii="Corbel" w:eastAsia="Corbel" w:hAnsi="Corbel" w:cstheme="minorHAnsi"/>
                <w:sz w:val="24"/>
                <w:szCs w:val="24"/>
              </w:rPr>
              <w:t>Rodzaje i funkcje imprez sportowo-rekreacyjnych. Program i regulamin imprezy sportowo-rekreacyjnej. Rola instytucji, organizacji i stowarzyszeń w upowszechnianiu imprez rekreacyjnych.</w:t>
            </w:r>
          </w:p>
        </w:tc>
      </w:tr>
    </w:tbl>
    <w:p w:rsidR="00022483" w:rsidRPr="009652CE" w:rsidRDefault="00022483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:rsidR="001E2735" w:rsidRPr="009652CE" w:rsidRDefault="005039E2">
      <w:pPr>
        <w:numPr>
          <w:ilvl w:val="0"/>
          <w:numId w:val="2"/>
        </w:numPr>
        <w:spacing w:after="200" w:line="240" w:lineRule="auto"/>
        <w:ind w:left="1080" w:hanging="360"/>
        <w:jc w:val="both"/>
        <w:rPr>
          <w:rFonts w:ascii="Corbel" w:eastAsia="Corbel" w:hAnsi="Corbel" w:cs="Corbel"/>
          <w:sz w:val="24"/>
          <w:szCs w:val="24"/>
        </w:rPr>
      </w:pPr>
      <w:r w:rsidRPr="009652CE">
        <w:rPr>
          <w:rFonts w:ascii="Corbel" w:eastAsia="Corbel" w:hAnsi="Corbel" w:cs="Corbel"/>
          <w:sz w:val="24"/>
          <w:szCs w:val="24"/>
        </w:rPr>
        <w:t>Problematyka ćwiczeń audytoryjnych, konwersatoryjnych, labo</w:t>
      </w:r>
      <w:r w:rsidR="00022483" w:rsidRPr="009652CE">
        <w:rPr>
          <w:rFonts w:ascii="Corbel" w:eastAsia="Corbel" w:hAnsi="Corbel" w:cs="Corbel"/>
          <w:sz w:val="24"/>
          <w:szCs w:val="24"/>
        </w:rPr>
        <w:t>ratoryjnych, zajęć praktycznych.</w:t>
      </w:r>
    </w:p>
    <w:p w:rsidR="00022483" w:rsidRPr="009652CE" w:rsidRDefault="005B36F5">
      <w:pPr>
        <w:numPr>
          <w:ilvl w:val="0"/>
          <w:numId w:val="2"/>
        </w:numPr>
        <w:spacing w:after="200" w:line="240" w:lineRule="auto"/>
        <w:ind w:left="1080" w:hanging="360"/>
        <w:jc w:val="both"/>
        <w:rPr>
          <w:rFonts w:ascii="Corbel" w:eastAsia="Corbel" w:hAnsi="Corbel" w:cs="Corbel"/>
          <w:sz w:val="24"/>
          <w:szCs w:val="24"/>
        </w:rPr>
      </w:pPr>
      <w:r>
        <w:rPr>
          <w:rFonts w:ascii="Corbel" w:eastAsia="Corbel" w:hAnsi="Corbel" w:cs="Corbel"/>
          <w:sz w:val="24"/>
          <w:szCs w:val="24"/>
        </w:rPr>
        <w:t>Semestr V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954"/>
      </w:tblGrid>
      <w:tr w:rsidR="001E2735" w:rsidRPr="009652CE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2735" w:rsidRPr="009652CE" w:rsidRDefault="005039E2">
            <w:pPr>
              <w:spacing w:after="0" w:line="240" w:lineRule="auto"/>
              <w:ind w:left="708" w:hanging="708"/>
              <w:rPr>
                <w:rFonts w:ascii="Corbel" w:hAnsi="Corbel" w:cs="Times New Roman"/>
                <w:sz w:val="24"/>
                <w:szCs w:val="24"/>
              </w:rPr>
            </w:pPr>
            <w:r w:rsidRPr="009652CE">
              <w:rPr>
                <w:rFonts w:ascii="Corbel" w:eastAsia="Corbel" w:hAnsi="Corbel" w:cs="Times New Roman"/>
                <w:sz w:val="24"/>
                <w:szCs w:val="24"/>
              </w:rPr>
              <w:t>Treści merytoryczne</w:t>
            </w:r>
          </w:p>
        </w:tc>
      </w:tr>
      <w:tr w:rsidR="001E2735" w:rsidRPr="009652CE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2735" w:rsidRPr="009652CE" w:rsidRDefault="00F82527">
            <w:pPr>
              <w:spacing w:after="0" w:line="240" w:lineRule="auto"/>
              <w:rPr>
                <w:rFonts w:ascii="Corbel" w:eastAsia="Calibri" w:hAnsi="Corbel" w:cstheme="minorHAnsi"/>
                <w:sz w:val="24"/>
                <w:szCs w:val="24"/>
              </w:rPr>
            </w:pPr>
            <w:r w:rsidRPr="009652CE">
              <w:rPr>
                <w:rFonts w:ascii="Corbel" w:eastAsia="Calibri" w:hAnsi="Corbel" w:cstheme="minorHAnsi"/>
                <w:sz w:val="24"/>
                <w:szCs w:val="24"/>
              </w:rPr>
              <w:t>Aktywność rekreacyjna różnych grup społecznych i wiekowych. Znaczenie i funkcje rekreacji w ontogenezie człowieka.</w:t>
            </w:r>
          </w:p>
        </w:tc>
      </w:tr>
      <w:tr w:rsidR="001E2735" w:rsidRPr="009652CE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2735" w:rsidRPr="009652CE" w:rsidRDefault="00F82527">
            <w:pPr>
              <w:spacing w:after="0" w:line="240" w:lineRule="auto"/>
              <w:rPr>
                <w:rFonts w:ascii="Corbel" w:eastAsia="Calibri" w:hAnsi="Corbel" w:cstheme="minorHAnsi"/>
                <w:sz w:val="24"/>
                <w:szCs w:val="24"/>
              </w:rPr>
            </w:pPr>
            <w:r w:rsidRPr="009652CE">
              <w:rPr>
                <w:rFonts w:ascii="Corbel" w:eastAsia="Calibri" w:hAnsi="Corbel" w:cstheme="minorHAnsi"/>
                <w:sz w:val="24"/>
                <w:szCs w:val="24"/>
              </w:rPr>
              <w:t>Dobór, modelowanie i ocena natężenia wysiłku podczas zajęć rekreacyjnych z uwzględnieniem wieku, płci, oraz poziomu wiedzy, zdolności, umiejętności i specyfiki grup rekreacyjnych.</w:t>
            </w:r>
          </w:p>
        </w:tc>
      </w:tr>
      <w:tr w:rsidR="001E2735" w:rsidRPr="009652CE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2735" w:rsidRPr="009652CE" w:rsidRDefault="00F82527" w:rsidP="00022483">
            <w:pPr>
              <w:tabs>
                <w:tab w:val="left" w:pos="1993"/>
              </w:tabs>
              <w:spacing w:after="0" w:line="240" w:lineRule="auto"/>
              <w:rPr>
                <w:rFonts w:ascii="Corbel" w:eastAsia="Calibri" w:hAnsi="Corbel" w:cstheme="minorHAnsi"/>
                <w:sz w:val="24"/>
                <w:szCs w:val="24"/>
              </w:rPr>
            </w:pPr>
            <w:r w:rsidRPr="009652CE">
              <w:rPr>
                <w:rFonts w:ascii="Corbel" w:eastAsia="Calibri" w:hAnsi="Corbel" w:cstheme="minorHAnsi"/>
                <w:sz w:val="24"/>
                <w:szCs w:val="24"/>
              </w:rPr>
              <w:t>Planowanie zajęć rekreacyjnych, pojęcie konspektu i osnowy zajęć rekreacyjnych, budowa konspektu, analiza przykładowych scenariuszy.</w:t>
            </w:r>
            <w:r w:rsidR="00022483" w:rsidRPr="009652CE">
              <w:rPr>
                <w:rFonts w:ascii="Corbel" w:eastAsia="Calibri" w:hAnsi="Corbel" w:cstheme="minorHAnsi"/>
                <w:sz w:val="24"/>
                <w:szCs w:val="24"/>
              </w:rPr>
              <w:tab/>
            </w:r>
          </w:p>
        </w:tc>
      </w:tr>
      <w:tr w:rsidR="00022483" w:rsidRPr="009652CE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483" w:rsidRPr="009652CE" w:rsidRDefault="00F82527" w:rsidP="00022483">
            <w:pPr>
              <w:tabs>
                <w:tab w:val="left" w:pos="1993"/>
              </w:tabs>
              <w:spacing w:after="0" w:line="240" w:lineRule="auto"/>
              <w:rPr>
                <w:rFonts w:ascii="Corbel" w:eastAsia="Calibri" w:hAnsi="Corbel" w:cstheme="minorHAnsi"/>
                <w:sz w:val="24"/>
                <w:szCs w:val="24"/>
              </w:rPr>
            </w:pPr>
            <w:r w:rsidRPr="009652CE">
              <w:rPr>
                <w:rFonts w:ascii="Corbel" w:eastAsia="Calibri" w:hAnsi="Corbel" w:cstheme="minorHAnsi"/>
                <w:sz w:val="24"/>
                <w:szCs w:val="24"/>
              </w:rPr>
              <w:t>Charakterystyka poszczególnych części scenariusza zajęć rekreacyjnych: czynności organizacyjne, rozgrzewka, podstawowe pozycje wyjściowe do ćwiczeń, część główna i końcowa zajęć rekreacyjnych.</w:t>
            </w:r>
          </w:p>
        </w:tc>
      </w:tr>
      <w:tr w:rsidR="00022483" w:rsidRPr="009652CE" w:rsidTr="00F82527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22483" w:rsidRPr="009652CE" w:rsidRDefault="00F82527" w:rsidP="00F82527">
            <w:pPr>
              <w:tabs>
                <w:tab w:val="left" w:pos="1993"/>
              </w:tabs>
              <w:spacing w:after="0" w:line="240" w:lineRule="auto"/>
              <w:rPr>
                <w:rFonts w:ascii="Corbel" w:eastAsia="Calibri" w:hAnsi="Corbel" w:cstheme="minorHAnsi"/>
                <w:sz w:val="24"/>
                <w:szCs w:val="24"/>
              </w:rPr>
            </w:pPr>
            <w:r w:rsidRPr="009652CE">
              <w:rPr>
                <w:rFonts w:ascii="Corbel" w:eastAsia="Calibri" w:hAnsi="Corbel" w:cstheme="minorHAnsi"/>
                <w:sz w:val="24"/>
                <w:szCs w:val="24"/>
              </w:rPr>
              <w:lastRenderedPageBreak/>
              <w:t>Wskazania i przeciwwskazania do podejmowania prozdrowotnej aktywności fizycznej.</w:t>
            </w:r>
          </w:p>
        </w:tc>
      </w:tr>
    </w:tbl>
    <w:p w:rsidR="001E2735" w:rsidRPr="009652CE" w:rsidRDefault="001E2735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:rsidR="00F82527" w:rsidRPr="009652CE" w:rsidRDefault="00F82527" w:rsidP="00022483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:rsidR="00F82527" w:rsidRPr="009652CE" w:rsidRDefault="00F82527" w:rsidP="00022483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:rsidR="00022483" w:rsidRPr="009652CE" w:rsidRDefault="00022483" w:rsidP="00022483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  <w:r w:rsidRPr="009652CE">
        <w:rPr>
          <w:rFonts w:ascii="Corbel" w:eastAsia="Corbel" w:hAnsi="Corbel" w:cs="Corbel"/>
          <w:sz w:val="24"/>
          <w:szCs w:val="24"/>
        </w:rPr>
        <w:t>•</w:t>
      </w:r>
      <w:r w:rsidRPr="009652CE">
        <w:rPr>
          <w:rFonts w:ascii="Corbel" w:eastAsia="Corbel" w:hAnsi="Corbel" w:cs="Corbel"/>
          <w:sz w:val="24"/>
          <w:szCs w:val="24"/>
        </w:rPr>
        <w:tab/>
        <w:t>Problematyka ćwiczeń audytoryjnych, konwersatoryjnych, laboratoryjnych, zajęć praktycznych.</w:t>
      </w:r>
    </w:p>
    <w:p w:rsidR="00022483" w:rsidRPr="009652CE" w:rsidRDefault="005B36F5" w:rsidP="00022483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  <w:r>
        <w:rPr>
          <w:rFonts w:ascii="Corbel" w:eastAsia="Corbel" w:hAnsi="Corbel" w:cs="Corbel"/>
          <w:sz w:val="24"/>
          <w:szCs w:val="24"/>
        </w:rPr>
        <w:t>•</w:t>
      </w:r>
      <w:r>
        <w:rPr>
          <w:rFonts w:ascii="Corbel" w:eastAsia="Corbel" w:hAnsi="Corbel" w:cs="Corbel"/>
          <w:sz w:val="24"/>
          <w:szCs w:val="24"/>
        </w:rPr>
        <w:tab/>
        <w:t>Semestr VI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2483" w:rsidRPr="009652CE" w:rsidTr="00022483">
        <w:tc>
          <w:tcPr>
            <w:tcW w:w="9062" w:type="dxa"/>
          </w:tcPr>
          <w:p w:rsidR="00022483" w:rsidRPr="009652CE" w:rsidRDefault="00022483" w:rsidP="00022483">
            <w:pPr>
              <w:rPr>
                <w:rFonts w:ascii="Corbel" w:eastAsia="Corbel" w:hAnsi="Corbel" w:cs="Times New Roman"/>
                <w:sz w:val="24"/>
                <w:szCs w:val="24"/>
              </w:rPr>
            </w:pPr>
            <w:r w:rsidRPr="009652CE">
              <w:rPr>
                <w:rFonts w:ascii="Corbel" w:eastAsia="Corbel" w:hAnsi="Corbel" w:cs="Times New Roman"/>
                <w:sz w:val="24"/>
                <w:szCs w:val="24"/>
              </w:rPr>
              <w:t>Treści merytoryczne</w:t>
            </w:r>
          </w:p>
        </w:tc>
      </w:tr>
      <w:tr w:rsidR="00022483" w:rsidRPr="009652CE" w:rsidTr="00022483">
        <w:tc>
          <w:tcPr>
            <w:tcW w:w="9062" w:type="dxa"/>
          </w:tcPr>
          <w:p w:rsidR="00022483" w:rsidRPr="009652CE" w:rsidRDefault="00F82527" w:rsidP="00022483">
            <w:pPr>
              <w:rPr>
                <w:rFonts w:ascii="Corbel" w:eastAsia="Corbel" w:hAnsi="Corbel" w:cstheme="minorHAnsi"/>
                <w:sz w:val="24"/>
                <w:szCs w:val="24"/>
              </w:rPr>
            </w:pPr>
            <w:r w:rsidRPr="009652CE">
              <w:rPr>
                <w:rFonts w:ascii="Corbel" w:eastAsia="Corbel" w:hAnsi="Corbel" w:cstheme="minorHAnsi"/>
                <w:sz w:val="24"/>
                <w:szCs w:val="24"/>
              </w:rPr>
              <w:t>Opracowanie i analiza scenariuszy zajęć rekreacyjnych</w:t>
            </w:r>
          </w:p>
        </w:tc>
      </w:tr>
      <w:tr w:rsidR="00022483" w:rsidRPr="009652CE" w:rsidTr="00022483">
        <w:tc>
          <w:tcPr>
            <w:tcW w:w="9062" w:type="dxa"/>
          </w:tcPr>
          <w:p w:rsidR="00022483" w:rsidRPr="009652CE" w:rsidRDefault="00F82527" w:rsidP="00022483">
            <w:pPr>
              <w:rPr>
                <w:rFonts w:ascii="Corbel" w:eastAsia="Corbel" w:hAnsi="Corbel" w:cstheme="minorHAnsi"/>
                <w:sz w:val="24"/>
                <w:szCs w:val="24"/>
              </w:rPr>
            </w:pPr>
            <w:r w:rsidRPr="009652CE">
              <w:rPr>
                <w:rFonts w:ascii="Corbel" w:eastAsia="Corbel" w:hAnsi="Corbel" w:cstheme="minorHAnsi"/>
                <w:sz w:val="24"/>
                <w:szCs w:val="24"/>
              </w:rPr>
              <w:t>Planowanie i organizowanie imprez sportowo-rekreacyjnych / systemy rozgrywek.</w:t>
            </w:r>
          </w:p>
        </w:tc>
      </w:tr>
      <w:tr w:rsidR="00022483" w:rsidRPr="009652CE" w:rsidTr="00022483">
        <w:tc>
          <w:tcPr>
            <w:tcW w:w="9062" w:type="dxa"/>
          </w:tcPr>
          <w:p w:rsidR="00022483" w:rsidRPr="009652CE" w:rsidRDefault="00F82527" w:rsidP="00022483">
            <w:pPr>
              <w:rPr>
                <w:rFonts w:ascii="Corbel" w:eastAsia="Corbel" w:hAnsi="Corbel" w:cstheme="minorHAnsi"/>
                <w:sz w:val="24"/>
                <w:szCs w:val="24"/>
              </w:rPr>
            </w:pPr>
            <w:r w:rsidRPr="009652CE">
              <w:rPr>
                <w:rFonts w:ascii="Corbel" w:eastAsia="Corbel" w:hAnsi="Corbel" w:cstheme="minorHAnsi"/>
                <w:sz w:val="24"/>
                <w:szCs w:val="24"/>
              </w:rPr>
              <w:t>Zasady bezpieczeństwa i higieny oraz  odpowiedzialności podczas realizacji różnych form rekreacyjnych.</w:t>
            </w:r>
          </w:p>
        </w:tc>
      </w:tr>
      <w:tr w:rsidR="00022483" w:rsidRPr="009652CE" w:rsidTr="00022483">
        <w:tc>
          <w:tcPr>
            <w:tcW w:w="9062" w:type="dxa"/>
          </w:tcPr>
          <w:p w:rsidR="00022483" w:rsidRPr="009652CE" w:rsidRDefault="00F82527" w:rsidP="00022483">
            <w:pPr>
              <w:rPr>
                <w:rFonts w:ascii="Corbel" w:eastAsia="Corbel" w:hAnsi="Corbel" w:cstheme="minorHAnsi"/>
                <w:sz w:val="24"/>
                <w:szCs w:val="24"/>
              </w:rPr>
            </w:pPr>
            <w:r w:rsidRPr="009652CE">
              <w:rPr>
                <w:rFonts w:ascii="Corbel" w:eastAsia="Corbel" w:hAnsi="Corbel" w:cstheme="minorHAnsi"/>
                <w:sz w:val="24"/>
                <w:szCs w:val="24"/>
              </w:rPr>
              <w:t>Programowanie różnych form zajęć rekreacyjnych w różnych środowiskach i placówkach.</w:t>
            </w:r>
          </w:p>
        </w:tc>
      </w:tr>
    </w:tbl>
    <w:p w:rsidR="00022483" w:rsidRPr="009652CE" w:rsidRDefault="00022483" w:rsidP="00022483">
      <w:pPr>
        <w:spacing w:after="0" w:line="240" w:lineRule="auto"/>
        <w:rPr>
          <w:rFonts w:ascii="Corbel" w:eastAsia="Corbel" w:hAnsi="Corbel" w:cstheme="minorHAnsi"/>
          <w:sz w:val="24"/>
          <w:szCs w:val="24"/>
        </w:rPr>
      </w:pPr>
    </w:p>
    <w:p w:rsidR="00022483" w:rsidRPr="009652CE" w:rsidRDefault="00022483">
      <w:pPr>
        <w:spacing w:after="0" w:line="240" w:lineRule="auto"/>
        <w:ind w:left="426"/>
        <w:rPr>
          <w:rFonts w:ascii="Corbel" w:eastAsia="Corbel" w:hAnsi="Corbel" w:cs="Corbel"/>
          <w:b/>
          <w:sz w:val="24"/>
          <w:szCs w:val="24"/>
        </w:rPr>
      </w:pPr>
    </w:p>
    <w:p w:rsidR="00022483" w:rsidRPr="009652CE" w:rsidRDefault="00022483">
      <w:pPr>
        <w:spacing w:after="0" w:line="240" w:lineRule="auto"/>
        <w:ind w:left="426"/>
        <w:rPr>
          <w:rFonts w:ascii="Corbel" w:eastAsia="Corbel" w:hAnsi="Corbel" w:cs="Corbel"/>
          <w:b/>
          <w:sz w:val="24"/>
          <w:szCs w:val="24"/>
        </w:rPr>
      </w:pPr>
    </w:p>
    <w:p w:rsidR="001E2735" w:rsidRPr="009652CE" w:rsidRDefault="005039E2">
      <w:pPr>
        <w:spacing w:after="0" w:line="240" w:lineRule="auto"/>
        <w:ind w:left="426"/>
        <w:rPr>
          <w:rFonts w:ascii="Corbel" w:eastAsia="Corbel" w:hAnsi="Corbel" w:cs="Corbel"/>
          <w:sz w:val="24"/>
          <w:szCs w:val="24"/>
        </w:rPr>
      </w:pPr>
      <w:r w:rsidRPr="009652CE">
        <w:rPr>
          <w:rFonts w:ascii="Corbel" w:eastAsia="Corbel" w:hAnsi="Corbel" w:cs="Corbel"/>
          <w:b/>
          <w:sz w:val="24"/>
          <w:szCs w:val="24"/>
        </w:rPr>
        <w:t>3.4 Metody dydaktyczne</w:t>
      </w:r>
      <w:r w:rsidRPr="009652CE">
        <w:rPr>
          <w:rFonts w:ascii="Corbel" w:eastAsia="Corbel" w:hAnsi="Corbel" w:cs="Corbel"/>
          <w:sz w:val="24"/>
          <w:szCs w:val="24"/>
        </w:rPr>
        <w:t xml:space="preserve"> </w:t>
      </w:r>
    </w:p>
    <w:p w:rsidR="001E2735" w:rsidRPr="009652CE" w:rsidRDefault="005039E2">
      <w:pPr>
        <w:spacing w:after="0" w:line="240" w:lineRule="auto"/>
        <w:jc w:val="both"/>
        <w:rPr>
          <w:rFonts w:ascii="Corbel" w:eastAsia="Corbel" w:hAnsi="Corbel" w:cs="Corbel"/>
          <w:b/>
          <w:sz w:val="24"/>
          <w:szCs w:val="24"/>
        </w:rPr>
      </w:pPr>
      <w:r w:rsidRPr="009652CE">
        <w:rPr>
          <w:rFonts w:ascii="Corbel" w:eastAsia="Corbel" w:hAnsi="Corbel" w:cs="Corbel"/>
          <w:sz w:val="24"/>
          <w:szCs w:val="24"/>
        </w:rPr>
        <w:t>Np</w:t>
      </w:r>
      <w:r w:rsidRPr="009652CE">
        <w:rPr>
          <w:rFonts w:ascii="Corbel" w:eastAsia="Corbel" w:hAnsi="Corbel" w:cs="Corbel"/>
          <w:b/>
          <w:sz w:val="24"/>
          <w:szCs w:val="24"/>
        </w:rPr>
        <w:t xml:space="preserve">.: </w:t>
      </w:r>
    </w:p>
    <w:p w:rsidR="001E2735" w:rsidRPr="009652CE" w:rsidRDefault="00BF1B58">
      <w:pPr>
        <w:spacing w:after="0" w:line="240" w:lineRule="auto"/>
        <w:jc w:val="both"/>
        <w:rPr>
          <w:rFonts w:ascii="Corbel" w:eastAsia="Corbel" w:hAnsi="Corbel" w:cs="Corbel"/>
          <w:i/>
          <w:sz w:val="24"/>
          <w:szCs w:val="24"/>
        </w:rPr>
      </w:pPr>
      <w:r>
        <w:rPr>
          <w:rFonts w:ascii="Corbel" w:eastAsia="Corbel" w:hAnsi="Corbel" w:cs="Corbel"/>
          <w:i/>
          <w:sz w:val="24"/>
          <w:szCs w:val="24"/>
        </w:rPr>
        <w:t xml:space="preserve"> Wykład:  W</w:t>
      </w:r>
      <w:r w:rsidR="005039E2" w:rsidRPr="009652CE">
        <w:rPr>
          <w:rFonts w:ascii="Corbel" w:eastAsia="Corbel" w:hAnsi="Corbel" w:cs="Corbel"/>
          <w:i/>
          <w:sz w:val="24"/>
          <w:szCs w:val="24"/>
        </w:rPr>
        <w:t>ykład z p</w:t>
      </w:r>
      <w:r>
        <w:rPr>
          <w:rFonts w:ascii="Corbel" w:eastAsia="Corbel" w:hAnsi="Corbel" w:cs="Corbel"/>
          <w:i/>
          <w:sz w:val="24"/>
          <w:szCs w:val="24"/>
        </w:rPr>
        <w:t>rezentacją multimedialną,  kształcenie</w:t>
      </w:r>
      <w:r w:rsidR="005039E2" w:rsidRPr="009652CE">
        <w:rPr>
          <w:rFonts w:ascii="Corbel" w:eastAsia="Corbel" w:hAnsi="Corbel" w:cs="Corbel"/>
          <w:i/>
          <w:sz w:val="24"/>
          <w:szCs w:val="24"/>
        </w:rPr>
        <w:t xml:space="preserve"> na odległość </w:t>
      </w:r>
      <w:r>
        <w:rPr>
          <w:rFonts w:ascii="Corbel" w:eastAsia="Corbel" w:hAnsi="Corbel" w:cs="Corbel"/>
          <w:i/>
          <w:sz w:val="24"/>
          <w:szCs w:val="24"/>
        </w:rPr>
        <w:t xml:space="preserve">(zdalnie) - Microsoft </w:t>
      </w:r>
      <w:proofErr w:type="spellStart"/>
      <w:r>
        <w:rPr>
          <w:rFonts w:ascii="Corbel" w:eastAsia="Corbel" w:hAnsi="Corbel" w:cs="Corbel"/>
          <w:i/>
          <w:sz w:val="24"/>
          <w:szCs w:val="24"/>
        </w:rPr>
        <w:t>Teams</w:t>
      </w:r>
      <w:proofErr w:type="spellEnd"/>
      <w:r>
        <w:rPr>
          <w:rFonts w:ascii="Corbel" w:eastAsia="Corbel" w:hAnsi="Corbel" w:cs="Corbel"/>
          <w:i/>
          <w:sz w:val="24"/>
          <w:szCs w:val="24"/>
        </w:rPr>
        <w:t>.</w:t>
      </w:r>
    </w:p>
    <w:p w:rsidR="001E2735" w:rsidRPr="009652CE" w:rsidRDefault="005039E2">
      <w:pPr>
        <w:spacing w:after="0" w:line="240" w:lineRule="auto"/>
        <w:jc w:val="both"/>
        <w:rPr>
          <w:rFonts w:ascii="Corbel" w:eastAsia="Corbel" w:hAnsi="Corbel" w:cs="Corbel"/>
          <w:i/>
          <w:sz w:val="24"/>
          <w:szCs w:val="24"/>
        </w:rPr>
      </w:pPr>
      <w:r w:rsidRPr="009652CE">
        <w:rPr>
          <w:rFonts w:ascii="Corbel" w:eastAsia="Corbel" w:hAnsi="Corbel" w:cs="Corbel"/>
          <w:i/>
          <w:sz w:val="24"/>
          <w:szCs w:val="24"/>
        </w:rPr>
        <w:t>Ćwiczenia: analiza tekst</w:t>
      </w:r>
      <w:r w:rsidR="00BF1B58">
        <w:rPr>
          <w:rFonts w:ascii="Corbel" w:eastAsia="Corbel" w:hAnsi="Corbel" w:cs="Corbel"/>
          <w:i/>
          <w:sz w:val="24"/>
          <w:szCs w:val="24"/>
        </w:rPr>
        <w:t xml:space="preserve">ów z dyskusją,  </w:t>
      </w:r>
      <w:r w:rsidRPr="009652CE">
        <w:rPr>
          <w:rFonts w:ascii="Corbel" w:eastAsia="Corbel" w:hAnsi="Corbel" w:cs="Corbel"/>
          <w:i/>
          <w:sz w:val="24"/>
          <w:szCs w:val="24"/>
        </w:rPr>
        <w:t>praca w grupach (rozwiązyw</w:t>
      </w:r>
      <w:r w:rsidR="00BF1B58">
        <w:rPr>
          <w:rFonts w:ascii="Corbel" w:eastAsia="Corbel" w:hAnsi="Corbel" w:cs="Corbel"/>
          <w:i/>
          <w:sz w:val="24"/>
          <w:szCs w:val="24"/>
        </w:rPr>
        <w:t xml:space="preserve">anie zadań, dyskusja), </w:t>
      </w:r>
      <w:r w:rsidRPr="009652CE">
        <w:rPr>
          <w:rFonts w:ascii="Corbel" w:eastAsia="Corbel" w:hAnsi="Corbel" w:cs="Corbel"/>
          <w:i/>
          <w:sz w:val="24"/>
          <w:szCs w:val="24"/>
        </w:rPr>
        <w:t>metody kształcenia na odległość</w:t>
      </w:r>
      <w:r w:rsidR="00BF1B58">
        <w:rPr>
          <w:rFonts w:ascii="Corbel" w:eastAsia="Corbel" w:hAnsi="Corbel" w:cs="Corbel"/>
          <w:i/>
          <w:sz w:val="24"/>
          <w:szCs w:val="24"/>
        </w:rPr>
        <w:t xml:space="preserve"> (zdalnie)</w:t>
      </w:r>
      <w:r w:rsidRPr="009652CE">
        <w:rPr>
          <w:rFonts w:ascii="Corbel" w:eastAsia="Corbel" w:hAnsi="Corbel" w:cs="Corbel"/>
          <w:i/>
          <w:sz w:val="24"/>
          <w:szCs w:val="24"/>
        </w:rPr>
        <w:t xml:space="preserve"> </w:t>
      </w:r>
      <w:r w:rsidR="00BF1B58">
        <w:rPr>
          <w:rFonts w:ascii="Corbel" w:eastAsia="Corbel" w:hAnsi="Corbel" w:cs="Corbel"/>
          <w:i/>
          <w:sz w:val="24"/>
          <w:szCs w:val="24"/>
        </w:rPr>
        <w:t xml:space="preserve">– Microsoft </w:t>
      </w:r>
      <w:proofErr w:type="spellStart"/>
      <w:r w:rsidR="00BF1B58">
        <w:rPr>
          <w:rFonts w:ascii="Corbel" w:eastAsia="Corbel" w:hAnsi="Corbel" w:cs="Corbel"/>
          <w:i/>
          <w:sz w:val="24"/>
          <w:szCs w:val="24"/>
        </w:rPr>
        <w:t>Teams</w:t>
      </w:r>
      <w:proofErr w:type="spellEnd"/>
      <w:r w:rsidR="00BF1B58">
        <w:rPr>
          <w:rFonts w:ascii="Corbel" w:eastAsia="Corbel" w:hAnsi="Corbel" w:cs="Corbel"/>
          <w:i/>
          <w:sz w:val="24"/>
          <w:szCs w:val="24"/>
        </w:rPr>
        <w:t>.</w:t>
      </w:r>
    </w:p>
    <w:p w:rsidR="001E2735" w:rsidRPr="009652CE" w:rsidRDefault="001E2735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</w:p>
    <w:p w:rsidR="001E2735" w:rsidRPr="009652CE" w:rsidRDefault="001E2735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</w:p>
    <w:p w:rsidR="001E2735" w:rsidRPr="009652CE" w:rsidRDefault="005039E2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  <w:r w:rsidRPr="009652CE">
        <w:rPr>
          <w:rFonts w:ascii="Corbel" w:eastAsia="Corbel" w:hAnsi="Corbel" w:cs="Corbel"/>
          <w:b/>
          <w:sz w:val="24"/>
          <w:szCs w:val="24"/>
        </w:rPr>
        <w:t xml:space="preserve">4. METODY I KRYTERIA OCENY </w:t>
      </w:r>
    </w:p>
    <w:p w:rsidR="001E2735" w:rsidRPr="009652CE" w:rsidRDefault="001E2735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</w:p>
    <w:p w:rsidR="001E2735" w:rsidRPr="009652CE" w:rsidRDefault="005039E2">
      <w:pPr>
        <w:spacing w:after="0" w:line="240" w:lineRule="auto"/>
        <w:ind w:left="426"/>
        <w:rPr>
          <w:rFonts w:ascii="Corbel" w:eastAsia="Corbel" w:hAnsi="Corbel" w:cs="Corbel"/>
          <w:b/>
          <w:sz w:val="24"/>
          <w:szCs w:val="24"/>
        </w:rPr>
      </w:pPr>
      <w:r w:rsidRPr="009652CE">
        <w:rPr>
          <w:rFonts w:ascii="Corbel" w:eastAsia="Corbel" w:hAnsi="Corbel" w:cs="Corbel"/>
          <w:b/>
          <w:sz w:val="24"/>
          <w:szCs w:val="24"/>
        </w:rPr>
        <w:t>4.1 Sposoby weryfikacji efektów uczenia się</w:t>
      </w:r>
    </w:p>
    <w:p w:rsidR="001E2735" w:rsidRPr="009652CE" w:rsidRDefault="001E2735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51"/>
        <w:gridCol w:w="5032"/>
        <w:gridCol w:w="2071"/>
      </w:tblGrid>
      <w:tr w:rsidR="001E2735" w:rsidRPr="009652CE">
        <w:trPr>
          <w:trHeight w:val="1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2735" w:rsidRPr="009652CE" w:rsidRDefault="005039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652CE">
              <w:rPr>
                <w:rFonts w:ascii="Corbel" w:eastAsia="Corbel" w:hAnsi="Corbel" w:cs="Corbel"/>
                <w:sz w:val="24"/>
                <w:szCs w:val="24"/>
              </w:rPr>
              <w:t>Symbol efektu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2735" w:rsidRPr="009652CE" w:rsidRDefault="005039E2">
            <w:pPr>
              <w:spacing w:after="0" w:line="240" w:lineRule="auto"/>
              <w:jc w:val="center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 w:rsidRPr="009652CE">
              <w:rPr>
                <w:rFonts w:ascii="Corbel" w:eastAsia="Corbel" w:hAnsi="Corbel" w:cs="Corbel"/>
                <w:color w:val="000000"/>
                <w:sz w:val="24"/>
                <w:szCs w:val="24"/>
              </w:rPr>
              <w:t xml:space="preserve">Metody oceny efektów uczenia </w:t>
            </w:r>
            <w:proofErr w:type="spellStart"/>
            <w:r w:rsidRPr="009652CE">
              <w:rPr>
                <w:rFonts w:ascii="Corbel" w:eastAsia="Corbel" w:hAnsi="Corbel" w:cs="Corbel"/>
                <w:color w:val="000000"/>
                <w:sz w:val="24"/>
                <w:szCs w:val="24"/>
              </w:rPr>
              <w:t>sie</w:t>
            </w:r>
            <w:proofErr w:type="spellEnd"/>
          </w:p>
          <w:p w:rsidR="001E2735" w:rsidRPr="009652CE" w:rsidRDefault="005039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652CE">
              <w:rPr>
                <w:rFonts w:ascii="Corbel" w:eastAsia="Corbel" w:hAnsi="Corbel" w:cs="Corbel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2735" w:rsidRPr="009652CE" w:rsidRDefault="005039E2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9652CE">
              <w:rPr>
                <w:rFonts w:ascii="Corbel" w:eastAsia="Corbel" w:hAnsi="Corbel" w:cs="Corbel"/>
                <w:sz w:val="24"/>
                <w:szCs w:val="24"/>
              </w:rPr>
              <w:t xml:space="preserve">Forma zajęć dydaktycznych </w:t>
            </w:r>
          </w:p>
          <w:p w:rsidR="001E2735" w:rsidRPr="009652CE" w:rsidRDefault="005039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652CE">
              <w:rPr>
                <w:rFonts w:ascii="Corbel" w:eastAsia="Corbel" w:hAnsi="Corbel" w:cs="Corbel"/>
                <w:sz w:val="24"/>
                <w:szCs w:val="24"/>
              </w:rPr>
              <w:t xml:space="preserve">(w, </w:t>
            </w:r>
            <w:proofErr w:type="spellStart"/>
            <w:r w:rsidRPr="009652CE">
              <w:rPr>
                <w:rFonts w:ascii="Corbel" w:eastAsia="Corbel" w:hAnsi="Corbel" w:cs="Corbel"/>
                <w:sz w:val="24"/>
                <w:szCs w:val="24"/>
              </w:rPr>
              <w:t>ćw</w:t>
            </w:r>
            <w:proofErr w:type="spellEnd"/>
            <w:r w:rsidRPr="009652CE">
              <w:rPr>
                <w:rFonts w:ascii="Corbel" w:eastAsia="Corbel" w:hAnsi="Corbel" w:cs="Corbel"/>
                <w:sz w:val="24"/>
                <w:szCs w:val="24"/>
              </w:rPr>
              <w:t>, …)</w:t>
            </w:r>
          </w:p>
        </w:tc>
      </w:tr>
      <w:tr w:rsidR="001E2735" w:rsidRPr="009652CE">
        <w:trPr>
          <w:trHeight w:val="1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2735" w:rsidRPr="009652CE" w:rsidRDefault="005039E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652CE">
              <w:rPr>
                <w:rFonts w:ascii="Corbel" w:eastAsia="Corbel" w:hAnsi="Corbel" w:cs="Corbel"/>
                <w:sz w:val="24"/>
                <w:szCs w:val="24"/>
              </w:rPr>
              <w:t>ek</w:t>
            </w:r>
            <w:proofErr w:type="spellEnd"/>
            <w:r w:rsidRPr="009652CE">
              <w:rPr>
                <w:rFonts w:ascii="Corbel" w:eastAsia="Corbel" w:hAnsi="Corbel" w:cs="Corbel"/>
                <w:sz w:val="24"/>
                <w:szCs w:val="24"/>
              </w:rPr>
              <w:t xml:space="preserve">_ 01 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2735" w:rsidRPr="009652CE" w:rsidRDefault="007D0FA6">
            <w:pPr>
              <w:spacing w:after="0" w:line="240" w:lineRule="auto"/>
              <w:rPr>
                <w:rFonts w:ascii="Corbel" w:eastAsia="Calibri" w:hAnsi="Corbel" w:cs="Calibri"/>
                <w:sz w:val="24"/>
                <w:szCs w:val="24"/>
              </w:rPr>
            </w:pPr>
            <w:r w:rsidRPr="009652CE">
              <w:rPr>
                <w:rFonts w:ascii="Corbel" w:eastAsia="Calibri" w:hAnsi="Corbel" w:cs="Calibri"/>
                <w:sz w:val="24"/>
                <w:szCs w:val="24"/>
              </w:rPr>
              <w:t>Kolokwium.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2735" w:rsidRPr="009652CE" w:rsidRDefault="00390F35">
            <w:pPr>
              <w:spacing w:after="0" w:line="240" w:lineRule="auto"/>
              <w:rPr>
                <w:rFonts w:ascii="Corbel" w:eastAsia="Calibri" w:hAnsi="Corbel" w:cs="Calibri"/>
                <w:sz w:val="24"/>
                <w:szCs w:val="24"/>
              </w:rPr>
            </w:pPr>
            <w:r w:rsidRPr="009652CE">
              <w:rPr>
                <w:rFonts w:ascii="Corbel" w:eastAsia="Calibri" w:hAnsi="Corbel" w:cs="Calibri"/>
                <w:sz w:val="24"/>
                <w:szCs w:val="24"/>
              </w:rPr>
              <w:t>Ćw.</w:t>
            </w:r>
          </w:p>
        </w:tc>
      </w:tr>
      <w:tr w:rsidR="001E2735" w:rsidRPr="009652CE">
        <w:trPr>
          <w:trHeight w:val="1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2735" w:rsidRPr="009652CE" w:rsidRDefault="005039E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52CE">
              <w:rPr>
                <w:rFonts w:ascii="Corbel" w:eastAsia="Corbel" w:hAnsi="Corbel" w:cs="Corbel"/>
                <w:sz w:val="24"/>
                <w:szCs w:val="24"/>
              </w:rPr>
              <w:t>Ek_ 02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2735" w:rsidRPr="009652CE" w:rsidRDefault="007D0FA6">
            <w:pPr>
              <w:spacing w:after="0" w:line="240" w:lineRule="auto"/>
              <w:rPr>
                <w:rFonts w:ascii="Corbel" w:eastAsia="Calibri" w:hAnsi="Corbel" w:cs="Calibri"/>
                <w:sz w:val="24"/>
                <w:szCs w:val="24"/>
              </w:rPr>
            </w:pPr>
            <w:r w:rsidRPr="009652CE">
              <w:rPr>
                <w:rFonts w:ascii="Corbel" w:eastAsia="Calibri" w:hAnsi="Corbel" w:cs="Calibri"/>
                <w:sz w:val="24"/>
                <w:szCs w:val="24"/>
              </w:rPr>
              <w:t xml:space="preserve">Przygotowanie projektu </w:t>
            </w:r>
            <w:r w:rsidR="00B932B6">
              <w:rPr>
                <w:rFonts w:ascii="Corbel" w:eastAsia="Calibri" w:hAnsi="Corbel" w:cs="Calibri"/>
                <w:sz w:val="24"/>
                <w:szCs w:val="24"/>
              </w:rPr>
              <w:t>(</w:t>
            </w:r>
            <w:r w:rsidRPr="009652CE">
              <w:rPr>
                <w:rFonts w:ascii="Corbel" w:eastAsia="Calibri" w:hAnsi="Corbel" w:cs="Calibri"/>
                <w:sz w:val="24"/>
                <w:szCs w:val="24"/>
              </w:rPr>
              <w:t xml:space="preserve"> prezentacja</w:t>
            </w:r>
            <w:r w:rsidR="00B932B6">
              <w:rPr>
                <w:rFonts w:ascii="Corbel" w:eastAsia="Calibri" w:hAnsi="Corbel" w:cs="Calibri"/>
                <w:sz w:val="24"/>
                <w:szCs w:val="24"/>
              </w:rPr>
              <w:t xml:space="preserve"> multimedialna)</w:t>
            </w:r>
            <w:bookmarkStart w:id="0" w:name="_GoBack"/>
            <w:bookmarkEnd w:id="0"/>
            <w:r w:rsidRPr="009652CE">
              <w:rPr>
                <w:rFonts w:ascii="Corbel" w:eastAsia="Calibri" w:hAnsi="Corbel" w:cs="Calibri"/>
                <w:sz w:val="24"/>
                <w:szCs w:val="24"/>
              </w:rPr>
              <w:t>.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2735" w:rsidRPr="009652CE" w:rsidRDefault="00390F35">
            <w:pPr>
              <w:spacing w:after="0" w:line="240" w:lineRule="auto"/>
              <w:rPr>
                <w:rFonts w:ascii="Corbel" w:eastAsia="Calibri" w:hAnsi="Corbel" w:cs="Calibri"/>
                <w:sz w:val="24"/>
                <w:szCs w:val="24"/>
              </w:rPr>
            </w:pPr>
            <w:r w:rsidRPr="009652CE">
              <w:rPr>
                <w:rFonts w:ascii="Corbel" w:eastAsia="Calibri" w:hAnsi="Corbel" w:cs="Calibri"/>
                <w:sz w:val="24"/>
                <w:szCs w:val="24"/>
              </w:rPr>
              <w:t>Ćw.</w:t>
            </w:r>
          </w:p>
        </w:tc>
      </w:tr>
      <w:tr w:rsidR="00390F35" w:rsidRPr="009652CE">
        <w:trPr>
          <w:trHeight w:val="1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90F35" w:rsidRPr="009652CE" w:rsidRDefault="00390F35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9652CE">
              <w:rPr>
                <w:rFonts w:ascii="Corbel" w:eastAsia="Corbel" w:hAnsi="Corbel" w:cs="Corbel"/>
                <w:sz w:val="24"/>
                <w:szCs w:val="24"/>
              </w:rPr>
              <w:t>Ek_03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90F35" w:rsidRPr="009652CE" w:rsidRDefault="007D0FA6" w:rsidP="004513B7">
            <w:pPr>
              <w:tabs>
                <w:tab w:val="center" w:pos="2406"/>
              </w:tabs>
              <w:spacing w:after="0" w:line="240" w:lineRule="auto"/>
              <w:rPr>
                <w:rFonts w:ascii="Corbel" w:eastAsia="Calibri" w:hAnsi="Corbel" w:cs="Calibri"/>
                <w:sz w:val="24"/>
                <w:szCs w:val="24"/>
              </w:rPr>
            </w:pPr>
            <w:r w:rsidRPr="009652CE">
              <w:rPr>
                <w:rFonts w:ascii="Corbel" w:eastAsia="Calibri" w:hAnsi="Corbel" w:cs="Calibri"/>
                <w:sz w:val="24"/>
                <w:szCs w:val="24"/>
              </w:rPr>
              <w:t>Dyskusja, test.</w:t>
            </w:r>
            <w:r w:rsidR="004513B7" w:rsidRPr="009652CE">
              <w:rPr>
                <w:rFonts w:ascii="Corbel" w:eastAsia="Calibri" w:hAnsi="Corbel" w:cs="Calibri"/>
                <w:sz w:val="24"/>
                <w:szCs w:val="24"/>
              </w:rPr>
              <w:tab/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90F35" w:rsidRPr="009652CE" w:rsidRDefault="00390F35">
            <w:pPr>
              <w:spacing w:after="0" w:line="240" w:lineRule="auto"/>
              <w:rPr>
                <w:rFonts w:ascii="Corbel" w:eastAsia="Calibri" w:hAnsi="Corbel" w:cs="Calibri"/>
                <w:sz w:val="24"/>
                <w:szCs w:val="24"/>
              </w:rPr>
            </w:pPr>
            <w:r w:rsidRPr="009652CE">
              <w:rPr>
                <w:rFonts w:ascii="Corbel" w:eastAsia="Calibri" w:hAnsi="Corbel" w:cs="Calibri"/>
                <w:sz w:val="24"/>
                <w:szCs w:val="24"/>
              </w:rPr>
              <w:t>W</w:t>
            </w:r>
            <w:r w:rsidR="004513B7" w:rsidRPr="009652CE">
              <w:rPr>
                <w:rFonts w:ascii="Corbel" w:eastAsia="Calibri" w:hAnsi="Corbel" w:cs="Calibri"/>
                <w:sz w:val="24"/>
                <w:szCs w:val="24"/>
              </w:rPr>
              <w:t xml:space="preserve"> (</w:t>
            </w:r>
            <w:proofErr w:type="spellStart"/>
            <w:r w:rsidR="004513B7" w:rsidRPr="009652CE">
              <w:rPr>
                <w:rFonts w:ascii="Corbel" w:eastAsia="Calibri" w:hAnsi="Corbel" w:cs="Calibri"/>
                <w:sz w:val="24"/>
                <w:szCs w:val="24"/>
              </w:rPr>
              <w:t>zal</w:t>
            </w:r>
            <w:proofErr w:type="spellEnd"/>
            <w:r w:rsidR="004513B7" w:rsidRPr="009652CE">
              <w:rPr>
                <w:rFonts w:ascii="Corbel" w:eastAsia="Calibri" w:hAnsi="Corbel" w:cs="Calibri"/>
                <w:sz w:val="24"/>
                <w:szCs w:val="24"/>
              </w:rPr>
              <w:t>.)</w:t>
            </w:r>
          </w:p>
        </w:tc>
      </w:tr>
      <w:tr w:rsidR="004513B7" w:rsidRPr="009652CE">
        <w:trPr>
          <w:trHeight w:val="1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13B7" w:rsidRPr="009652CE" w:rsidRDefault="004513B7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9652CE">
              <w:rPr>
                <w:rFonts w:ascii="Corbel" w:eastAsia="Corbel" w:hAnsi="Corbel" w:cs="Corbel"/>
                <w:sz w:val="24"/>
                <w:szCs w:val="24"/>
              </w:rPr>
              <w:t>Ek_04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13B7" w:rsidRPr="009652CE" w:rsidRDefault="004513B7" w:rsidP="004513B7">
            <w:pPr>
              <w:tabs>
                <w:tab w:val="center" w:pos="2406"/>
              </w:tabs>
              <w:spacing w:after="0" w:line="240" w:lineRule="auto"/>
              <w:rPr>
                <w:rFonts w:ascii="Corbel" w:eastAsia="Calibri" w:hAnsi="Corbel" w:cs="Calibri"/>
                <w:sz w:val="24"/>
                <w:szCs w:val="24"/>
              </w:rPr>
            </w:pPr>
            <w:r w:rsidRPr="009652CE">
              <w:rPr>
                <w:rFonts w:ascii="Corbel" w:eastAsia="Calibri" w:hAnsi="Corbel" w:cs="Calibri"/>
                <w:sz w:val="24"/>
                <w:szCs w:val="24"/>
              </w:rPr>
              <w:t>Egzamin pisemny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13B7" w:rsidRPr="009652CE" w:rsidRDefault="004513B7">
            <w:pPr>
              <w:spacing w:after="0" w:line="240" w:lineRule="auto"/>
              <w:rPr>
                <w:rFonts w:ascii="Corbel" w:eastAsia="Calibri" w:hAnsi="Corbel" w:cs="Calibri"/>
                <w:sz w:val="24"/>
                <w:szCs w:val="24"/>
              </w:rPr>
            </w:pPr>
            <w:r w:rsidRPr="009652CE">
              <w:rPr>
                <w:rFonts w:ascii="Corbel" w:eastAsia="Calibri" w:hAnsi="Corbel" w:cs="Calibri"/>
                <w:sz w:val="24"/>
                <w:szCs w:val="24"/>
              </w:rPr>
              <w:t>W (egz.)</w:t>
            </w:r>
          </w:p>
        </w:tc>
      </w:tr>
    </w:tbl>
    <w:p w:rsidR="001E2735" w:rsidRPr="009652CE" w:rsidRDefault="001E2735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:rsidR="001E2735" w:rsidRPr="009652CE" w:rsidRDefault="005039E2">
      <w:pPr>
        <w:spacing w:after="0" w:line="240" w:lineRule="auto"/>
        <w:ind w:left="426"/>
        <w:rPr>
          <w:rFonts w:ascii="Corbel" w:eastAsia="Corbel" w:hAnsi="Corbel" w:cs="Corbel"/>
          <w:b/>
          <w:sz w:val="24"/>
          <w:szCs w:val="24"/>
        </w:rPr>
      </w:pPr>
      <w:r w:rsidRPr="009652CE">
        <w:rPr>
          <w:rFonts w:ascii="Corbel" w:eastAsia="Corbel" w:hAnsi="Corbel" w:cs="Corbel"/>
          <w:b/>
          <w:sz w:val="24"/>
          <w:szCs w:val="24"/>
        </w:rPr>
        <w:t xml:space="preserve">4.2 Warunki zaliczenia przedmiotu (kryteria oceniania) </w:t>
      </w:r>
    </w:p>
    <w:p w:rsidR="001E2735" w:rsidRPr="009652CE" w:rsidRDefault="001E2735">
      <w:pPr>
        <w:spacing w:after="0" w:line="240" w:lineRule="auto"/>
        <w:ind w:left="426"/>
        <w:rPr>
          <w:rFonts w:ascii="Corbel" w:eastAsia="Corbel" w:hAnsi="Corbel" w:cs="Corbel"/>
          <w:b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954"/>
      </w:tblGrid>
      <w:tr w:rsidR="001E2735" w:rsidRPr="009652CE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2735" w:rsidRPr="009652CE" w:rsidRDefault="005039E2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</w:pPr>
            <w:r w:rsidRPr="009652CE">
              <w:rPr>
                <w:rFonts w:ascii="Corbel" w:eastAsia="Times New Roman" w:hAnsi="Corbel" w:cs="Times New Roman"/>
                <w:color w:val="000000" w:themeColor="text1"/>
                <w:sz w:val="24"/>
                <w:szCs w:val="24"/>
              </w:rPr>
              <w:t xml:space="preserve">Ćwiczenia - </w:t>
            </w:r>
            <w:r w:rsidRPr="009652CE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 xml:space="preserve">ocena z zaliczenia </w:t>
            </w:r>
          </w:p>
          <w:p w:rsidR="001E2735" w:rsidRPr="009652CE" w:rsidRDefault="005039E2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</w:pPr>
            <w:r w:rsidRPr="009652CE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>75% oceny stanowią wyniki kolokwiów, 25% ocena aktywności  na zajęciach. Planowane są dwa kolokwia.</w:t>
            </w:r>
          </w:p>
          <w:p w:rsidR="001E2735" w:rsidRPr="009652CE" w:rsidRDefault="005039E2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</w:pPr>
            <w:r w:rsidRPr="009652CE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>Punkty uzyskane za kolokwia są przeliczane na procenty, którym odpowiadają oceny</w:t>
            </w:r>
          </w:p>
          <w:p w:rsidR="001E2735" w:rsidRPr="009652CE" w:rsidRDefault="005039E2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</w:pPr>
            <w:r w:rsidRPr="009652CE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>- do 50% - niedostateczny,</w:t>
            </w:r>
          </w:p>
          <w:p w:rsidR="001E2735" w:rsidRPr="009652CE" w:rsidRDefault="005039E2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</w:pPr>
            <w:r w:rsidRPr="009652CE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>-  50% - 60% - dostateczny,</w:t>
            </w:r>
          </w:p>
          <w:p w:rsidR="001E2735" w:rsidRPr="009652CE" w:rsidRDefault="005039E2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</w:pPr>
            <w:r w:rsidRPr="009652CE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>-  61% - 70% - dostateczny plus,</w:t>
            </w:r>
          </w:p>
          <w:p w:rsidR="001E2735" w:rsidRPr="009652CE" w:rsidRDefault="005039E2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</w:pPr>
            <w:r w:rsidRPr="009652CE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lastRenderedPageBreak/>
              <w:t>- 71% - 80% - dobry,</w:t>
            </w:r>
          </w:p>
          <w:p w:rsidR="001E2735" w:rsidRPr="009652CE" w:rsidRDefault="005039E2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</w:pPr>
            <w:r w:rsidRPr="009652CE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>- 81% -  90% - dobry plus,</w:t>
            </w:r>
          </w:p>
          <w:p w:rsidR="001E2735" w:rsidRPr="009652CE" w:rsidRDefault="007D0FA6" w:rsidP="007D0FA6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</w:pPr>
            <w:r w:rsidRPr="009652CE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 xml:space="preserve">- </w:t>
            </w:r>
            <w:r w:rsidR="005039E2" w:rsidRPr="009652CE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>91% -  100% - bardzo dobry</w:t>
            </w:r>
          </w:p>
          <w:p w:rsidR="001E2735" w:rsidRPr="009652CE" w:rsidRDefault="005039E2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</w:pPr>
            <w:r w:rsidRPr="009652CE">
              <w:rPr>
                <w:rFonts w:ascii="Corbel" w:eastAsia="Times New Roman" w:hAnsi="Corbel" w:cs="Times New Roman"/>
                <w:color w:val="000000" w:themeColor="text1"/>
                <w:sz w:val="24"/>
                <w:szCs w:val="24"/>
              </w:rPr>
              <w:t xml:space="preserve">Wykład - </w:t>
            </w:r>
            <w:r w:rsidRPr="009652CE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>Egzamin</w:t>
            </w:r>
          </w:p>
          <w:p w:rsidR="001E2735" w:rsidRPr="009652CE" w:rsidRDefault="005039E2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</w:pPr>
            <w:r w:rsidRPr="009652CE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>Warunkiem dopuszczenia do egzaminu jest zaliczenie ćwiczeń. Egzamin odbywa się w formie pisemnej i składa się z części teoretycznej i części zadaniowej. Studenci którzy uzyskają zaliczenie ćwiczeń na ocenę powyżej dobrej mogą być zwolnieni z części zadaniowej – ocena z zaliczenia uznana jest wówczas jako ocena z części zadaniowej. Aby uzyskać ocenę pozytywną trzeba zaliczyć obydwie części. Studenci, którzy zaliczyli tylko jedną część egzaminu mają prawo do odpowiedzi ustnej w celu zaliczenia drugiej części. Do każdej z części stosuje się przelicznik za odpowiedni procent uzyskanych punktów:</w:t>
            </w:r>
          </w:p>
          <w:p w:rsidR="001E2735" w:rsidRPr="009652CE" w:rsidRDefault="005039E2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</w:pPr>
            <w:r w:rsidRPr="009652CE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>- do 50% - niedostateczny,</w:t>
            </w:r>
          </w:p>
          <w:p w:rsidR="001E2735" w:rsidRPr="009652CE" w:rsidRDefault="005039E2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</w:pPr>
            <w:r w:rsidRPr="009652CE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>-  50% - 60% - dostateczny,</w:t>
            </w:r>
          </w:p>
          <w:p w:rsidR="001E2735" w:rsidRPr="009652CE" w:rsidRDefault="005039E2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</w:pPr>
            <w:r w:rsidRPr="009652CE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>-  61% - 70% - dostateczny plus,</w:t>
            </w:r>
          </w:p>
          <w:p w:rsidR="001E2735" w:rsidRPr="009652CE" w:rsidRDefault="005039E2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</w:pPr>
            <w:r w:rsidRPr="009652CE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>- 71% - 80% - dobry,</w:t>
            </w:r>
          </w:p>
          <w:p w:rsidR="001E2735" w:rsidRPr="009652CE" w:rsidRDefault="005039E2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</w:pPr>
            <w:r w:rsidRPr="009652CE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>- 81% -  90% - dobry plus,</w:t>
            </w:r>
          </w:p>
          <w:p w:rsidR="001E2735" w:rsidRPr="009652CE" w:rsidRDefault="005039E2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</w:pPr>
            <w:r w:rsidRPr="009652CE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>- 91% -  100% - bardzo dobry</w:t>
            </w:r>
          </w:p>
          <w:p w:rsidR="001E2735" w:rsidRPr="009652CE" w:rsidRDefault="005039E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52CE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>Ocena końcowa jest średnią arytmetyczną z ocen z obydwu części.</w:t>
            </w:r>
          </w:p>
        </w:tc>
      </w:tr>
    </w:tbl>
    <w:p w:rsidR="001E2735" w:rsidRPr="009652CE" w:rsidRDefault="001E2735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:rsidR="001E2735" w:rsidRPr="009652CE" w:rsidRDefault="005039E2">
      <w:pPr>
        <w:spacing w:after="0" w:line="240" w:lineRule="auto"/>
        <w:ind w:left="284" w:hanging="284"/>
        <w:jc w:val="both"/>
        <w:rPr>
          <w:rFonts w:ascii="Corbel" w:eastAsia="Corbel" w:hAnsi="Corbel" w:cs="Corbel"/>
          <w:b/>
          <w:sz w:val="24"/>
          <w:szCs w:val="24"/>
        </w:rPr>
      </w:pPr>
      <w:r w:rsidRPr="009652CE">
        <w:rPr>
          <w:rFonts w:ascii="Corbel" w:eastAsia="Corbel" w:hAnsi="Corbel" w:cs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1E2735" w:rsidRPr="009652CE" w:rsidRDefault="001E2735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75"/>
        <w:gridCol w:w="4379"/>
      </w:tblGrid>
      <w:tr w:rsidR="001E2735" w:rsidRPr="009652CE">
        <w:trPr>
          <w:trHeight w:val="1"/>
        </w:trPr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2735" w:rsidRPr="009652CE" w:rsidRDefault="005039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652CE">
              <w:rPr>
                <w:rFonts w:ascii="Corbel" w:eastAsia="Corbel" w:hAnsi="Corbel" w:cs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2735" w:rsidRPr="009652CE" w:rsidRDefault="005039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652CE">
              <w:rPr>
                <w:rFonts w:ascii="Corbel" w:eastAsia="Corbel" w:hAnsi="Corbel" w:cs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1E2735" w:rsidRPr="009652CE">
        <w:trPr>
          <w:trHeight w:val="1"/>
        </w:trPr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2735" w:rsidRPr="009652CE" w:rsidRDefault="005039E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52CE">
              <w:rPr>
                <w:rFonts w:ascii="Corbel" w:eastAsia="Corbel" w:hAnsi="Corbel" w:cs="Corbel"/>
                <w:sz w:val="24"/>
                <w:szCs w:val="24"/>
              </w:rPr>
              <w:t xml:space="preserve">Godziny kontaktowe wynikające </w:t>
            </w:r>
            <w:r w:rsidRPr="009652CE">
              <w:rPr>
                <w:rFonts w:ascii="Corbel" w:eastAsia="Calibri" w:hAnsi="Corbel" w:cs="Calibri"/>
                <w:sz w:val="24"/>
                <w:szCs w:val="24"/>
              </w:rPr>
              <w:t>z harmonogramu</w:t>
            </w:r>
            <w:r w:rsidRPr="009652CE">
              <w:rPr>
                <w:rFonts w:ascii="Corbel" w:eastAsia="Corbel" w:hAnsi="Corbel" w:cs="Corbel"/>
                <w:sz w:val="24"/>
                <w:szCs w:val="24"/>
              </w:rPr>
              <w:t xml:space="preserve"> studiów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2735" w:rsidRPr="009652CE" w:rsidRDefault="00996FAC">
            <w:pPr>
              <w:spacing w:after="0" w:line="240" w:lineRule="auto"/>
              <w:ind w:left="72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>25</w:t>
            </w:r>
            <w:r w:rsidR="005039E2" w:rsidRPr="009652CE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 xml:space="preserve"> godz.</w:t>
            </w:r>
            <w:r w:rsidR="005039E2" w:rsidRPr="009652CE">
              <w:rPr>
                <w:rFonts w:ascii="Corbel" w:eastAsia="Arial" w:hAnsi="Corbel" w:cs="Arial"/>
                <w:color w:val="000000"/>
                <w:sz w:val="24"/>
                <w:szCs w:val="24"/>
              </w:rPr>
              <w:t xml:space="preserve"> </w:t>
            </w:r>
          </w:p>
        </w:tc>
      </w:tr>
      <w:tr w:rsidR="001E2735" w:rsidRPr="009652CE">
        <w:trPr>
          <w:trHeight w:val="1"/>
        </w:trPr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2735" w:rsidRPr="009652CE" w:rsidRDefault="005039E2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9652CE">
              <w:rPr>
                <w:rFonts w:ascii="Corbel" w:eastAsia="Corbel" w:hAnsi="Corbel" w:cs="Corbel"/>
                <w:sz w:val="24"/>
                <w:szCs w:val="24"/>
              </w:rPr>
              <w:t>Inne z udziałem nauczyciela akademickiego</w:t>
            </w:r>
          </w:p>
          <w:p w:rsidR="001E2735" w:rsidRPr="009652CE" w:rsidRDefault="005039E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52CE">
              <w:rPr>
                <w:rFonts w:ascii="Corbel" w:eastAsia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2735" w:rsidRPr="009652CE" w:rsidRDefault="00D506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>40</w:t>
            </w:r>
            <w:r w:rsidR="005039E2" w:rsidRPr="009652CE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 xml:space="preserve">godz. </w:t>
            </w:r>
            <w:r w:rsidR="00996FAC">
              <w:rPr>
                <w:rFonts w:ascii="Corbel" w:eastAsia="Times New Roman" w:hAnsi="Corbel" w:cs="Times New Roman"/>
                <w:i/>
                <w:color w:val="000000"/>
                <w:sz w:val="24"/>
                <w:szCs w:val="24"/>
              </w:rPr>
              <w:t>(</w:t>
            </w:r>
            <w:r>
              <w:rPr>
                <w:rFonts w:ascii="Corbel" w:eastAsia="Times New Roman" w:hAnsi="Corbel" w:cs="Times New Roman"/>
                <w:i/>
                <w:color w:val="000000"/>
                <w:sz w:val="24"/>
                <w:szCs w:val="24"/>
              </w:rPr>
              <w:t>3</w:t>
            </w:r>
            <w:r w:rsidR="00996FAC">
              <w:rPr>
                <w:rFonts w:ascii="Corbel" w:eastAsia="Times New Roman" w:hAnsi="Corbel" w:cs="Times New Roman"/>
                <w:i/>
                <w:color w:val="000000"/>
                <w:sz w:val="24"/>
                <w:szCs w:val="24"/>
              </w:rPr>
              <w:t>8</w:t>
            </w:r>
            <w:r w:rsidR="005039E2" w:rsidRPr="009652CE">
              <w:rPr>
                <w:rFonts w:ascii="Corbel" w:eastAsia="Times New Roman" w:hAnsi="Corbel" w:cs="Times New Roman"/>
                <w:i/>
                <w:color w:val="000000"/>
                <w:sz w:val="24"/>
                <w:szCs w:val="24"/>
              </w:rPr>
              <w:t xml:space="preserve"> godz. udział w konsultacjach,  2 godz. udział w egzaminie)</w:t>
            </w:r>
          </w:p>
        </w:tc>
      </w:tr>
      <w:tr w:rsidR="001E2735" w:rsidRPr="009652CE">
        <w:trPr>
          <w:trHeight w:val="1"/>
        </w:trPr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2735" w:rsidRPr="009652CE" w:rsidRDefault="005039E2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9652CE">
              <w:rPr>
                <w:rFonts w:ascii="Corbel" w:eastAsia="Corbel" w:hAnsi="Corbel" w:cs="Corbel"/>
                <w:sz w:val="24"/>
                <w:szCs w:val="24"/>
              </w:rPr>
              <w:t xml:space="preserve">Godziny </w:t>
            </w:r>
            <w:proofErr w:type="spellStart"/>
            <w:r w:rsidRPr="009652CE">
              <w:rPr>
                <w:rFonts w:ascii="Corbel" w:eastAsia="Corbel" w:hAnsi="Corbel" w:cs="Corbel"/>
                <w:sz w:val="24"/>
                <w:szCs w:val="24"/>
              </w:rPr>
              <w:t>niekontaktowe</w:t>
            </w:r>
            <w:proofErr w:type="spellEnd"/>
            <w:r w:rsidRPr="009652CE">
              <w:rPr>
                <w:rFonts w:ascii="Corbel" w:eastAsia="Corbel" w:hAnsi="Corbel" w:cs="Corbel"/>
                <w:sz w:val="24"/>
                <w:szCs w:val="24"/>
              </w:rPr>
              <w:t xml:space="preserve"> – praca własna studenta</w:t>
            </w:r>
          </w:p>
          <w:p w:rsidR="001E2735" w:rsidRPr="009652CE" w:rsidRDefault="005039E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52CE">
              <w:rPr>
                <w:rFonts w:ascii="Corbel" w:eastAsia="Corbel" w:hAnsi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2735" w:rsidRPr="009652CE" w:rsidRDefault="005039E2">
            <w:pPr>
              <w:spacing w:after="0" w:line="240" w:lineRule="auto"/>
              <w:ind w:left="720"/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</w:pPr>
            <w:r w:rsidRPr="009652CE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>przygot</w:t>
            </w:r>
            <w:r w:rsidR="00D50641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 xml:space="preserve">owanie do zajęć – 50 </w:t>
            </w:r>
            <w:r w:rsidRPr="009652CE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>godz.</w:t>
            </w:r>
            <w:r w:rsidR="00D50641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 xml:space="preserve"> przygotowanie do kolokwium – 2</w:t>
            </w:r>
            <w:r w:rsidR="008F047C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>5</w:t>
            </w:r>
            <w:r w:rsidRPr="009652CE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 xml:space="preserve"> godz. </w:t>
            </w:r>
          </w:p>
          <w:p w:rsidR="001E2735" w:rsidRPr="009652CE" w:rsidRDefault="008F04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>przygotowanie do egzaminu – 10</w:t>
            </w:r>
            <w:r w:rsidR="005039E2" w:rsidRPr="009652CE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 xml:space="preserve"> godz</w:t>
            </w:r>
            <w:r w:rsidR="00424A2C" w:rsidRPr="009652CE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1E2735" w:rsidRPr="009652CE">
        <w:trPr>
          <w:trHeight w:val="1"/>
        </w:trPr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2735" w:rsidRPr="009652CE" w:rsidRDefault="005039E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52CE">
              <w:rPr>
                <w:rFonts w:ascii="Corbel" w:eastAsia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2735" w:rsidRPr="009652CE" w:rsidRDefault="00D5064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1E2735" w:rsidRPr="009652CE">
        <w:trPr>
          <w:trHeight w:val="1"/>
        </w:trPr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2735" w:rsidRPr="009652CE" w:rsidRDefault="005039E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52CE">
              <w:rPr>
                <w:rFonts w:ascii="Corbel" w:eastAsia="Corbel" w:hAnsi="Corbel" w:cs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2735" w:rsidRPr="009652CE" w:rsidRDefault="00E856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</w:rPr>
              <w:t>6</w:t>
            </w:r>
          </w:p>
        </w:tc>
      </w:tr>
    </w:tbl>
    <w:p w:rsidR="001E2735" w:rsidRPr="009652CE" w:rsidRDefault="005039E2">
      <w:pPr>
        <w:spacing w:after="0" w:line="240" w:lineRule="auto"/>
        <w:ind w:left="426"/>
        <w:rPr>
          <w:rFonts w:ascii="Corbel" w:eastAsia="Corbel" w:hAnsi="Corbel" w:cs="Corbel"/>
          <w:i/>
          <w:sz w:val="24"/>
          <w:szCs w:val="24"/>
        </w:rPr>
      </w:pPr>
      <w:r w:rsidRPr="009652CE">
        <w:rPr>
          <w:rFonts w:ascii="Corbel" w:eastAsia="Corbel" w:hAnsi="Corbel" w:cs="Corbel"/>
          <w:i/>
          <w:sz w:val="24"/>
          <w:szCs w:val="24"/>
        </w:rPr>
        <w:t>* Należy uwzględnić, że 1 pkt ECTS odpowiada 25-30 godzin całkowitego nakładu pracy studenta.</w:t>
      </w:r>
    </w:p>
    <w:p w:rsidR="001E2735" w:rsidRPr="009652CE" w:rsidRDefault="001E2735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:rsidR="001E2735" w:rsidRPr="009652CE" w:rsidRDefault="005039E2">
      <w:pPr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  <w:r w:rsidRPr="009652CE">
        <w:rPr>
          <w:rFonts w:ascii="Corbel" w:eastAsia="Corbel" w:hAnsi="Corbel" w:cs="Corbel"/>
          <w:b/>
          <w:sz w:val="24"/>
          <w:szCs w:val="24"/>
        </w:rPr>
        <w:t>6. PRAKTYKI ZAWODOWE W RAMACH PRZEDMIOTU</w:t>
      </w:r>
    </w:p>
    <w:p w:rsidR="001E2735" w:rsidRPr="009652CE" w:rsidRDefault="001E2735">
      <w:pPr>
        <w:spacing w:after="0" w:line="240" w:lineRule="auto"/>
        <w:ind w:left="360"/>
        <w:rPr>
          <w:rFonts w:ascii="Corbel" w:eastAsia="Corbel" w:hAnsi="Corbel" w:cs="Corbel"/>
          <w:b/>
          <w:sz w:val="24"/>
          <w:szCs w:val="24"/>
        </w:rPr>
      </w:pPr>
    </w:p>
    <w:tbl>
      <w:tblPr>
        <w:tblW w:w="0" w:type="auto"/>
        <w:tblInd w:w="67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44"/>
        <w:gridCol w:w="3969"/>
      </w:tblGrid>
      <w:tr w:rsidR="001E2735" w:rsidRPr="009652CE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2735" w:rsidRPr="009652CE" w:rsidRDefault="005039E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52CE">
              <w:rPr>
                <w:rFonts w:ascii="Corbel" w:eastAsia="Corbel" w:hAnsi="Corbel" w:cs="Corbel"/>
                <w:sz w:val="24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2735" w:rsidRPr="009652CE" w:rsidRDefault="001E2735">
            <w:pPr>
              <w:spacing w:after="0" w:line="240" w:lineRule="auto"/>
              <w:rPr>
                <w:rFonts w:ascii="Corbel" w:eastAsia="Calibri" w:hAnsi="Corbel" w:cs="Calibri"/>
                <w:sz w:val="24"/>
                <w:szCs w:val="24"/>
              </w:rPr>
            </w:pPr>
          </w:p>
        </w:tc>
      </w:tr>
      <w:tr w:rsidR="001E2735" w:rsidRPr="009652CE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2735" w:rsidRPr="009652CE" w:rsidRDefault="005039E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52CE">
              <w:rPr>
                <w:rFonts w:ascii="Corbel" w:eastAsia="Corbel" w:hAnsi="Corbel" w:cs="Corbel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2735" w:rsidRPr="009652CE" w:rsidRDefault="001E2735">
            <w:pPr>
              <w:spacing w:after="0" w:line="240" w:lineRule="auto"/>
              <w:rPr>
                <w:rFonts w:ascii="Corbel" w:eastAsia="Calibri" w:hAnsi="Corbel" w:cs="Calibri"/>
                <w:sz w:val="24"/>
                <w:szCs w:val="24"/>
              </w:rPr>
            </w:pPr>
          </w:p>
        </w:tc>
      </w:tr>
    </w:tbl>
    <w:p w:rsidR="001E2735" w:rsidRPr="009652CE" w:rsidRDefault="001E2735">
      <w:pPr>
        <w:spacing w:after="0" w:line="240" w:lineRule="auto"/>
        <w:ind w:left="360"/>
        <w:rPr>
          <w:rFonts w:ascii="Corbel" w:eastAsia="Corbel" w:hAnsi="Corbel" w:cs="Corbel"/>
          <w:sz w:val="24"/>
          <w:szCs w:val="24"/>
        </w:rPr>
      </w:pPr>
    </w:p>
    <w:p w:rsidR="00E856B6" w:rsidRDefault="00E856B6">
      <w:pPr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</w:p>
    <w:p w:rsidR="001E2735" w:rsidRPr="009652CE" w:rsidRDefault="005039E2">
      <w:pPr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  <w:r w:rsidRPr="009652CE">
        <w:rPr>
          <w:rFonts w:ascii="Corbel" w:eastAsia="Corbel" w:hAnsi="Corbel" w:cs="Corbel"/>
          <w:b/>
          <w:sz w:val="24"/>
          <w:szCs w:val="24"/>
        </w:rPr>
        <w:t xml:space="preserve">7. LITERATURA </w:t>
      </w:r>
    </w:p>
    <w:p w:rsidR="001E2735" w:rsidRPr="009652CE" w:rsidRDefault="001E2735">
      <w:pPr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</w:p>
    <w:tbl>
      <w:tblPr>
        <w:tblW w:w="0" w:type="auto"/>
        <w:tblInd w:w="67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13"/>
      </w:tblGrid>
      <w:tr w:rsidR="001E2735" w:rsidRPr="009652CE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2735" w:rsidRPr="009652CE" w:rsidRDefault="005039E2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9652CE">
              <w:rPr>
                <w:rFonts w:ascii="Corbel" w:eastAsia="Corbel" w:hAnsi="Corbel" w:cs="Corbel"/>
                <w:sz w:val="24"/>
                <w:szCs w:val="24"/>
              </w:rPr>
              <w:lastRenderedPageBreak/>
              <w:t>Literatura podstawowa:</w:t>
            </w:r>
          </w:p>
          <w:p w:rsidR="00062155" w:rsidRPr="009652CE" w:rsidRDefault="00062155" w:rsidP="0006215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52CE">
              <w:rPr>
                <w:rFonts w:ascii="Corbel" w:hAnsi="Corbel"/>
                <w:sz w:val="24"/>
                <w:szCs w:val="24"/>
              </w:rPr>
              <w:t xml:space="preserve">Sport dla wszystkich. Rekreacja dla każdego – praca zbiorowa, TKKF-ZG, Warszawa 1994; </w:t>
            </w:r>
          </w:p>
          <w:p w:rsidR="00062155" w:rsidRPr="009652CE" w:rsidRDefault="00062155" w:rsidP="0006215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652CE">
              <w:rPr>
                <w:rFonts w:ascii="Corbel" w:hAnsi="Corbel"/>
                <w:sz w:val="24"/>
                <w:szCs w:val="24"/>
              </w:rPr>
              <w:t>Corbin</w:t>
            </w:r>
            <w:proofErr w:type="spellEnd"/>
            <w:r w:rsidRPr="009652CE">
              <w:rPr>
                <w:rFonts w:ascii="Corbel" w:hAnsi="Corbel"/>
                <w:sz w:val="24"/>
                <w:szCs w:val="24"/>
              </w:rPr>
              <w:t xml:space="preserve"> Ch. B. i </w:t>
            </w:r>
            <w:proofErr w:type="spellStart"/>
            <w:r w:rsidRPr="009652CE">
              <w:rPr>
                <w:rFonts w:ascii="Corbel" w:hAnsi="Corbel"/>
                <w:sz w:val="24"/>
                <w:szCs w:val="24"/>
              </w:rPr>
              <w:t>wsp</w:t>
            </w:r>
            <w:proofErr w:type="spellEnd"/>
            <w:r w:rsidRPr="009652CE">
              <w:rPr>
                <w:rFonts w:ascii="Corbel" w:hAnsi="Corbel"/>
                <w:sz w:val="24"/>
                <w:szCs w:val="24"/>
              </w:rPr>
              <w:t xml:space="preserve">., Fitness i </w:t>
            </w:r>
            <w:proofErr w:type="spellStart"/>
            <w:r w:rsidRPr="009652CE">
              <w:rPr>
                <w:rFonts w:ascii="Corbel" w:hAnsi="Corbel"/>
                <w:sz w:val="24"/>
                <w:szCs w:val="24"/>
              </w:rPr>
              <w:t>Wellness</w:t>
            </w:r>
            <w:proofErr w:type="spellEnd"/>
            <w:r w:rsidRPr="009652CE">
              <w:rPr>
                <w:rFonts w:ascii="Corbel" w:hAnsi="Corbel"/>
                <w:sz w:val="24"/>
                <w:szCs w:val="24"/>
              </w:rPr>
              <w:t xml:space="preserve">. Kondycja, sprawność, zdrowie. Wyd. Zysk i S-ka, Poznań 2007. </w:t>
            </w:r>
          </w:p>
          <w:p w:rsidR="00062155" w:rsidRPr="009652CE" w:rsidRDefault="00062155" w:rsidP="0006215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652CE">
              <w:rPr>
                <w:rFonts w:ascii="Corbel" w:hAnsi="Corbel"/>
                <w:sz w:val="24"/>
                <w:szCs w:val="24"/>
              </w:rPr>
              <w:t>Kiełbasiewicz</w:t>
            </w:r>
            <w:proofErr w:type="spellEnd"/>
            <w:r w:rsidRPr="009652CE">
              <w:rPr>
                <w:rFonts w:ascii="Corbel" w:hAnsi="Corbel"/>
                <w:sz w:val="24"/>
                <w:szCs w:val="24"/>
              </w:rPr>
              <w:t xml:space="preserve">-Drozdowska I., Siwiński W., (red.), Teoria i metodyka rekreacji. Wyd. AWF Poznań 2001. </w:t>
            </w:r>
          </w:p>
          <w:p w:rsidR="00062155" w:rsidRPr="009652CE" w:rsidRDefault="00062155" w:rsidP="0006215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52CE">
              <w:rPr>
                <w:rFonts w:ascii="Corbel" w:hAnsi="Corbel"/>
                <w:sz w:val="24"/>
                <w:szCs w:val="24"/>
              </w:rPr>
              <w:t xml:space="preserve"> Osiński W., </w:t>
            </w:r>
            <w:proofErr w:type="spellStart"/>
            <w:r w:rsidRPr="009652CE">
              <w:rPr>
                <w:rFonts w:ascii="Corbel" w:hAnsi="Corbel"/>
                <w:sz w:val="24"/>
                <w:szCs w:val="24"/>
              </w:rPr>
              <w:t>Antropomotoryka</w:t>
            </w:r>
            <w:proofErr w:type="spellEnd"/>
            <w:r w:rsidRPr="009652CE">
              <w:rPr>
                <w:rFonts w:ascii="Corbel" w:hAnsi="Corbel"/>
                <w:sz w:val="24"/>
                <w:szCs w:val="24"/>
              </w:rPr>
              <w:t xml:space="preserve">. Wyd. AWF, Poznań. 2003. 4. Ryba B., Organizacja imprez sportowych. Polska Korporacja Menadżerów Sportu, Warszawa 1998. </w:t>
            </w:r>
          </w:p>
          <w:p w:rsidR="00062155" w:rsidRPr="009652CE" w:rsidRDefault="00062155" w:rsidP="0006215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52CE">
              <w:rPr>
                <w:rFonts w:ascii="Corbel" w:hAnsi="Corbel"/>
                <w:sz w:val="24"/>
                <w:szCs w:val="24"/>
              </w:rPr>
              <w:t xml:space="preserve"> Winiarski R. (red.), Rekreacja i czas wolny. </w:t>
            </w:r>
            <w:proofErr w:type="spellStart"/>
            <w:r w:rsidRPr="009652CE">
              <w:rPr>
                <w:rFonts w:ascii="Corbel" w:hAnsi="Corbel"/>
                <w:sz w:val="24"/>
                <w:szCs w:val="24"/>
              </w:rPr>
              <w:t>WAiP</w:t>
            </w:r>
            <w:proofErr w:type="spellEnd"/>
            <w:r w:rsidRPr="009652CE">
              <w:rPr>
                <w:rFonts w:ascii="Corbel" w:hAnsi="Corbel"/>
                <w:sz w:val="24"/>
                <w:szCs w:val="24"/>
              </w:rPr>
              <w:t>, Warszawa 2010;</w:t>
            </w:r>
          </w:p>
          <w:p w:rsidR="00062155" w:rsidRPr="009652CE" w:rsidRDefault="00062155" w:rsidP="0006215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52CE">
              <w:rPr>
                <w:rFonts w:ascii="Corbel" w:hAnsi="Corbel"/>
                <w:sz w:val="24"/>
                <w:szCs w:val="24"/>
              </w:rPr>
              <w:t xml:space="preserve">G. Bielec, W. Półtorak, K. Warchoł, Zarys teorii i metodyki rekreacji ruchowej, </w:t>
            </w:r>
            <w:proofErr w:type="spellStart"/>
            <w:r w:rsidRPr="009652CE">
              <w:rPr>
                <w:rFonts w:ascii="Corbel" w:hAnsi="Corbel"/>
                <w:sz w:val="24"/>
                <w:szCs w:val="24"/>
              </w:rPr>
              <w:t>Proksenia</w:t>
            </w:r>
            <w:proofErr w:type="spellEnd"/>
            <w:r w:rsidRPr="009652CE">
              <w:rPr>
                <w:rFonts w:ascii="Corbel" w:hAnsi="Corbel"/>
                <w:sz w:val="24"/>
                <w:szCs w:val="24"/>
              </w:rPr>
              <w:t>, Kraków 2011.</w:t>
            </w:r>
          </w:p>
        </w:tc>
      </w:tr>
      <w:tr w:rsidR="001E2735" w:rsidRPr="009652CE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2735" w:rsidRPr="009652CE" w:rsidRDefault="005039E2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9652CE">
              <w:rPr>
                <w:rFonts w:ascii="Corbel" w:eastAsia="Corbel" w:hAnsi="Corbel" w:cs="Corbel"/>
                <w:sz w:val="24"/>
                <w:szCs w:val="24"/>
              </w:rPr>
              <w:t xml:space="preserve">Literatura uzupełniająca: </w:t>
            </w:r>
          </w:p>
          <w:p w:rsidR="00062155" w:rsidRPr="009652CE" w:rsidRDefault="00062155" w:rsidP="0006215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52CE">
              <w:rPr>
                <w:rFonts w:ascii="Corbel" w:hAnsi="Corbel"/>
                <w:sz w:val="24"/>
                <w:szCs w:val="24"/>
              </w:rPr>
              <w:t xml:space="preserve">Wprowadzenie do fizjologii i metodyki rekreacji ruchowej, praca zbiorowa pod redakcją A. Eberharda. </w:t>
            </w:r>
            <w:proofErr w:type="spellStart"/>
            <w:r w:rsidRPr="009652CE">
              <w:rPr>
                <w:rFonts w:ascii="Corbel" w:hAnsi="Corbel"/>
                <w:sz w:val="24"/>
                <w:szCs w:val="24"/>
              </w:rPr>
              <w:t>Almamer</w:t>
            </w:r>
            <w:proofErr w:type="spellEnd"/>
            <w:r w:rsidRPr="009652CE">
              <w:rPr>
                <w:rFonts w:ascii="Corbel" w:hAnsi="Corbel"/>
                <w:sz w:val="24"/>
                <w:szCs w:val="24"/>
              </w:rPr>
              <w:t xml:space="preserve">, Warszawa 2011; </w:t>
            </w:r>
          </w:p>
          <w:p w:rsidR="00062155" w:rsidRPr="009652CE" w:rsidRDefault="00062155" w:rsidP="0006215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52CE">
              <w:rPr>
                <w:rFonts w:ascii="Corbel" w:hAnsi="Corbel"/>
                <w:sz w:val="24"/>
                <w:szCs w:val="24"/>
              </w:rPr>
              <w:t xml:space="preserve">Bielski J., Metodyka wychowania fizycznego i zdrowotnego. Impuls, Kraków 2005; Bronikowski M. (red.).; </w:t>
            </w:r>
          </w:p>
          <w:p w:rsidR="00062155" w:rsidRPr="009652CE" w:rsidRDefault="00062155" w:rsidP="0006215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52CE">
              <w:rPr>
                <w:rFonts w:ascii="Corbel" w:hAnsi="Corbel"/>
                <w:sz w:val="24"/>
                <w:szCs w:val="24"/>
              </w:rPr>
              <w:t xml:space="preserve">Strzyżewski S., Proces kształcenia i wychowania w kulturze fizycznej. WSiP, Warszawa 1996; </w:t>
            </w:r>
          </w:p>
          <w:p w:rsidR="00062155" w:rsidRPr="009652CE" w:rsidRDefault="00062155" w:rsidP="0006215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52CE">
              <w:rPr>
                <w:rFonts w:ascii="Corbel" w:hAnsi="Corbel"/>
                <w:sz w:val="24"/>
                <w:szCs w:val="24"/>
              </w:rPr>
              <w:t xml:space="preserve">Tatarczuk J., Metodyka wychowania fizycznego. UZ, Zielona Góra 2004; </w:t>
            </w:r>
          </w:p>
          <w:p w:rsidR="00062155" w:rsidRPr="009652CE" w:rsidRDefault="00062155" w:rsidP="0006215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52CE">
              <w:rPr>
                <w:rFonts w:ascii="Corbel" w:hAnsi="Corbel"/>
                <w:sz w:val="24"/>
                <w:szCs w:val="24"/>
              </w:rPr>
              <w:t xml:space="preserve">Warchoł K., Wybrane zagadnienia z pedeutologii wychowania fizycznego, PWSZ Krosno 2010; </w:t>
            </w:r>
          </w:p>
          <w:p w:rsidR="00062155" w:rsidRPr="009652CE" w:rsidRDefault="00062155" w:rsidP="0006215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52CE">
              <w:rPr>
                <w:rFonts w:ascii="Corbel" w:hAnsi="Corbel"/>
                <w:sz w:val="24"/>
                <w:szCs w:val="24"/>
              </w:rPr>
              <w:t>Warchoł K., Cynarski J. W., Wybrane problemy współczesnej teorii i metodyki wychowania fizycznego, PWSZ Krosno 2011.</w:t>
            </w:r>
          </w:p>
        </w:tc>
      </w:tr>
    </w:tbl>
    <w:p w:rsidR="001E2735" w:rsidRPr="009652CE" w:rsidRDefault="001E2735">
      <w:pPr>
        <w:spacing w:after="0" w:line="240" w:lineRule="auto"/>
        <w:ind w:left="360"/>
        <w:rPr>
          <w:rFonts w:ascii="Corbel" w:eastAsia="Corbel" w:hAnsi="Corbel" w:cs="Corbel"/>
          <w:sz w:val="24"/>
          <w:szCs w:val="24"/>
        </w:rPr>
      </w:pPr>
    </w:p>
    <w:p w:rsidR="001E2735" w:rsidRPr="009652CE" w:rsidRDefault="001E2735">
      <w:pPr>
        <w:spacing w:after="0" w:line="240" w:lineRule="auto"/>
        <w:ind w:left="360"/>
        <w:rPr>
          <w:rFonts w:ascii="Corbel" w:eastAsia="Corbel" w:hAnsi="Corbel" w:cs="Corbel"/>
          <w:sz w:val="24"/>
          <w:szCs w:val="24"/>
        </w:rPr>
      </w:pPr>
    </w:p>
    <w:p w:rsidR="001E2735" w:rsidRPr="009652CE" w:rsidRDefault="005039E2">
      <w:pPr>
        <w:spacing w:after="0" w:line="240" w:lineRule="auto"/>
        <w:ind w:left="360"/>
        <w:rPr>
          <w:rFonts w:ascii="Corbel" w:eastAsia="Corbel" w:hAnsi="Corbel" w:cs="Corbel"/>
          <w:b/>
          <w:sz w:val="24"/>
          <w:szCs w:val="24"/>
        </w:rPr>
      </w:pPr>
      <w:r w:rsidRPr="009652CE">
        <w:rPr>
          <w:rFonts w:ascii="Corbel" w:eastAsia="Corbel" w:hAnsi="Corbel" w:cs="Corbel"/>
          <w:sz w:val="24"/>
          <w:szCs w:val="24"/>
        </w:rPr>
        <w:t>Akceptacja Kierownika Jednostki lub osoby upoważnionej</w:t>
      </w:r>
    </w:p>
    <w:sectPr w:rsidR="001E2735" w:rsidRPr="009652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661E6"/>
    <w:multiLevelType w:val="multilevel"/>
    <w:tmpl w:val="FD6CDB8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3FE5306"/>
    <w:multiLevelType w:val="multilevel"/>
    <w:tmpl w:val="BA840C3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2FF6CA4"/>
    <w:multiLevelType w:val="multilevel"/>
    <w:tmpl w:val="5622DC4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8A9442E"/>
    <w:multiLevelType w:val="multilevel"/>
    <w:tmpl w:val="CE2E67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735"/>
    <w:rsid w:val="00022483"/>
    <w:rsid w:val="00062155"/>
    <w:rsid w:val="00155B0F"/>
    <w:rsid w:val="00170DBA"/>
    <w:rsid w:val="001B4B76"/>
    <w:rsid w:val="001E2735"/>
    <w:rsid w:val="001F2C94"/>
    <w:rsid w:val="0020610C"/>
    <w:rsid w:val="00217CAD"/>
    <w:rsid w:val="00361341"/>
    <w:rsid w:val="00390F35"/>
    <w:rsid w:val="004070BD"/>
    <w:rsid w:val="00424A2C"/>
    <w:rsid w:val="004513B7"/>
    <w:rsid w:val="004D42D3"/>
    <w:rsid w:val="005039E2"/>
    <w:rsid w:val="00517914"/>
    <w:rsid w:val="0057181E"/>
    <w:rsid w:val="005856DC"/>
    <w:rsid w:val="005B36F5"/>
    <w:rsid w:val="005B71BF"/>
    <w:rsid w:val="0061797C"/>
    <w:rsid w:val="007D0FA6"/>
    <w:rsid w:val="007D3C73"/>
    <w:rsid w:val="0080454D"/>
    <w:rsid w:val="008E261B"/>
    <w:rsid w:val="008F047C"/>
    <w:rsid w:val="0090430C"/>
    <w:rsid w:val="009652CE"/>
    <w:rsid w:val="00996D99"/>
    <w:rsid w:val="00996FAC"/>
    <w:rsid w:val="009B0CF8"/>
    <w:rsid w:val="009D3F3D"/>
    <w:rsid w:val="009D56E6"/>
    <w:rsid w:val="009F5EDB"/>
    <w:rsid w:val="00A01200"/>
    <w:rsid w:val="00AD2176"/>
    <w:rsid w:val="00AE39F1"/>
    <w:rsid w:val="00B00CFE"/>
    <w:rsid w:val="00B06BFE"/>
    <w:rsid w:val="00B932B6"/>
    <w:rsid w:val="00BF1B58"/>
    <w:rsid w:val="00C547E8"/>
    <w:rsid w:val="00C73C07"/>
    <w:rsid w:val="00CB13CC"/>
    <w:rsid w:val="00D01D37"/>
    <w:rsid w:val="00D50641"/>
    <w:rsid w:val="00D64D0B"/>
    <w:rsid w:val="00D8460F"/>
    <w:rsid w:val="00D93AEC"/>
    <w:rsid w:val="00DA25F6"/>
    <w:rsid w:val="00E46FFB"/>
    <w:rsid w:val="00E5561C"/>
    <w:rsid w:val="00E856B6"/>
    <w:rsid w:val="00F030E1"/>
    <w:rsid w:val="00F12628"/>
    <w:rsid w:val="00F82527"/>
    <w:rsid w:val="00FC5CD0"/>
    <w:rsid w:val="00FE0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DA853"/>
  <w15:docId w15:val="{59CA57F0-0D1B-4820-8126-1F267EA83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224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846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46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2C93E9E-92BA-472B-B706-E3DFE7DA0F35}"/>
</file>

<file path=customXml/itemProps2.xml><?xml version="1.0" encoding="utf-8"?>
<ds:datastoreItem xmlns:ds="http://schemas.openxmlformats.org/officeDocument/2006/customXml" ds:itemID="{1AB2DEC1-155F-4119-8DA9-BBCB658D6B23}"/>
</file>

<file path=customXml/itemProps3.xml><?xml version="1.0" encoding="utf-8"?>
<ds:datastoreItem xmlns:ds="http://schemas.openxmlformats.org/officeDocument/2006/customXml" ds:itemID="{3C32EEE4-DE6B-4391-BFF8-AC2736D37DB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6</Pages>
  <Words>1343</Words>
  <Characters>8060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Wlasciciel</dc:creator>
  <cp:lastModifiedBy>Wlasciciel</cp:lastModifiedBy>
  <cp:revision>23</cp:revision>
  <cp:lastPrinted>2020-11-10T09:20:00Z</cp:lastPrinted>
  <dcterms:created xsi:type="dcterms:W3CDTF">2020-06-01T07:39:00Z</dcterms:created>
  <dcterms:modified xsi:type="dcterms:W3CDTF">2021-01-08T09:41:00Z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