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0750E" w14:textId="77777777" w:rsidR="006E5D65" w:rsidRPr="002415E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415E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415EE">
        <w:rPr>
          <w:rFonts w:ascii="Corbel" w:hAnsi="Corbel"/>
          <w:b/>
          <w:bCs/>
          <w:sz w:val="24"/>
          <w:szCs w:val="24"/>
        </w:rPr>
        <w:tab/>
      </w:r>
      <w:r w:rsidR="00CD6897" w:rsidRPr="002415EE">
        <w:rPr>
          <w:rFonts w:ascii="Corbel" w:hAnsi="Corbel"/>
          <w:b/>
          <w:bCs/>
          <w:sz w:val="24"/>
          <w:szCs w:val="24"/>
        </w:rPr>
        <w:tab/>
      </w:r>
      <w:r w:rsidR="00CD6897" w:rsidRPr="002415EE">
        <w:rPr>
          <w:rFonts w:ascii="Corbel" w:hAnsi="Corbel"/>
          <w:b/>
          <w:bCs/>
          <w:sz w:val="24"/>
          <w:szCs w:val="24"/>
        </w:rPr>
        <w:tab/>
      </w:r>
      <w:r w:rsidR="00CD6897" w:rsidRPr="002415EE">
        <w:rPr>
          <w:rFonts w:ascii="Corbel" w:hAnsi="Corbel"/>
          <w:b/>
          <w:bCs/>
          <w:sz w:val="24"/>
          <w:szCs w:val="24"/>
        </w:rPr>
        <w:tab/>
      </w:r>
      <w:r w:rsidR="00CD6897" w:rsidRPr="002415EE">
        <w:rPr>
          <w:rFonts w:ascii="Corbel" w:hAnsi="Corbel"/>
          <w:b/>
          <w:bCs/>
          <w:sz w:val="24"/>
          <w:szCs w:val="24"/>
        </w:rPr>
        <w:tab/>
      </w:r>
      <w:r w:rsidR="00CD6897" w:rsidRPr="002415EE">
        <w:rPr>
          <w:rFonts w:ascii="Corbel" w:hAnsi="Corbel"/>
          <w:b/>
          <w:bCs/>
          <w:sz w:val="24"/>
          <w:szCs w:val="24"/>
        </w:rPr>
        <w:tab/>
      </w:r>
      <w:r w:rsidR="00D8678B" w:rsidRPr="002415E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415EE">
        <w:rPr>
          <w:rFonts w:ascii="Corbel" w:hAnsi="Corbel"/>
          <w:bCs/>
          <w:i/>
          <w:sz w:val="24"/>
          <w:szCs w:val="24"/>
        </w:rPr>
        <w:t>1.5</w:t>
      </w:r>
      <w:r w:rsidR="00D8678B" w:rsidRPr="002415E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415E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415E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415EE">
        <w:rPr>
          <w:rFonts w:ascii="Corbel" w:hAnsi="Corbel"/>
          <w:bCs/>
          <w:i/>
          <w:sz w:val="24"/>
          <w:szCs w:val="24"/>
        </w:rPr>
        <w:t>12/2019</w:t>
      </w:r>
    </w:p>
    <w:p w14:paraId="0A67914D" w14:textId="77777777" w:rsidR="0085747A" w:rsidRPr="002415E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15EE">
        <w:rPr>
          <w:rFonts w:ascii="Corbel" w:hAnsi="Corbel"/>
          <w:b/>
          <w:smallCaps/>
          <w:sz w:val="24"/>
          <w:szCs w:val="24"/>
        </w:rPr>
        <w:t>SYLABUS</w:t>
      </w:r>
    </w:p>
    <w:p w14:paraId="423DEA13" w14:textId="26A64813" w:rsidR="0085747A" w:rsidRPr="002415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15E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415EE">
        <w:rPr>
          <w:rFonts w:ascii="Corbel" w:hAnsi="Corbel"/>
          <w:b/>
          <w:smallCaps/>
          <w:sz w:val="24"/>
          <w:szCs w:val="24"/>
        </w:rPr>
        <w:t xml:space="preserve"> </w:t>
      </w:r>
      <w:r w:rsidR="00C707F1" w:rsidRPr="00C707F1">
        <w:rPr>
          <w:rFonts w:ascii="Corbel" w:hAnsi="Corbel"/>
          <w:b/>
          <w:smallCaps/>
          <w:sz w:val="24"/>
          <w:szCs w:val="24"/>
        </w:rPr>
        <w:t>20</w:t>
      </w:r>
      <w:r w:rsidR="00557B57">
        <w:rPr>
          <w:rFonts w:ascii="Corbel" w:hAnsi="Corbel"/>
          <w:b/>
          <w:smallCaps/>
          <w:sz w:val="24"/>
          <w:szCs w:val="24"/>
        </w:rPr>
        <w:t>20</w:t>
      </w:r>
      <w:r w:rsidR="00C707F1" w:rsidRPr="00C707F1">
        <w:rPr>
          <w:rFonts w:ascii="Corbel" w:hAnsi="Corbel"/>
          <w:b/>
          <w:smallCaps/>
          <w:sz w:val="24"/>
          <w:szCs w:val="24"/>
        </w:rPr>
        <w:t>/202</w:t>
      </w:r>
      <w:r w:rsidR="00557B57">
        <w:rPr>
          <w:rFonts w:ascii="Corbel" w:hAnsi="Corbel"/>
          <w:b/>
          <w:smallCaps/>
          <w:sz w:val="24"/>
          <w:szCs w:val="24"/>
        </w:rPr>
        <w:t>1</w:t>
      </w:r>
      <w:r w:rsidR="00C707F1" w:rsidRPr="00C707F1">
        <w:rPr>
          <w:rFonts w:ascii="Corbel" w:hAnsi="Corbel"/>
          <w:b/>
          <w:smallCaps/>
          <w:sz w:val="24"/>
          <w:szCs w:val="24"/>
        </w:rPr>
        <w:t>-202</w:t>
      </w:r>
      <w:r w:rsidR="00557B57">
        <w:rPr>
          <w:rFonts w:ascii="Corbel" w:hAnsi="Corbel"/>
          <w:b/>
          <w:smallCaps/>
          <w:sz w:val="24"/>
          <w:szCs w:val="24"/>
        </w:rPr>
        <w:t>1</w:t>
      </w:r>
      <w:r w:rsidR="00C707F1" w:rsidRPr="00C707F1">
        <w:rPr>
          <w:rFonts w:ascii="Corbel" w:hAnsi="Corbel"/>
          <w:b/>
          <w:smallCaps/>
          <w:sz w:val="24"/>
          <w:szCs w:val="24"/>
        </w:rPr>
        <w:t>/202</w:t>
      </w:r>
      <w:r w:rsidR="00557B57">
        <w:rPr>
          <w:rFonts w:ascii="Corbel" w:hAnsi="Corbel"/>
          <w:b/>
          <w:smallCaps/>
          <w:sz w:val="24"/>
          <w:szCs w:val="24"/>
        </w:rPr>
        <w:t>2</w:t>
      </w:r>
      <w:r w:rsidR="00C707F1" w:rsidRPr="00C707F1">
        <w:rPr>
          <w:rFonts w:ascii="Corbel" w:hAnsi="Corbel"/>
          <w:b/>
          <w:smallCaps/>
          <w:sz w:val="24"/>
          <w:szCs w:val="24"/>
        </w:rPr>
        <w:t>-202</w:t>
      </w:r>
      <w:r w:rsidR="00557B57">
        <w:rPr>
          <w:rFonts w:ascii="Corbel" w:hAnsi="Corbel"/>
          <w:b/>
          <w:smallCaps/>
          <w:sz w:val="24"/>
          <w:szCs w:val="24"/>
        </w:rPr>
        <w:t>2</w:t>
      </w:r>
      <w:r w:rsidR="00C707F1" w:rsidRPr="00C707F1">
        <w:rPr>
          <w:rFonts w:ascii="Corbel" w:hAnsi="Corbel"/>
          <w:b/>
          <w:smallCaps/>
          <w:sz w:val="24"/>
          <w:szCs w:val="24"/>
        </w:rPr>
        <w:t>/202</w:t>
      </w:r>
      <w:r w:rsidR="00557B57">
        <w:rPr>
          <w:rFonts w:ascii="Corbel" w:hAnsi="Corbel"/>
          <w:b/>
          <w:smallCaps/>
          <w:sz w:val="24"/>
          <w:szCs w:val="24"/>
        </w:rPr>
        <w:t>3</w:t>
      </w:r>
    </w:p>
    <w:p w14:paraId="5C49B018" w14:textId="77777777" w:rsidR="0085747A" w:rsidRPr="002415E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415EE">
        <w:rPr>
          <w:rFonts w:ascii="Corbel" w:hAnsi="Corbel"/>
          <w:i/>
          <w:sz w:val="24"/>
          <w:szCs w:val="24"/>
        </w:rPr>
        <w:t>(skrajne daty</w:t>
      </w:r>
      <w:r w:rsidR="0085747A" w:rsidRPr="002415EE">
        <w:rPr>
          <w:rFonts w:ascii="Corbel" w:hAnsi="Corbel"/>
          <w:sz w:val="24"/>
          <w:szCs w:val="24"/>
        </w:rPr>
        <w:t>)</w:t>
      </w:r>
    </w:p>
    <w:p w14:paraId="11F576B7" w14:textId="09EFED3E" w:rsidR="00445970" w:rsidRPr="002415E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sz w:val="24"/>
          <w:szCs w:val="24"/>
        </w:rPr>
        <w:tab/>
      </w:r>
      <w:r w:rsidRPr="002415EE">
        <w:rPr>
          <w:rFonts w:ascii="Corbel" w:hAnsi="Corbel"/>
          <w:sz w:val="24"/>
          <w:szCs w:val="24"/>
        </w:rPr>
        <w:tab/>
      </w:r>
      <w:r w:rsidRPr="002415EE">
        <w:rPr>
          <w:rFonts w:ascii="Corbel" w:hAnsi="Corbel"/>
          <w:sz w:val="24"/>
          <w:szCs w:val="24"/>
        </w:rPr>
        <w:tab/>
      </w:r>
      <w:r w:rsidRPr="002415EE">
        <w:rPr>
          <w:rFonts w:ascii="Corbel" w:hAnsi="Corbel"/>
          <w:sz w:val="24"/>
          <w:szCs w:val="24"/>
        </w:rPr>
        <w:tab/>
        <w:t xml:space="preserve">Rok akademicki   </w:t>
      </w:r>
      <w:r w:rsidR="009B6FB2" w:rsidRPr="002415EE">
        <w:rPr>
          <w:rFonts w:ascii="Corbel" w:hAnsi="Corbel"/>
          <w:sz w:val="24"/>
          <w:szCs w:val="24"/>
        </w:rPr>
        <w:t>202</w:t>
      </w:r>
      <w:r w:rsidR="00557B57">
        <w:rPr>
          <w:rFonts w:ascii="Corbel" w:hAnsi="Corbel"/>
          <w:sz w:val="24"/>
          <w:szCs w:val="24"/>
        </w:rPr>
        <w:t>2</w:t>
      </w:r>
      <w:r w:rsidR="009B6FB2" w:rsidRPr="002415EE">
        <w:rPr>
          <w:rFonts w:ascii="Corbel" w:hAnsi="Corbel"/>
          <w:sz w:val="24"/>
          <w:szCs w:val="24"/>
        </w:rPr>
        <w:t>/202</w:t>
      </w:r>
      <w:r w:rsidR="00557B57">
        <w:rPr>
          <w:rFonts w:ascii="Corbel" w:hAnsi="Corbel"/>
          <w:sz w:val="24"/>
          <w:szCs w:val="24"/>
        </w:rPr>
        <w:t>3</w:t>
      </w:r>
    </w:p>
    <w:p w14:paraId="10D816D6" w14:textId="77777777" w:rsidR="0085747A" w:rsidRPr="002415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F0C6BD" w14:textId="77777777" w:rsidR="0085747A" w:rsidRPr="002415E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415EE">
        <w:rPr>
          <w:rFonts w:ascii="Corbel" w:hAnsi="Corbel"/>
          <w:szCs w:val="24"/>
        </w:rPr>
        <w:t xml:space="preserve">1. </w:t>
      </w:r>
      <w:r w:rsidR="0085747A" w:rsidRPr="002415EE">
        <w:rPr>
          <w:rFonts w:ascii="Corbel" w:hAnsi="Corbel"/>
          <w:szCs w:val="24"/>
        </w:rPr>
        <w:t xml:space="preserve">Podstawowe </w:t>
      </w:r>
      <w:r w:rsidR="00445970" w:rsidRPr="002415E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415EE" w14:paraId="118F853A" w14:textId="77777777" w:rsidTr="00B819C8">
        <w:tc>
          <w:tcPr>
            <w:tcW w:w="2694" w:type="dxa"/>
            <w:vAlign w:val="center"/>
          </w:tcPr>
          <w:p w14:paraId="4C0526F0" w14:textId="77777777" w:rsidR="0085747A" w:rsidRPr="002415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B39CB3" w14:textId="2AB82077" w:rsidR="0085747A" w:rsidRPr="002415EE" w:rsidRDefault="00EE22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2CF">
              <w:rPr>
                <w:rFonts w:ascii="Corbel" w:hAnsi="Corbel"/>
                <w:b w:val="0"/>
                <w:sz w:val="24"/>
                <w:szCs w:val="24"/>
              </w:rPr>
              <w:t>Management imprez rekreacyjnych i sportowych</w:t>
            </w:r>
            <w:r w:rsidR="009B6FB2" w:rsidRPr="002415EE">
              <w:rPr>
                <w:rFonts w:ascii="Corbel" w:hAnsi="Corbel"/>
                <w:b w:val="0"/>
                <w:sz w:val="24"/>
                <w:szCs w:val="24"/>
              </w:rPr>
              <w:t xml:space="preserve"> imprez rekreacyjnych i sportowych</w:t>
            </w:r>
            <w:r w:rsidR="00E616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415EE" w14:paraId="612149DD" w14:textId="77777777" w:rsidTr="00B819C8">
        <w:tc>
          <w:tcPr>
            <w:tcW w:w="2694" w:type="dxa"/>
            <w:vAlign w:val="center"/>
          </w:tcPr>
          <w:p w14:paraId="49F6C1D6" w14:textId="77777777" w:rsidR="0085747A" w:rsidRPr="002415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415E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76F853" w14:textId="77777777" w:rsidR="0085747A" w:rsidRPr="002415E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415EE" w14:paraId="56BFB445" w14:textId="77777777" w:rsidTr="00B819C8">
        <w:tc>
          <w:tcPr>
            <w:tcW w:w="2694" w:type="dxa"/>
            <w:vAlign w:val="center"/>
          </w:tcPr>
          <w:p w14:paraId="551B8896" w14:textId="77777777" w:rsidR="0085747A" w:rsidRPr="002415E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415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53D283" w14:textId="5AC4C49C" w:rsidR="0085747A" w:rsidRPr="002415EE" w:rsidRDefault="009B6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415EE" w14:paraId="48904851" w14:textId="77777777" w:rsidTr="00B819C8">
        <w:tc>
          <w:tcPr>
            <w:tcW w:w="2694" w:type="dxa"/>
            <w:vAlign w:val="center"/>
          </w:tcPr>
          <w:p w14:paraId="13739C40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3E0D47" w14:textId="1BD4F0BA" w:rsidR="0085747A" w:rsidRPr="002415EE" w:rsidRDefault="00612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63A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D463A7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D463A7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2415EE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2415EE" w14:paraId="158CCC9F" w14:textId="77777777" w:rsidTr="00B819C8">
        <w:tc>
          <w:tcPr>
            <w:tcW w:w="2694" w:type="dxa"/>
            <w:vAlign w:val="center"/>
          </w:tcPr>
          <w:p w14:paraId="62331800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2CAA44" w14:textId="0702265C" w:rsidR="0085747A" w:rsidRPr="002415EE" w:rsidRDefault="00612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2415EE" w14:paraId="5F972284" w14:textId="77777777" w:rsidTr="00B819C8">
        <w:tc>
          <w:tcPr>
            <w:tcW w:w="2694" w:type="dxa"/>
            <w:vAlign w:val="center"/>
          </w:tcPr>
          <w:p w14:paraId="5592A20A" w14:textId="77777777" w:rsidR="0085747A" w:rsidRPr="002415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5F2EE6" w14:textId="0D1D711F" w:rsidR="0085747A" w:rsidRPr="002415EE" w:rsidRDefault="00612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2415EE" w14:paraId="1E561BDE" w14:textId="77777777" w:rsidTr="00B819C8">
        <w:tc>
          <w:tcPr>
            <w:tcW w:w="2694" w:type="dxa"/>
            <w:vAlign w:val="center"/>
          </w:tcPr>
          <w:p w14:paraId="4414109F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CE8877" w14:textId="5F9AF0E9" w:rsidR="0085747A" w:rsidRPr="002415EE" w:rsidRDefault="00612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415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415EE" w14:paraId="5ECBCBED" w14:textId="77777777" w:rsidTr="00B819C8">
        <w:tc>
          <w:tcPr>
            <w:tcW w:w="2694" w:type="dxa"/>
            <w:vAlign w:val="center"/>
          </w:tcPr>
          <w:p w14:paraId="6877D6EF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7D6D02" w14:textId="0B60FB20" w:rsidR="0085747A" w:rsidRPr="002415EE" w:rsidRDefault="005E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B0B2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2415E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415EE" w14:paraId="2E83F2E4" w14:textId="77777777" w:rsidTr="00B819C8">
        <w:tc>
          <w:tcPr>
            <w:tcW w:w="2694" w:type="dxa"/>
            <w:vAlign w:val="center"/>
          </w:tcPr>
          <w:p w14:paraId="4B5B3A02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415EE">
              <w:rPr>
                <w:rFonts w:ascii="Corbel" w:hAnsi="Corbel"/>
                <w:sz w:val="24"/>
                <w:szCs w:val="24"/>
              </w:rPr>
              <w:t>/y</w:t>
            </w:r>
            <w:r w:rsidRPr="002415E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CD42AF" w14:textId="0B901047" w:rsidR="0085747A" w:rsidRPr="002415EE" w:rsidRDefault="005E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3 rok </w:t>
            </w:r>
            <w:r w:rsidR="009B6FB2" w:rsidRPr="002415E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332FD4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2415EE" w14:paraId="601366E4" w14:textId="77777777" w:rsidTr="00B819C8">
        <w:tc>
          <w:tcPr>
            <w:tcW w:w="2694" w:type="dxa"/>
            <w:vAlign w:val="center"/>
          </w:tcPr>
          <w:p w14:paraId="1709DAF7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21E9CE" w14:textId="0498FE97" w:rsidR="0085747A" w:rsidRPr="002415EE" w:rsidRDefault="009B6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Moduł</w:t>
            </w:r>
            <w:r w:rsidR="005E408E" w:rsidRPr="002415EE">
              <w:rPr>
                <w:rFonts w:ascii="Corbel" w:hAnsi="Corbel"/>
                <w:b w:val="0"/>
                <w:sz w:val="24"/>
                <w:szCs w:val="24"/>
              </w:rPr>
              <w:t xml:space="preserve"> VII Rekreacja Ruchowa</w:t>
            </w:r>
          </w:p>
        </w:tc>
      </w:tr>
      <w:tr w:rsidR="00923D7D" w:rsidRPr="002415EE" w14:paraId="1B8B94B4" w14:textId="77777777" w:rsidTr="00B819C8">
        <w:tc>
          <w:tcPr>
            <w:tcW w:w="2694" w:type="dxa"/>
            <w:vAlign w:val="center"/>
          </w:tcPr>
          <w:p w14:paraId="635F17C3" w14:textId="77777777" w:rsidR="00923D7D" w:rsidRPr="002415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1F72FF" w14:textId="04B8A906" w:rsidR="00923D7D" w:rsidRPr="002415EE" w:rsidRDefault="009B6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415EE" w14:paraId="047996F5" w14:textId="77777777" w:rsidTr="00B819C8">
        <w:tc>
          <w:tcPr>
            <w:tcW w:w="2694" w:type="dxa"/>
            <w:vAlign w:val="center"/>
          </w:tcPr>
          <w:p w14:paraId="54D47EBA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0E8E64" w14:textId="637EFBEA" w:rsidR="0085747A" w:rsidRPr="002415EE" w:rsidRDefault="009B6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2415EE" w14:paraId="2C42A801" w14:textId="77777777" w:rsidTr="00B819C8">
        <w:tc>
          <w:tcPr>
            <w:tcW w:w="2694" w:type="dxa"/>
            <w:vAlign w:val="center"/>
          </w:tcPr>
          <w:p w14:paraId="47A0D599" w14:textId="77777777" w:rsidR="0085747A" w:rsidRPr="002415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F28F3" w14:textId="6BE32D8F" w:rsidR="0085747A" w:rsidRPr="002415EE" w:rsidRDefault="009B6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</w:tbl>
    <w:p w14:paraId="1433EAE9" w14:textId="77777777" w:rsidR="0085747A" w:rsidRPr="002415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sz w:val="24"/>
          <w:szCs w:val="24"/>
        </w:rPr>
        <w:t xml:space="preserve">* </w:t>
      </w:r>
      <w:r w:rsidRPr="002415EE">
        <w:rPr>
          <w:rFonts w:ascii="Corbel" w:hAnsi="Corbel"/>
          <w:i/>
          <w:sz w:val="24"/>
          <w:szCs w:val="24"/>
        </w:rPr>
        <w:t>-</w:t>
      </w:r>
      <w:r w:rsidR="00B90885" w:rsidRPr="002415E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415EE">
        <w:rPr>
          <w:rFonts w:ascii="Corbel" w:hAnsi="Corbel"/>
          <w:b w:val="0"/>
          <w:sz w:val="24"/>
          <w:szCs w:val="24"/>
        </w:rPr>
        <w:t>e,</w:t>
      </w:r>
      <w:r w:rsidRPr="002415EE">
        <w:rPr>
          <w:rFonts w:ascii="Corbel" w:hAnsi="Corbel"/>
          <w:i/>
          <w:sz w:val="24"/>
          <w:szCs w:val="24"/>
        </w:rPr>
        <w:t xml:space="preserve"> </w:t>
      </w:r>
      <w:r w:rsidRPr="002415E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415EE">
        <w:rPr>
          <w:rFonts w:ascii="Corbel" w:hAnsi="Corbel"/>
          <w:b w:val="0"/>
          <w:i/>
          <w:sz w:val="24"/>
          <w:szCs w:val="24"/>
        </w:rPr>
        <w:t>w Jednostce</w:t>
      </w:r>
    </w:p>
    <w:p w14:paraId="26C7A584" w14:textId="77777777" w:rsidR="00923D7D" w:rsidRPr="002415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258D9F" w14:textId="77777777" w:rsidR="0085747A" w:rsidRPr="002415E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sz w:val="24"/>
          <w:szCs w:val="24"/>
        </w:rPr>
        <w:t>1.</w:t>
      </w:r>
      <w:r w:rsidR="00E22FBC" w:rsidRPr="002415EE">
        <w:rPr>
          <w:rFonts w:ascii="Corbel" w:hAnsi="Corbel"/>
          <w:sz w:val="24"/>
          <w:szCs w:val="24"/>
        </w:rPr>
        <w:t>1</w:t>
      </w:r>
      <w:r w:rsidRPr="002415E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B6F057" w14:textId="77777777" w:rsidR="00923D7D" w:rsidRPr="002415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415EE" w14:paraId="65FDCF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22CD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5EE">
              <w:rPr>
                <w:rFonts w:ascii="Corbel" w:hAnsi="Corbel"/>
                <w:szCs w:val="24"/>
              </w:rPr>
              <w:t>Semestr</w:t>
            </w:r>
          </w:p>
          <w:p w14:paraId="73571392" w14:textId="77777777" w:rsidR="00015B8F" w:rsidRPr="002415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5EE">
              <w:rPr>
                <w:rFonts w:ascii="Corbel" w:hAnsi="Corbel"/>
                <w:szCs w:val="24"/>
              </w:rPr>
              <w:t>(</w:t>
            </w:r>
            <w:r w:rsidR="00363F78" w:rsidRPr="002415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C6F7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5EE">
              <w:rPr>
                <w:rFonts w:ascii="Corbel" w:hAnsi="Corbel"/>
                <w:szCs w:val="24"/>
              </w:rPr>
              <w:t>Wykł</w:t>
            </w:r>
            <w:proofErr w:type="spellEnd"/>
            <w:r w:rsidRPr="002415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E68C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5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433A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5EE">
              <w:rPr>
                <w:rFonts w:ascii="Corbel" w:hAnsi="Corbel"/>
                <w:szCs w:val="24"/>
              </w:rPr>
              <w:t>Konw</w:t>
            </w:r>
            <w:proofErr w:type="spellEnd"/>
            <w:r w:rsidRPr="002415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F504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5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7857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5EE">
              <w:rPr>
                <w:rFonts w:ascii="Corbel" w:hAnsi="Corbel"/>
                <w:szCs w:val="24"/>
              </w:rPr>
              <w:t>Sem</w:t>
            </w:r>
            <w:proofErr w:type="spellEnd"/>
            <w:r w:rsidRPr="002415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6BF0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5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90DB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5EE">
              <w:rPr>
                <w:rFonts w:ascii="Corbel" w:hAnsi="Corbel"/>
                <w:szCs w:val="24"/>
              </w:rPr>
              <w:t>Prakt</w:t>
            </w:r>
            <w:proofErr w:type="spellEnd"/>
            <w:r w:rsidRPr="002415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0404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5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DADB" w14:textId="77777777" w:rsidR="00015B8F" w:rsidRPr="002415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415EE">
              <w:rPr>
                <w:rFonts w:ascii="Corbel" w:hAnsi="Corbel"/>
                <w:b/>
                <w:szCs w:val="24"/>
              </w:rPr>
              <w:t>Liczba pkt</w:t>
            </w:r>
            <w:r w:rsidR="00B90885" w:rsidRPr="002415EE">
              <w:rPr>
                <w:rFonts w:ascii="Corbel" w:hAnsi="Corbel"/>
                <w:b/>
                <w:szCs w:val="24"/>
              </w:rPr>
              <w:t>.</w:t>
            </w:r>
            <w:r w:rsidRPr="002415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415EE" w14:paraId="40E68B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DBE9" w14:textId="0557CA87" w:rsidR="00015B8F" w:rsidRPr="002415EE" w:rsidRDefault="009B6F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5667" w14:textId="6D3D0EC0" w:rsidR="00015B8F" w:rsidRPr="002415EE" w:rsidRDefault="00241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408E" w:rsidRPr="002415E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A8AE" w14:textId="769454CD" w:rsidR="00015B8F" w:rsidRPr="002415EE" w:rsidRDefault="00241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E408E" w:rsidRPr="002415E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C70C" w14:textId="77777777" w:rsidR="00015B8F" w:rsidRPr="002415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D4CD" w14:textId="77777777" w:rsidR="00015B8F" w:rsidRPr="002415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9437" w14:textId="77777777" w:rsidR="00015B8F" w:rsidRPr="002415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D05B" w14:textId="77777777" w:rsidR="00015B8F" w:rsidRPr="002415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0CBF" w14:textId="77777777" w:rsidR="00015B8F" w:rsidRPr="002415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E57D" w14:textId="77777777" w:rsidR="00015B8F" w:rsidRPr="002415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A7AD" w14:textId="435BBAE6" w:rsidR="00015B8F" w:rsidRPr="002415EE" w:rsidRDefault="009B6F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2415EE" w14:paraId="20D24A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B1BB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4820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AA67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DC6D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257A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9807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352A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3FF6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8095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A128" w14:textId="77777777" w:rsidR="0030395F" w:rsidRPr="002415E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E8F814A" w14:textId="77777777" w:rsidR="00923D7D" w:rsidRPr="002415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5FCEC6" w14:textId="77777777" w:rsidR="00923D7D" w:rsidRPr="002415E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C4211" w14:textId="77777777" w:rsidR="0085747A" w:rsidRPr="002415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>1.</w:t>
      </w:r>
      <w:r w:rsidR="00E22FBC" w:rsidRPr="002415EE">
        <w:rPr>
          <w:rFonts w:ascii="Corbel" w:hAnsi="Corbel"/>
          <w:smallCaps w:val="0"/>
          <w:szCs w:val="24"/>
        </w:rPr>
        <w:t>2</w:t>
      </w:r>
      <w:r w:rsidR="00F83B28" w:rsidRPr="002415EE">
        <w:rPr>
          <w:rFonts w:ascii="Corbel" w:hAnsi="Corbel"/>
          <w:smallCaps w:val="0"/>
          <w:szCs w:val="24"/>
        </w:rPr>
        <w:t>.</w:t>
      </w:r>
      <w:r w:rsidR="00F83B28" w:rsidRPr="002415EE">
        <w:rPr>
          <w:rFonts w:ascii="Corbel" w:hAnsi="Corbel"/>
          <w:smallCaps w:val="0"/>
          <w:szCs w:val="24"/>
        </w:rPr>
        <w:tab/>
      </w:r>
      <w:r w:rsidRPr="002415EE">
        <w:rPr>
          <w:rFonts w:ascii="Corbel" w:hAnsi="Corbel"/>
          <w:smallCaps w:val="0"/>
          <w:szCs w:val="24"/>
        </w:rPr>
        <w:t xml:space="preserve">Sposób realizacji zajęć  </w:t>
      </w:r>
    </w:p>
    <w:p w14:paraId="2FCF7299" w14:textId="77777777" w:rsidR="0085747A" w:rsidRPr="002415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415EE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2415E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46C2B0D" w14:textId="77777777" w:rsidR="0085747A" w:rsidRPr="002415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415EE">
        <w:rPr>
          <w:rFonts w:ascii="Segoe UI Symbol" w:eastAsia="MS Gothic" w:hAnsi="Segoe UI Symbol" w:cs="Segoe UI Symbol"/>
          <w:b w:val="0"/>
          <w:szCs w:val="24"/>
        </w:rPr>
        <w:t>☐</w:t>
      </w:r>
      <w:r w:rsidRPr="002415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BC78E7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76EDF7" w14:textId="2F5821BA" w:rsidR="00E22FBC" w:rsidRPr="002415E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 xml:space="preserve">1.3 </w:t>
      </w:r>
      <w:r w:rsidR="00F83B28" w:rsidRPr="002415EE">
        <w:rPr>
          <w:rFonts w:ascii="Corbel" w:hAnsi="Corbel"/>
          <w:smallCaps w:val="0"/>
          <w:szCs w:val="24"/>
        </w:rPr>
        <w:tab/>
      </w:r>
      <w:r w:rsidRPr="002415EE">
        <w:rPr>
          <w:rFonts w:ascii="Corbel" w:hAnsi="Corbel"/>
          <w:smallCaps w:val="0"/>
          <w:szCs w:val="24"/>
        </w:rPr>
        <w:t>For</w:t>
      </w:r>
      <w:r w:rsidR="00445970" w:rsidRPr="002415EE">
        <w:rPr>
          <w:rFonts w:ascii="Corbel" w:hAnsi="Corbel"/>
          <w:smallCaps w:val="0"/>
          <w:szCs w:val="24"/>
        </w:rPr>
        <w:t xml:space="preserve">ma zaliczenia przedmiotu </w:t>
      </w:r>
      <w:r w:rsidRPr="002415EE">
        <w:rPr>
          <w:rFonts w:ascii="Corbel" w:hAnsi="Corbel"/>
          <w:smallCaps w:val="0"/>
          <w:szCs w:val="24"/>
        </w:rPr>
        <w:t xml:space="preserve"> </w:t>
      </w:r>
      <w:r w:rsidR="00332FD4">
        <w:rPr>
          <w:rFonts w:ascii="Corbel" w:hAnsi="Corbel"/>
          <w:smallCaps w:val="0"/>
          <w:szCs w:val="24"/>
        </w:rPr>
        <w:t xml:space="preserve">Wykład - </w:t>
      </w:r>
      <w:r w:rsidRPr="002415EE">
        <w:rPr>
          <w:rFonts w:ascii="Corbel" w:hAnsi="Corbel"/>
          <w:b w:val="0"/>
          <w:smallCaps w:val="0"/>
          <w:szCs w:val="24"/>
        </w:rPr>
        <w:t>egzamin</w:t>
      </w:r>
    </w:p>
    <w:p w14:paraId="6693F179" w14:textId="77777777" w:rsidR="009C54AE" w:rsidRPr="002415E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A39981" w14:textId="77777777" w:rsidR="00E960BB" w:rsidRPr="002415E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44CEF2" w14:textId="77777777" w:rsidR="00E960BB" w:rsidRPr="002415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415E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15EE" w14:paraId="6B7CAC87" w14:textId="77777777" w:rsidTr="00745302">
        <w:tc>
          <w:tcPr>
            <w:tcW w:w="9670" w:type="dxa"/>
          </w:tcPr>
          <w:p w14:paraId="21C3CEAA" w14:textId="274CB5D8" w:rsidR="0085747A" w:rsidRPr="002415EE" w:rsidRDefault="009B6FB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Wiedza, kwalifikacje i umiejętności nabyte na przedmiocie Zarządzanie, realizowanym na II roku studiów licencjackich</w:t>
            </w:r>
          </w:p>
          <w:p w14:paraId="6FDC24CD" w14:textId="77777777" w:rsidR="0085747A" w:rsidRPr="002415E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8F3B227" w14:textId="77777777" w:rsidR="00153C41" w:rsidRPr="002415E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6466E" w14:textId="77777777" w:rsidR="0085747A" w:rsidRPr="002415E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415EE">
        <w:rPr>
          <w:rFonts w:ascii="Corbel" w:hAnsi="Corbel"/>
          <w:szCs w:val="24"/>
        </w:rPr>
        <w:t>3.</w:t>
      </w:r>
      <w:r w:rsidR="0085747A" w:rsidRPr="002415EE">
        <w:rPr>
          <w:rFonts w:ascii="Corbel" w:hAnsi="Corbel"/>
          <w:szCs w:val="24"/>
        </w:rPr>
        <w:t xml:space="preserve"> </w:t>
      </w:r>
      <w:r w:rsidR="00A84C85" w:rsidRPr="002415EE">
        <w:rPr>
          <w:rFonts w:ascii="Corbel" w:hAnsi="Corbel"/>
          <w:szCs w:val="24"/>
        </w:rPr>
        <w:t>cele, efekty uczenia się</w:t>
      </w:r>
      <w:r w:rsidR="0085747A" w:rsidRPr="002415EE">
        <w:rPr>
          <w:rFonts w:ascii="Corbel" w:hAnsi="Corbel"/>
          <w:szCs w:val="24"/>
        </w:rPr>
        <w:t xml:space="preserve"> , treści Programowe i stosowane metody Dydaktyczne</w:t>
      </w:r>
    </w:p>
    <w:p w14:paraId="13C8AFA6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723F0" w14:textId="77777777" w:rsidR="0085747A" w:rsidRPr="002415E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sz w:val="24"/>
          <w:szCs w:val="24"/>
        </w:rPr>
        <w:t xml:space="preserve">3.1 </w:t>
      </w:r>
      <w:r w:rsidR="00C05F44" w:rsidRPr="002415EE">
        <w:rPr>
          <w:rFonts w:ascii="Corbel" w:hAnsi="Corbel"/>
          <w:sz w:val="24"/>
          <w:szCs w:val="24"/>
        </w:rPr>
        <w:t>Cele przedmiotu</w:t>
      </w:r>
    </w:p>
    <w:p w14:paraId="4DFA5D3E" w14:textId="77777777" w:rsidR="00F83B28" w:rsidRPr="002415E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415EE" w14:paraId="2CE577F5" w14:textId="77777777" w:rsidTr="00923D7D">
        <w:tc>
          <w:tcPr>
            <w:tcW w:w="851" w:type="dxa"/>
            <w:vAlign w:val="center"/>
          </w:tcPr>
          <w:p w14:paraId="18D7F010" w14:textId="77777777" w:rsidR="0085747A" w:rsidRPr="002415E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2155CD" w14:textId="7E5C78EE" w:rsidR="0085747A" w:rsidRPr="002415EE" w:rsidRDefault="006124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 xml:space="preserve">Nabycie umiejętności zarządzania imprezami sportowymi i rekreacyjnymi </w:t>
            </w:r>
          </w:p>
        </w:tc>
      </w:tr>
      <w:tr w:rsidR="0085747A" w:rsidRPr="002415EE" w14:paraId="102A68D0" w14:textId="77777777" w:rsidTr="00923D7D">
        <w:tc>
          <w:tcPr>
            <w:tcW w:w="851" w:type="dxa"/>
            <w:vAlign w:val="center"/>
          </w:tcPr>
          <w:p w14:paraId="7A37CDB7" w14:textId="434E8F44" w:rsidR="0085747A" w:rsidRPr="002415EE" w:rsidRDefault="009B6F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DBCBE8" w14:textId="4389EB69" w:rsidR="0085747A" w:rsidRPr="002415EE" w:rsidRDefault="006124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Nabycie wiedzy i umiejętności w zakresie zarządzania instytucjami</w:t>
            </w:r>
          </w:p>
        </w:tc>
      </w:tr>
      <w:tr w:rsidR="0085747A" w:rsidRPr="002415EE" w14:paraId="76CF24D6" w14:textId="77777777" w:rsidTr="00923D7D">
        <w:tc>
          <w:tcPr>
            <w:tcW w:w="851" w:type="dxa"/>
            <w:vAlign w:val="center"/>
          </w:tcPr>
          <w:p w14:paraId="4603ABC2" w14:textId="647D4EDA" w:rsidR="0085747A" w:rsidRPr="002415E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B6FB2" w:rsidRPr="002415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11429" w14:textId="1CB0C311" w:rsidR="0085747A" w:rsidRPr="002415EE" w:rsidRDefault="006124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5EE">
              <w:rPr>
                <w:rFonts w:ascii="Corbel" w:hAnsi="Corbel"/>
                <w:b w:val="0"/>
                <w:sz w:val="24"/>
                <w:szCs w:val="24"/>
              </w:rPr>
              <w:t>Wykształcenie umiejętności praktycznych wykonywania zawodu menedżera imprez</w:t>
            </w:r>
          </w:p>
        </w:tc>
      </w:tr>
    </w:tbl>
    <w:p w14:paraId="03C50B93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59B42F" w14:textId="77777777" w:rsidR="001D7B54" w:rsidRPr="002415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b/>
          <w:sz w:val="24"/>
          <w:szCs w:val="24"/>
        </w:rPr>
        <w:t xml:space="preserve">3.2 </w:t>
      </w:r>
      <w:r w:rsidR="001D7B54" w:rsidRPr="002415EE">
        <w:rPr>
          <w:rFonts w:ascii="Corbel" w:hAnsi="Corbel"/>
          <w:b/>
          <w:sz w:val="24"/>
          <w:szCs w:val="24"/>
        </w:rPr>
        <w:t xml:space="preserve">Efekty </w:t>
      </w:r>
      <w:r w:rsidR="00C05F44" w:rsidRPr="002415E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15EE">
        <w:rPr>
          <w:rFonts w:ascii="Corbel" w:hAnsi="Corbel"/>
          <w:b/>
          <w:sz w:val="24"/>
          <w:szCs w:val="24"/>
        </w:rPr>
        <w:t>dla przedmiotu</w:t>
      </w:r>
      <w:r w:rsidR="00445970" w:rsidRPr="002415EE">
        <w:rPr>
          <w:rFonts w:ascii="Corbel" w:hAnsi="Corbel"/>
          <w:sz w:val="24"/>
          <w:szCs w:val="24"/>
        </w:rPr>
        <w:t xml:space="preserve"> </w:t>
      </w:r>
    </w:p>
    <w:p w14:paraId="4162483D" w14:textId="77777777" w:rsidR="001D7B54" w:rsidRPr="002415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415EE" w14:paraId="5380696A" w14:textId="77777777" w:rsidTr="0071620A">
        <w:tc>
          <w:tcPr>
            <w:tcW w:w="1701" w:type="dxa"/>
            <w:vAlign w:val="center"/>
          </w:tcPr>
          <w:p w14:paraId="727A2BD7" w14:textId="77777777" w:rsidR="0085747A" w:rsidRPr="002415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415E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415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F0D595" w14:textId="77777777" w:rsidR="0085747A" w:rsidRPr="002415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3EA658" w14:textId="77777777" w:rsidR="0085747A" w:rsidRPr="002415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415E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415EE" w14:paraId="4E7609DE" w14:textId="77777777" w:rsidTr="005E6E85">
        <w:tc>
          <w:tcPr>
            <w:tcW w:w="1701" w:type="dxa"/>
          </w:tcPr>
          <w:p w14:paraId="0058F37C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415E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8185B4" w14:textId="19B2F8AD" w:rsidR="0085747A" w:rsidRPr="002415EE" w:rsidRDefault="005E4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265C6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 potrafi zdefiniować podstawowe z</w:t>
            </w:r>
            <w:r w:rsidR="006124A0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asady organizowania imprez turystycznych, rekreacyjnych </w:t>
            </w:r>
            <w:r w:rsidR="002415E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6124A0" w:rsidRPr="002415EE">
              <w:rPr>
                <w:rFonts w:ascii="Corbel" w:hAnsi="Corbel"/>
                <w:b w:val="0"/>
                <w:smallCaps w:val="0"/>
                <w:szCs w:val="24"/>
              </w:rPr>
              <w:t>i sportowych</w:t>
            </w:r>
            <w:r w:rsidR="008265C6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 i ich zarządzani</w:t>
            </w:r>
            <w:r w:rsidRPr="002415E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D1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6F34A4B" w14:textId="61E121C8" w:rsidR="0085747A" w:rsidRPr="002415EE" w:rsidRDefault="006124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21FC4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D1B7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2415EE" w14:paraId="3058F651" w14:textId="77777777" w:rsidTr="005E6E85">
        <w:tc>
          <w:tcPr>
            <w:tcW w:w="1701" w:type="dxa"/>
          </w:tcPr>
          <w:p w14:paraId="216575B2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6104A8" w14:textId="7B1D3272" w:rsidR="0085747A" w:rsidRPr="002415EE" w:rsidRDefault="005E4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265C6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629F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w formie projektu </w:t>
            </w:r>
            <w:r w:rsidR="008265C6" w:rsidRPr="002415EE">
              <w:rPr>
                <w:rFonts w:ascii="Corbel" w:hAnsi="Corbel"/>
                <w:b w:val="0"/>
                <w:smallCaps w:val="0"/>
                <w:szCs w:val="24"/>
              </w:rPr>
              <w:t>zaplanuje wybrane formy zarządzania imprezami turystycznymi i rekreacyjnymi</w:t>
            </w:r>
          </w:p>
        </w:tc>
        <w:tc>
          <w:tcPr>
            <w:tcW w:w="1873" w:type="dxa"/>
          </w:tcPr>
          <w:p w14:paraId="40FC7673" w14:textId="42ADEFFC" w:rsidR="0085747A" w:rsidRPr="002415EE" w:rsidRDefault="008265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E408E" w:rsidRPr="002415E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2415EE" w14:paraId="64560DF9" w14:textId="77777777" w:rsidTr="005E6E85">
        <w:tc>
          <w:tcPr>
            <w:tcW w:w="1701" w:type="dxa"/>
          </w:tcPr>
          <w:p w14:paraId="5FEE416A" w14:textId="342CDE82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265C6" w:rsidRPr="002415E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2505DFE" w14:textId="2A252DA3" w:rsidR="0085747A" w:rsidRPr="002415EE" w:rsidRDefault="00546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Student krytycznie oceni posiadaną wiedzę i odbierane treści </w:t>
            </w:r>
            <w:r w:rsidR="007D1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032B4FC" w14:textId="19BE5F06" w:rsidR="0085747A" w:rsidRPr="002415EE" w:rsidRDefault="008265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D1B7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462EEFC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77181B" w14:textId="77777777" w:rsidR="0085747A" w:rsidRPr="002415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415EE">
        <w:rPr>
          <w:rFonts w:ascii="Corbel" w:hAnsi="Corbel"/>
          <w:b/>
          <w:sz w:val="24"/>
          <w:szCs w:val="24"/>
        </w:rPr>
        <w:t>3.3</w:t>
      </w:r>
      <w:r w:rsidR="001D7B54" w:rsidRPr="002415EE">
        <w:rPr>
          <w:rFonts w:ascii="Corbel" w:hAnsi="Corbel"/>
          <w:b/>
          <w:sz w:val="24"/>
          <w:szCs w:val="24"/>
        </w:rPr>
        <w:t xml:space="preserve"> </w:t>
      </w:r>
      <w:r w:rsidR="0085747A" w:rsidRPr="002415EE">
        <w:rPr>
          <w:rFonts w:ascii="Corbel" w:hAnsi="Corbel"/>
          <w:b/>
          <w:sz w:val="24"/>
          <w:szCs w:val="24"/>
        </w:rPr>
        <w:t>T</w:t>
      </w:r>
      <w:r w:rsidR="001D7B54" w:rsidRPr="002415E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415EE">
        <w:rPr>
          <w:rFonts w:ascii="Corbel" w:hAnsi="Corbel"/>
          <w:sz w:val="24"/>
          <w:szCs w:val="24"/>
        </w:rPr>
        <w:t xml:space="preserve">  </w:t>
      </w:r>
    </w:p>
    <w:p w14:paraId="5DE4A67D" w14:textId="77777777" w:rsidR="0085747A" w:rsidRPr="002415E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sz w:val="24"/>
          <w:szCs w:val="24"/>
        </w:rPr>
        <w:t xml:space="preserve">Problematyka wykładu </w:t>
      </w:r>
    </w:p>
    <w:p w14:paraId="27D3EBCB" w14:textId="77777777" w:rsidR="00675843" w:rsidRPr="002415E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15EE" w14:paraId="721361A8" w14:textId="77777777" w:rsidTr="00923D7D">
        <w:tc>
          <w:tcPr>
            <w:tcW w:w="9639" w:type="dxa"/>
          </w:tcPr>
          <w:p w14:paraId="0809912F" w14:textId="77777777" w:rsidR="0085747A" w:rsidRPr="002415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415EE" w14:paraId="605F7E29" w14:textId="77777777" w:rsidTr="00923D7D">
        <w:tc>
          <w:tcPr>
            <w:tcW w:w="9639" w:type="dxa"/>
          </w:tcPr>
          <w:p w14:paraId="6C9662F7" w14:textId="34397116" w:rsidR="0085747A" w:rsidRPr="002415EE" w:rsidRDefault="00AF297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Style zarządzania i komunikatywność menedżera imprez rekreacyjnych i sportowych</w:t>
            </w:r>
          </w:p>
        </w:tc>
      </w:tr>
      <w:tr w:rsidR="0085747A" w:rsidRPr="002415EE" w14:paraId="74357EC1" w14:textId="77777777" w:rsidTr="00923D7D">
        <w:tc>
          <w:tcPr>
            <w:tcW w:w="9639" w:type="dxa"/>
          </w:tcPr>
          <w:p w14:paraId="4A77E268" w14:textId="46E708AE" w:rsidR="0085747A" w:rsidRPr="002415EE" w:rsidRDefault="00AF297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Umiejętności budowania i rozwijania zespołów projektowych w organizacjach sportowych i rekreacyjnych</w:t>
            </w:r>
          </w:p>
        </w:tc>
      </w:tr>
      <w:tr w:rsidR="0085747A" w:rsidRPr="002415EE" w14:paraId="6D3703A4" w14:textId="77777777" w:rsidTr="00923D7D">
        <w:tc>
          <w:tcPr>
            <w:tcW w:w="9639" w:type="dxa"/>
          </w:tcPr>
          <w:p w14:paraId="434C9D30" w14:textId="72C44CAF" w:rsidR="0085747A" w:rsidRPr="002415EE" w:rsidRDefault="00AF297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Planowanie i zarządzanie imprezami</w:t>
            </w:r>
          </w:p>
        </w:tc>
      </w:tr>
    </w:tbl>
    <w:p w14:paraId="7293962C" w14:textId="77777777" w:rsidR="0085747A" w:rsidRPr="002415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F50FE5" w14:textId="77777777" w:rsidR="0085747A" w:rsidRPr="002415E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415E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415EE">
        <w:rPr>
          <w:rFonts w:ascii="Corbel" w:hAnsi="Corbel"/>
          <w:sz w:val="24"/>
          <w:szCs w:val="24"/>
        </w:rPr>
        <w:t xml:space="preserve">, </w:t>
      </w:r>
      <w:r w:rsidRPr="002415EE">
        <w:rPr>
          <w:rFonts w:ascii="Corbel" w:hAnsi="Corbel"/>
          <w:sz w:val="24"/>
          <w:szCs w:val="24"/>
        </w:rPr>
        <w:t xml:space="preserve">zajęć praktycznych </w:t>
      </w:r>
    </w:p>
    <w:p w14:paraId="2E6F8C0D" w14:textId="77777777" w:rsidR="0085747A" w:rsidRPr="002415E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15EE" w14:paraId="61184365" w14:textId="77777777" w:rsidTr="00923D7D">
        <w:tc>
          <w:tcPr>
            <w:tcW w:w="9639" w:type="dxa"/>
          </w:tcPr>
          <w:p w14:paraId="085C899F" w14:textId="77777777" w:rsidR="0085747A" w:rsidRPr="002415E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415EE" w14:paraId="403FA2AC" w14:textId="77777777" w:rsidTr="00923D7D">
        <w:tc>
          <w:tcPr>
            <w:tcW w:w="9639" w:type="dxa"/>
          </w:tcPr>
          <w:p w14:paraId="7ADE6117" w14:textId="48A7EE2D" w:rsidR="0085747A" w:rsidRPr="002415EE" w:rsidRDefault="00AF2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Rola i zadania menedżera imprez rekreacyjnych i sportowych</w:t>
            </w:r>
          </w:p>
        </w:tc>
      </w:tr>
      <w:tr w:rsidR="0085747A" w:rsidRPr="002415EE" w14:paraId="7BD6B1D3" w14:textId="77777777" w:rsidTr="00923D7D">
        <w:tc>
          <w:tcPr>
            <w:tcW w:w="9639" w:type="dxa"/>
          </w:tcPr>
          <w:p w14:paraId="645068F0" w14:textId="46346080" w:rsidR="0085747A" w:rsidRPr="002415EE" w:rsidRDefault="00AF2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Komunikacja interpersonalna menedżera – zajęcia praktyczne</w:t>
            </w:r>
          </w:p>
        </w:tc>
      </w:tr>
      <w:tr w:rsidR="0085747A" w:rsidRPr="002415EE" w14:paraId="6490C841" w14:textId="77777777" w:rsidTr="00923D7D">
        <w:tc>
          <w:tcPr>
            <w:tcW w:w="9639" w:type="dxa"/>
          </w:tcPr>
          <w:p w14:paraId="7670E868" w14:textId="5C027466" w:rsidR="0085747A" w:rsidRPr="002415EE" w:rsidRDefault="00AF2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Planowanie i zarządzanie imprezami – aspekty praktyczne</w:t>
            </w:r>
          </w:p>
        </w:tc>
      </w:tr>
      <w:tr w:rsidR="00AF297E" w:rsidRPr="002415EE" w14:paraId="68A737A3" w14:textId="77777777" w:rsidTr="00923D7D">
        <w:tc>
          <w:tcPr>
            <w:tcW w:w="9639" w:type="dxa"/>
          </w:tcPr>
          <w:p w14:paraId="226A7214" w14:textId="4E1097A0" w:rsidR="00AF297E" w:rsidRPr="002415EE" w:rsidRDefault="00AF2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Etykieta i protokół dyplomatyczny podczas imprez sportowych i rekreacyjnych – aspekty praktyczne</w:t>
            </w:r>
          </w:p>
        </w:tc>
      </w:tr>
    </w:tbl>
    <w:p w14:paraId="215F43CD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8CF4F" w14:textId="77777777" w:rsidR="0085747A" w:rsidRPr="002415E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>3.4 Metody dydaktyczne</w:t>
      </w:r>
      <w:r w:rsidRPr="002415EE">
        <w:rPr>
          <w:rFonts w:ascii="Corbel" w:hAnsi="Corbel"/>
          <w:b w:val="0"/>
          <w:smallCaps w:val="0"/>
          <w:szCs w:val="24"/>
        </w:rPr>
        <w:t xml:space="preserve"> </w:t>
      </w:r>
    </w:p>
    <w:p w14:paraId="72F6009C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F93F4" w14:textId="21AE13AE" w:rsidR="00153C41" w:rsidRPr="002415E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415E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>ykład</w:t>
      </w:r>
      <w:r w:rsidRPr="002415E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2415E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2415E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12BCBB6" w14:textId="799A616A" w:rsidR="00153C41" w:rsidRPr="002415E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415E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2415E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2415E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2415E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AF297E" w:rsidRPr="002415EE">
        <w:rPr>
          <w:rFonts w:ascii="Corbel" w:hAnsi="Corbel"/>
          <w:b w:val="0"/>
          <w:i/>
          <w:smallCaps w:val="0"/>
          <w:szCs w:val="24"/>
        </w:rPr>
        <w:t xml:space="preserve">– projekt 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>praktyczny</w:t>
      </w:r>
      <w:r w:rsidR="0071620A" w:rsidRPr="002415E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415E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2415E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2415E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415E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2415E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415EE">
        <w:rPr>
          <w:rFonts w:ascii="Corbel" w:hAnsi="Corbel"/>
          <w:b w:val="0"/>
          <w:i/>
          <w:smallCaps w:val="0"/>
          <w:szCs w:val="24"/>
        </w:rPr>
        <w:t xml:space="preserve">gry dydaktyczne, </w:t>
      </w:r>
    </w:p>
    <w:p w14:paraId="517AFBDE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B183A" w14:textId="77777777" w:rsidR="00E960BB" w:rsidRPr="002415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FD611A" w14:textId="77777777" w:rsidR="00E960BB" w:rsidRPr="002415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32233" w14:textId="77777777" w:rsidR="0085747A" w:rsidRPr="002415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 xml:space="preserve">4. </w:t>
      </w:r>
      <w:r w:rsidR="0085747A" w:rsidRPr="002415EE">
        <w:rPr>
          <w:rFonts w:ascii="Corbel" w:hAnsi="Corbel"/>
          <w:smallCaps w:val="0"/>
          <w:szCs w:val="24"/>
        </w:rPr>
        <w:t>METODY I KRYTERIA OCENY</w:t>
      </w:r>
      <w:r w:rsidR="009F4610" w:rsidRPr="002415EE">
        <w:rPr>
          <w:rFonts w:ascii="Corbel" w:hAnsi="Corbel"/>
          <w:smallCaps w:val="0"/>
          <w:szCs w:val="24"/>
        </w:rPr>
        <w:t xml:space="preserve"> </w:t>
      </w:r>
    </w:p>
    <w:p w14:paraId="3EC3CCC1" w14:textId="77777777" w:rsidR="00923D7D" w:rsidRPr="002415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92D3DD" w14:textId="77777777" w:rsidR="0085747A" w:rsidRPr="002415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415EE">
        <w:rPr>
          <w:rFonts w:ascii="Corbel" w:hAnsi="Corbel"/>
          <w:smallCaps w:val="0"/>
          <w:szCs w:val="24"/>
        </w:rPr>
        <w:t>uczenia się</w:t>
      </w:r>
    </w:p>
    <w:p w14:paraId="33D6B7A0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415EE" w14:paraId="11008AB2" w14:textId="77777777" w:rsidTr="00AF297E">
        <w:tc>
          <w:tcPr>
            <w:tcW w:w="1962" w:type="dxa"/>
            <w:vAlign w:val="center"/>
          </w:tcPr>
          <w:p w14:paraId="4F4F5628" w14:textId="77777777" w:rsidR="0085747A" w:rsidRPr="002415E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A91EFD" w14:textId="77777777" w:rsidR="0085747A" w:rsidRPr="002415E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0169D50" w14:textId="77777777" w:rsidR="0085747A" w:rsidRPr="002415E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9DD1E4" w14:textId="77777777" w:rsidR="00923D7D" w:rsidRPr="002415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89EAC6" w14:textId="3F52A04B" w:rsidR="0085747A" w:rsidRPr="002415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415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415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AF297E" w:rsidRPr="002415EE" w14:paraId="01C8BEB5" w14:textId="77777777" w:rsidTr="00AF297E">
        <w:tc>
          <w:tcPr>
            <w:tcW w:w="1962" w:type="dxa"/>
            <w:vAlign w:val="center"/>
          </w:tcPr>
          <w:p w14:paraId="2575571E" w14:textId="62BE1CA1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219BCDC0" w14:textId="75F16C1B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Egzamin; Kolokwium</w:t>
            </w:r>
          </w:p>
        </w:tc>
        <w:tc>
          <w:tcPr>
            <w:tcW w:w="2117" w:type="dxa"/>
            <w:vAlign w:val="center"/>
          </w:tcPr>
          <w:p w14:paraId="71310CE6" w14:textId="68E64298" w:rsidR="00AF297E" w:rsidRPr="002415EE" w:rsidRDefault="00847A1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F297E"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F297E" w:rsidRPr="002415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F297E" w:rsidRPr="002415EE" w14:paraId="1E88A899" w14:textId="77777777" w:rsidTr="00AF297E">
        <w:tc>
          <w:tcPr>
            <w:tcW w:w="1962" w:type="dxa"/>
            <w:vAlign w:val="center"/>
          </w:tcPr>
          <w:p w14:paraId="2F3A9416" w14:textId="71AD22AD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54FD0E1" w14:textId="28D3D455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praktyczny</w:t>
            </w:r>
          </w:p>
        </w:tc>
        <w:tc>
          <w:tcPr>
            <w:tcW w:w="2117" w:type="dxa"/>
            <w:vAlign w:val="center"/>
          </w:tcPr>
          <w:p w14:paraId="120D2D1F" w14:textId="5B7F4E2E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5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F297E" w:rsidRPr="002415EE" w14:paraId="75674C28" w14:textId="77777777" w:rsidTr="00AF297E">
        <w:tc>
          <w:tcPr>
            <w:tcW w:w="1962" w:type="dxa"/>
            <w:vAlign w:val="center"/>
          </w:tcPr>
          <w:p w14:paraId="32ECB1EE" w14:textId="3FA1BBFE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D72B428" w14:textId="3AF6AB67" w:rsidR="00AF297E" w:rsidRPr="002415EE" w:rsidRDefault="00847A1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</w:p>
        </w:tc>
        <w:tc>
          <w:tcPr>
            <w:tcW w:w="2117" w:type="dxa"/>
            <w:vAlign w:val="center"/>
          </w:tcPr>
          <w:p w14:paraId="747631F4" w14:textId="20E24D36" w:rsidR="00AF297E" w:rsidRPr="002415EE" w:rsidRDefault="00AF29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5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8B0BE68" w14:textId="77777777" w:rsidR="00923D7D" w:rsidRPr="002415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588E1" w14:textId="77777777" w:rsidR="0085747A" w:rsidRPr="002415E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 xml:space="preserve">4.2 </w:t>
      </w:r>
      <w:r w:rsidR="0085747A" w:rsidRPr="002415E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415EE">
        <w:rPr>
          <w:rFonts w:ascii="Corbel" w:hAnsi="Corbel"/>
          <w:smallCaps w:val="0"/>
          <w:szCs w:val="24"/>
        </w:rPr>
        <w:t xml:space="preserve"> </w:t>
      </w:r>
    </w:p>
    <w:p w14:paraId="00E0E533" w14:textId="77777777" w:rsidR="00923D7D" w:rsidRPr="002415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15EE" w14:paraId="2FBD9460" w14:textId="77777777" w:rsidTr="00923D7D">
        <w:tc>
          <w:tcPr>
            <w:tcW w:w="9670" w:type="dxa"/>
          </w:tcPr>
          <w:p w14:paraId="0D5643D2" w14:textId="1C6EC34F" w:rsidR="00923D7D" w:rsidRPr="002415EE" w:rsidRDefault="00AF2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847A1F" w:rsidRPr="002415EE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  <w:p w14:paraId="6047697E" w14:textId="7ACD70CA" w:rsidR="00847A1F" w:rsidRPr="0086741D" w:rsidRDefault="00847A1F" w:rsidP="00847A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741D">
              <w:rPr>
                <w:rFonts w:ascii="Corbel" w:hAnsi="Corbel"/>
                <w:b w:val="0"/>
                <w:szCs w:val="24"/>
              </w:rPr>
              <w:t>Punkty uzyskane za Egzamin są przeliczane na procenty, którym odpowiadają oceny - do 50% - niedostateczny, - 50% - 60% - dostateczny, - 61% - 70% - dostateczny plus, - 71% - 80% - dobry, - 81% - 90% - dobry plus, - 91% - 100% - bardzo dobry</w:t>
            </w:r>
          </w:p>
          <w:p w14:paraId="72C97268" w14:textId="438BEDBC" w:rsidR="00AF297E" w:rsidRPr="002415EE" w:rsidRDefault="00AF2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5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 - Kolokwium 75%, projekt 25%</w:t>
            </w:r>
          </w:p>
          <w:p w14:paraId="41748FCD" w14:textId="2833E392" w:rsidR="0085747A" w:rsidRPr="002415EE" w:rsidRDefault="00847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- do 50% - niedostateczny, - 50% - 60% - dostateczny, - 61% - 70% - dostateczny plus, - 71% - 80% - dobry, - 81% - 90% - dobry plus, - 91% - 100% - bardzo dobry</w:t>
            </w:r>
          </w:p>
        </w:tc>
      </w:tr>
    </w:tbl>
    <w:p w14:paraId="16F1E5BE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76CB5" w14:textId="77777777" w:rsidR="009F4610" w:rsidRPr="002415E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415EE">
        <w:rPr>
          <w:rFonts w:ascii="Corbel" w:hAnsi="Corbel"/>
          <w:b/>
          <w:sz w:val="24"/>
          <w:szCs w:val="24"/>
        </w:rPr>
        <w:t xml:space="preserve">5. </w:t>
      </w:r>
      <w:r w:rsidR="00C61DC5" w:rsidRPr="002415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E24EEC" w14:textId="77777777" w:rsidR="0085747A" w:rsidRPr="002415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415EE" w14:paraId="7780EC1A" w14:textId="77777777" w:rsidTr="003E1941">
        <w:tc>
          <w:tcPr>
            <w:tcW w:w="4962" w:type="dxa"/>
            <w:vAlign w:val="center"/>
          </w:tcPr>
          <w:p w14:paraId="60FA6E2D" w14:textId="77777777" w:rsidR="0085747A" w:rsidRPr="002415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415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415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415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61A844" w14:textId="77777777" w:rsidR="0085747A" w:rsidRPr="002415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415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415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415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415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415EE" w14:paraId="3645F098" w14:textId="77777777" w:rsidTr="00923D7D">
        <w:tc>
          <w:tcPr>
            <w:tcW w:w="4962" w:type="dxa"/>
          </w:tcPr>
          <w:p w14:paraId="27EE9284" w14:textId="77777777" w:rsidR="0085747A" w:rsidRPr="002415E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G</w:t>
            </w:r>
            <w:r w:rsidR="0085747A" w:rsidRPr="002415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415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415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415E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415E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415EE">
              <w:rPr>
                <w:rFonts w:ascii="Corbel" w:hAnsi="Corbel"/>
                <w:sz w:val="24"/>
                <w:szCs w:val="24"/>
              </w:rPr>
              <w:t> </w:t>
            </w:r>
            <w:r w:rsidR="0045729E" w:rsidRPr="002415E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415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415E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415E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677A01B" w14:textId="63866F91" w:rsidR="0085747A" w:rsidRPr="002415EE" w:rsidRDefault="00673B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2415EE" w14:paraId="6CF84E88" w14:textId="77777777" w:rsidTr="00923D7D">
        <w:tc>
          <w:tcPr>
            <w:tcW w:w="4962" w:type="dxa"/>
          </w:tcPr>
          <w:p w14:paraId="342BC751" w14:textId="77777777" w:rsidR="00C61DC5" w:rsidRPr="002415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415E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8A4EF0" w14:textId="77777777" w:rsidR="00C61DC5" w:rsidRPr="002415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2FEDD" w14:textId="68A3ABEB" w:rsidR="00C61DC5" w:rsidRPr="002415EE" w:rsidRDefault="00847A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 xml:space="preserve">Udział w egzaminie </w:t>
            </w:r>
            <w:r w:rsidR="00AF297E" w:rsidRPr="002415EE">
              <w:rPr>
                <w:rFonts w:ascii="Corbel" w:hAnsi="Corbel"/>
                <w:sz w:val="24"/>
                <w:szCs w:val="24"/>
              </w:rPr>
              <w:t>2</w:t>
            </w:r>
            <w:r w:rsidRPr="002415EE">
              <w:rPr>
                <w:rFonts w:ascii="Corbel" w:hAnsi="Corbel"/>
                <w:sz w:val="24"/>
                <w:szCs w:val="24"/>
              </w:rPr>
              <w:t xml:space="preserve">; Udział w konsultacjach </w:t>
            </w:r>
            <w:r w:rsidR="00673BAD">
              <w:rPr>
                <w:rFonts w:ascii="Corbel" w:hAnsi="Corbel"/>
                <w:sz w:val="24"/>
                <w:szCs w:val="24"/>
              </w:rPr>
              <w:t>i korzystanie z biblioteczki Katedry 23</w:t>
            </w:r>
          </w:p>
        </w:tc>
      </w:tr>
      <w:tr w:rsidR="00C61DC5" w:rsidRPr="002415EE" w14:paraId="6C752F14" w14:textId="77777777" w:rsidTr="00923D7D">
        <w:tc>
          <w:tcPr>
            <w:tcW w:w="4962" w:type="dxa"/>
          </w:tcPr>
          <w:p w14:paraId="0CE9A721" w14:textId="77777777" w:rsidR="0071620A" w:rsidRPr="002415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415E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415E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394B24C" w14:textId="6731BAB7" w:rsidR="0094439D" w:rsidRPr="002415EE" w:rsidRDefault="00C61DC5" w:rsidP="00944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(</w:t>
            </w:r>
            <w:r w:rsidR="0094439D" w:rsidRPr="002415EE">
              <w:rPr>
                <w:rFonts w:ascii="Corbel" w:hAnsi="Corbel"/>
                <w:sz w:val="24"/>
                <w:szCs w:val="24"/>
              </w:rPr>
              <w:t xml:space="preserve">przygotowanie do egzaminu; kolokwium </w:t>
            </w:r>
          </w:p>
          <w:p w14:paraId="79D4F923" w14:textId="58D482FB" w:rsidR="0094439D" w:rsidRPr="002415EE" w:rsidRDefault="0094439D" w:rsidP="00944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7ABD49DE" w14:textId="0A88F490" w:rsidR="00C61DC5" w:rsidRPr="002415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6A746F5" w14:textId="77777777" w:rsidR="0094439D" w:rsidRPr="002415EE" w:rsidRDefault="009443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DA9E4C8" w14:textId="067D3843" w:rsidR="00C61DC5" w:rsidRPr="002415EE" w:rsidRDefault="00847A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Przygotowanie do egzaminu i kolokwium -20</w:t>
            </w:r>
          </w:p>
          <w:p w14:paraId="4AC7C248" w14:textId="78B68BE7" w:rsidR="0094439D" w:rsidRPr="002415EE" w:rsidRDefault="00847A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 xml:space="preserve">Przygotowanie projektu - 10 </w:t>
            </w:r>
          </w:p>
        </w:tc>
      </w:tr>
      <w:tr w:rsidR="0085747A" w:rsidRPr="002415EE" w14:paraId="1110378E" w14:textId="77777777" w:rsidTr="00923D7D">
        <w:tc>
          <w:tcPr>
            <w:tcW w:w="4962" w:type="dxa"/>
          </w:tcPr>
          <w:p w14:paraId="669BF3D2" w14:textId="77777777" w:rsidR="0085747A" w:rsidRPr="002415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E5AC50" w14:textId="60325BD5" w:rsidR="0085747A" w:rsidRPr="002415EE" w:rsidRDefault="00AF2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415EE" w14:paraId="60D9F81A" w14:textId="77777777" w:rsidTr="00923D7D">
        <w:tc>
          <w:tcPr>
            <w:tcW w:w="4962" w:type="dxa"/>
          </w:tcPr>
          <w:p w14:paraId="363008CB" w14:textId="77777777" w:rsidR="0085747A" w:rsidRPr="002415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415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CE3527" w14:textId="1E48F496" w:rsidR="0085747A" w:rsidRPr="002415EE" w:rsidRDefault="00AF2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5E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FDCAE" w14:textId="77777777" w:rsidR="0085747A" w:rsidRPr="002415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415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415E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91D3E1" w14:textId="77777777" w:rsidR="003E1941" w:rsidRPr="002415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7A4252" w14:textId="77777777" w:rsidR="0085747A" w:rsidRPr="002415E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415EE">
        <w:rPr>
          <w:rFonts w:ascii="Corbel" w:hAnsi="Corbel"/>
          <w:smallCaps w:val="0"/>
          <w:szCs w:val="24"/>
        </w:rPr>
        <w:t>PRAKTYKI ZAWO</w:t>
      </w:r>
      <w:r w:rsidR="009C1331" w:rsidRPr="002415EE">
        <w:rPr>
          <w:rFonts w:ascii="Corbel" w:hAnsi="Corbel"/>
          <w:smallCaps w:val="0"/>
          <w:szCs w:val="24"/>
        </w:rPr>
        <w:t>DOWE W RAMACH PRZEDMIOTU</w:t>
      </w:r>
    </w:p>
    <w:p w14:paraId="3A4F06B3" w14:textId="77777777" w:rsidR="0085747A" w:rsidRPr="002415E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415EE" w14:paraId="4F59B9B3" w14:textId="77777777" w:rsidTr="0071620A">
        <w:trPr>
          <w:trHeight w:val="397"/>
        </w:trPr>
        <w:tc>
          <w:tcPr>
            <w:tcW w:w="3544" w:type="dxa"/>
          </w:tcPr>
          <w:p w14:paraId="04C0E2BD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C71ABD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415EE" w14:paraId="1403E17D" w14:textId="77777777" w:rsidTr="0071620A">
        <w:trPr>
          <w:trHeight w:val="397"/>
        </w:trPr>
        <w:tc>
          <w:tcPr>
            <w:tcW w:w="3544" w:type="dxa"/>
          </w:tcPr>
          <w:p w14:paraId="4035D760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94656C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EE389F" w14:textId="77777777" w:rsidR="003E1941" w:rsidRPr="002415E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F1F27" w14:textId="77777777" w:rsidR="0085747A" w:rsidRPr="002415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15EE">
        <w:rPr>
          <w:rFonts w:ascii="Corbel" w:hAnsi="Corbel"/>
          <w:smallCaps w:val="0"/>
          <w:szCs w:val="24"/>
        </w:rPr>
        <w:t xml:space="preserve">7. </w:t>
      </w:r>
      <w:r w:rsidR="0085747A" w:rsidRPr="002415EE">
        <w:rPr>
          <w:rFonts w:ascii="Corbel" w:hAnsi="Corbel"/>
          <w:smallCaps w:val="0"/>
          <w:szCs w:val="24"/>
        </w:rPr>
        <w:t>LITERATURA</w:t>
      </w:r>
      <w:r w:rsidRPr="002415EE">
        <w:rPr>
          <w:rFonts w:ascii="Corbel" w:hAnsi="Corbel"/>
          <w:smallCaps w:val="0"/>
          <w:szCs w:val="24"/>
        </w:rPr>
        <w:t xml:space="preserve"> </w:t>
      </w:r>
    </w:p>
    <w:p w14:paraId="1A5AEA85" w14:textId="77777777" w:rsidR="00675843" w:rsidRPr="002415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415EE" w14:paraId="361D7CC1" w14:textId="77777777" w:rsidTr="0071620A">
        <w:trPr>
          <w:trHeight w:val="397"/>
        </w:trPr>
        <w:tc>
          <w:tcPr>
            <w:tcW w:w="7513" w:type="dxa"/>
          </w:tcPr>
          <w:p w14:paraId="1B14B911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2A94D0" w14:textId="77777777" w:rsidR="009C1543" w:rsidRPr="002415EE" w:rsidRDefault="009C1543" w:rsidP="009C154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 . Ryba, Podstawy organizacji i zarządzania instytucjami sportowo-rekreacyjnym, Warszawa 2004</w:t>
            </w:r>
          </w:p>
          <w:p w14:paraId="2D555441" w14:textId="448804BD" w:rsidR="009C1543" w:rsidRPr="002415EE" w:rsidRDefault="009C1543" w:rsidP="009C154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R.W. Griffin, Podstawy zarządzania organizacjami, PWN W-</w:t>
            </w:r>
            <w:proofErr w:type="spellStart"/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proofErr w:type="spellEnd"/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</w:t>
            </w:r>
          </w:p>
          <w:p w14:paraId="3D8E1F33" w14:textId="3CE891BC" w:rsidR="009C1543" w:rsidRPr="002415EE" w:rsidRDefault="009C1543" w:rsidP="009C154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Peszko A., Gazda A., Podstawy zarządzania, Wyd. </w:t>
            </w:r>
            <w:proofErr w:type="spellStart"/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WSIiZ</w:t>
            </w:r>
            <w:proofErr w:type="spellEnd"/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2000</w:t>
            </w:r>
          </w:p>
          <w:p w14:paraId="2CE3B181" w14:textId="624E74D9" w:rsidR="009C1543" w:rsidRPr="002415EE" w:rsidRDefault="009C1543" w:rsidP="009C15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Bielski M., Zarządzanie, Wyd. UŁ, Łódź 2002.</w:t>
            </w:r>
          </w:p>
        </w:tc>
      </w:tr>
      <w:tr w:rsidR="0085747A" w:rsidRPr="002415EE" w14:paraId="6E745BAB" w14:textId="77777777" w:rsidTr="0071620A">
        <w:trPr>
          <w:trHeight w:val="397"/>
        </w:trPr>
        <w:tc>
          <w:tcPr>
            <w:tcW w:w="7513" w:type="dxa"/>
          </w:tcPr>
          <w:p w14:paraId="75628A6D" w14:textId="77777777" w:rsidR="0085747A" w:rsidRPr="002415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5E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8292" w14:textId="7CDE0CE1" w:rsidR="009C1543" w:rsidRPr="002415EE" w:rsidRDefault="009C1543" w:rsidP="009C1543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K. </w:t>
            </w:r>
            <w:proofErr w:type="spellStart"/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Obłój</w:t>
            </w:r>
            <w:proofErr w:type="spellEnd"/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Strategia organizacji, PWE, W-</w:t>
            </w:r>
            <w:proofErr w:type="spellStart"/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</w:t>
            </w:r>
            <w:proofErr w:type="spellEnd"/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2005</w:t>
            </w:r>
          </w:p>
          <w:p w14:paraId="2447B841" w14:textId="54595AD2" w:rsidR="009C1543" w:rsidRPr="002415EE" w:rsidRDefault="009C1543" w:rsidP="009C15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A. Panasiuk, Ekonomika turystyki, PWN, W-</w:t>
            </w:r>
            <w:proofErr w:type="spellStart"/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</w:t>
            </w:r>
            <w:proofErr w:type="spellEnd"/>
            <w:r w:rsidRPr="002415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2008</w:t>
            </w:r>
          </w:p>
        </w:tc>
      </w:tr>
    </w:tbl>
    <w:p w14:paraId="00EDA8F5" w14:textId="77777777" w:rsidR="0085747A" w:rsidRPr="002415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777FF8" w14:textId="77777777" w:rsidR="0085747A" w:rsidRPr="002415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51314" w14:textId="77777777" w:rsidR="0085747A" w:rsidRPr="002415E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415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415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FB022" w14:textId="77777777" w:rsidR="00F77169" w:rsidRDefault="00F77169" w:rsidP="00C16ABF">
      <w:pPr>
        <w:spacing w:after="0" w:line="240" w:lineRule="auto"/>
      </w:pPr>
      <w:r>
        <w:separator/>
      </w:r>
    </w:p>
  </w:endnote>
  <w:endnote w:type="continuationSeparator" w:id="0">
    <w:p w14:paraId="5560EB4E" w14:textId="77777777" w:rsidR="00F77169" w:rsidRDefault="00F771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0793E" w14:textId="77777777" w:rsidR="00F77169" w:rsidRDefault="00F77169" w:rsidP="00C16ABF">
      <w:pPr>
        <w:spacing w:after="0" w:line="240" w:lineRule="auto"/>
      </w:pPr>
      <w:r>
        <w:separator/>
      </w:r>
    </w:p>
  </w:footnote>
  <w:footnote w:type="continuationSeparator" w:id="0">
    <w:p w14:paraId="19B8F688" w14:textId="77777777" w:rsidR="00F77169" w:rsidRDefault="00F77169" w:rsidP="00C16ABF">
      <w:pPr>
        <w:spacing w:after="0" w:line="240" w:lineRule="auto"/>
      </w:pPr>
      <w:r>
        <w:continuationSeparator/>
      </w:r>
    </w:p>
  </w:footnote>
  <w:footnote w:id="1">
    <w:p w14:paraId="2D2974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5EE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FD4"/>
    <w:rsid w:val="003343CF"/>
    <w:rsid w:val="00346FE9"/>
    <w:rsid w:val="0034759A"/>
    <w:rsid w:val="003503F6"/>
    <w:rsid w:val="003530DD"/>
    <w:rsid w:val="00363F78"/>
    <w:rsid w:val="00372A9E"/>
    <w:rsid w:val="00387E41"/>
    <w:rsid w:val="003A0A5B"/>
    <w:rsid w:val="003A1176"/>
    <w:rsid w:val="003C0BAE"/>
    <w:rsid w:val="003D18A9"/>
    <w:rsid w:val="003D6CE2"/>
    <w:rsid w:val="003E1624"/>
    <w:rsid w:val="003E1941"/>
    <w:rsid w:val="003E2FE6"/>
    <w:rsid w:val="003E49D5"/>
    <w:rsid w:val="003F38C0"/>
    <w:rsid w:val="00414E3C"/>
    <w:rsid w:val="0042244A"/>
    <w:rsid w:val="004257D0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46"/>
    <w:rsid w:val="004C345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29F"/>
    <w:rsid w:val="00557B57"/>
    <w:rsid w:val="0056696D"/>
    <w:rsid w:val="0059484D"/>
    <w:rsid w:val="005A0855"/>
    <w:rsid w:val="005A3196"/>
    <w:rsid w:val="005C080F"/>
    <w:rsid w:val="005C55E5"/>
    <w:rsid w:val="005C696A"/>
    <w:rsid w:val="005E408E"/>
    <w:rsid w:val="005E6E85"/>
    <w:rsid w:val="005F31D2"/>
    <w:rsid w:val="0061029B"/>
    <w:rsid w:val="006124A0"/>
    <w:rsid w:val="00617230"/>
    <w:rsid w:val="00621CE1"/>
    <w:rsid w:val="00627FC9"/>
    <w:rsid w:val="00647FA8"/>
    <w:rsid w:val="00650C5F"/>
    <w:rsid w:val="00654934"/>
    <w:rsid w:val="006620D9"/>
    <w:rsid w:val="00671958"/>
    <w:rsid w:val="00673BAD"/>
    <w:rsid w:val="00675843"/>
    <w:rsid w:val="00696477"/>
    <w:rsid w:val="006A63D9"/>
    <w:rsid w:val="006D050F"/>
    <w:rsid w:val="006D5CC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FD"/>
    <w:rsid w:val="007A6E6E"/>
    <w:rsid w:val="007B0B20"/>
    <w:rsid w:val="007C3299"/>
    <w:rsid w:val="007C3BCC"/>
    <w:rsid w:val="007C4546"/>
    <w:rsid w:val="007D1B75"/>
    <w:rsid w:val="007D6E56"/>
    <w:rsid w:val="007F1355"/>
    <w:rsid w:val="007F1652"/>
    <w:rsid w:val="007F304B"/>
    <w:rsid w:val="007F4155"/>
    <w:rsid w:val="0081554D"/>
    <w:rsid w:val="0081707E"/>
    <w:rsid w:val="008265C6"/>
    <w:rsid w:val="008449B3"/>
    <w:rsid w:val="00847A1F"/>
    <w:rsid w:val="0085747A"/>
    <w:rsid w:val="008674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39D"/>
    <w:rsid w:val="009508DF"/>
    <w:rsid w:val="00950DAC"/>
    <w:rsid w:val="0095241F"/>
    <w:rsid w:val="00954A07"/>
    <w:rsid w:val="00997F14"/>
    <w:rsid w:val="009A78D9"/>
    <w:rsid w:val="009B6FB2"/>
    <w:rsid w:val="009C1331"/>
    <w:rsid w:val="009C1543"/>
    <w:rsid w:val="009C3E31"/>
    <w:rsid w:val="009C54AE"/>
    <w:rsid w:val="009C788E"/>
    <w:rsid w:val="009E3B41"/>
    <w:rsid w:val="009F3C5C"/>
    <w:rsid w:val="009F4610"/>
    <w:rsid w:val="00A00ECC"/>
    <w:rsid w:val="00A155EE"/>
    <w:rsid w:val="00A21FC4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EC"/>
    <w:rsid w:val="00AB053C"/>
    <w:rsid w:val="00AD1146"/>
    <w:rsid w:val="00AD27D3"/>
    <w:rsid w:val="00AD66D6"/>
    <w:rsid w:val="00AE1160"/>
    <w:rsid w:val="00AE203C"/>
    <w:rsid w:val="00AE2E74"/>
    <w:rsid w:val="00AE5FCB"/>
    <w:rsid w:val="00AF297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7F1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0AB"/>
    <w:rsid w:val="00D26B2C"/>
    <w:rsid w:val="00D352C9"/>
    <w:rsid w:val="00D425B2"/>
    <w:rsid w:val="00D428D6"/>
    <w:rsid w:val="00D463A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6A3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2CF"/>
    <w:rsid w:val="00EE32DE"/>
    <w:rsid w:val="00EE5457"/>
    <w:rsid w:val="00F070AB"/>
    <w:rsid w:val="00F17567"/>
    <w:rsid w:val="00F27A7B"/>
    <w:rsid w:val="00F526AF"/>
    <w:rsid w:val="00F617C3"/>
    <w:rsid w:val="00F7066B"/>
    <w:rsid w:val="00F77169"/>
    <w:rsid w:val="00F83B28"/>
    <w:rsid w:val="00FA46E5"/>
    <w:rsid w:val="00FB7DBA"/>
    <w:rsid w:val="00FC1C25"/>
    <w:rsid w:val="00FC3F45"/>
    <w:rsid w:val="00FD04F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485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1A3BFD-6E4A-4224-8CB6-338E73BD2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84103A-10D4-4FBD-B7F2-EE08D91F84AE}"/>
</file>

<file path=customXml/itemProps3.xml><?xml version="1.0" encoding="utf-8"?>
<ds:datastoreItem xmlns:ds="http://schemas.openxmlformats.org/officeDocument/2006/customXml" ds:itemID="{4FAB8564-30EB-4062-88D1-B85DD08C39F3}"/>
</file>

<file path=customXml/itemProps4.xml><?xml version="1.0" encoding="utf-8"?>
<ds:datastoreItem xmlns:ds="http://schemas.openxmlformats.org/officeDocument/2006/customXml" ds:itemID="{501D2982-05E2-462A-AD34-8D3E32D7961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4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16</cp:revision>
  <cp:lastPrinted>2019-02-06T12:12:00Z</cp:lastPrinted>
  <dcterms:created xsi:type="dcterms:W3CDTF">2020-01-30T00:33:00Z</dcterms:created>
  <dcterms:modified xsi:type="dcterms:W3CDTF">2020-10-25T16:29:00Z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