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D9003E" w14:textId="77777777" w:rsidR="006E5D65" w:rsidRPr="00DD4B76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DD4B76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DD4B76">
        <w:rPr>
          <w:rFonts w:ascii="Corbel" w:hAnsi="Corbel"/>
          <w:b/>
          <w:bCs/>
          <w:sz w:val="24"/>
          <w:szCs w:val="24"/>
        </w:rPr>
        <w:tab/>
      </w:r>
      <w:r w:rsidR="00CD6897" w:rsidRPr="00DD4B76">
        <w:rPr>
          <w:rFonts w:ascii="Corbel" w:hAnsi="Corbel"/>
          <w:b/>
          <w:bCs/>
          <w:sz w:val="24"/>
          <w:szCs w:val="24"/>
        </w:rPr>
        <w:tab/>
      </w:r>
      <w:r w:rsidR="00CD6897" w:rsidRPr="00DD4B76">
        <w:rPr>
          <w:rFonts w:ascii="Corbel" w:hAnsi="Corbel"/>
          <w:b/>
          <w:bCs/>
          <w:sz w:val="24"/>
          <w:szCs w:val="24"/>
        </w:rPr>
        <w:tab/>
      </w:r>
      <w:r w:rsidR="00CD6897" w:rsidRPr="00DD4B76">
        <w:rPr>
          <w:rFonts w:ascii="Corbel" w:hAnsi="Corbel"/>
          <w:b/>
          <w:bCs/>
          <w:sz w:val="24"/>
          <w:szCs w:val="24"/>
        </w:rPr>
        <w:tab/>
      </w:r>
      <w:r w:rsidR="00CD6897" w:rsidRPr="00DD4B76">
        <w:rPr>
          <w:rFonts w:ascii="Corbel" w:hAnsi="Corbel"/>
          <w:b/>
          <w:bCs/>
          <w:sz w:val="24"/>
          <w:szCs w:val="24"/>
        </w:rPr>
        <w:tab/>
      </w:r>
      <w:r w:rsidR="00CD6897" w:rsidRPr="00DD4B76">
        <w:rPr>
          <w:rFonts w:ascii="Corbel" w:hAnsi="Corbel"/>
          <w:b/>
          <w:bCs/>
          <w:sz w:val="24"/>
          <w:szCs w:val="24"/>
        </w:rPr>
        <w:tab/>
      </w:r>
      <w:r w:rsidR="00D8678B" w:rsidRPr="00DD4B76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DD4B76">
        <w:rPr>
          <w:rFonts w:ascii="Corbel" w:hAnsi="Corbel"/>
          <w:bCs/>
          <w:i/>
          <w:sz w:val="24"/>
          <w:szCs w:val="24"/>
        </w:rPr>
        <w:t>1.5</w:t>
      </w:r>
      <w:r w:rsidR="00D8678B" w:rsidRPr="00DD4B76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DD4B76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DD4B76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DD4B76">
        <w:rPr>
          <w:rFonts w:ascii="Corbel" w:hAnsi="Corbel"/>
          <w:bCs/>
          <w:i/>
          <w:sz w:val="24"/>
          <w:szCs w:val="24"/>
        </w:rPr>
        <w:t>12/2019</w:t>
      </w:r>
    </w:p>
    <w:p w14:paraId="0FE79CF1" w14:textId="77777777" w:rsidR="001738F6" w:rsidRPr="00DD4B76" w:rsidRDefault="001738F6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5EB0220" w14:textId="7A2C4889" w:rsidR="0085747A" w:rsidRPr="00DD4B7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D4B76">
        <w:rPr>
          <w:rFonts w:ascii="Corbel" w:hAnsi="Corbel"/>
          <w:b/>
          <w:smallCaps/>
          <w:sz w:val="24"/>
          <w:szCs w:val="24"/>
        </w:rPr>
        <w:t>SYLABUS</w:t>
      </w:r>
    </w:p>
    <w:p w14:paraId="23BD3090" w14:textId="49C3053B" w:rsidR="0085747A" w:rsidRPr="00DD4B76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D4B76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D4B76">
        <w:rPr>
          <w:rFonts w:ascii="Corbel" w:hAnsi="Corbel"/>
          <w:b/>
          <w:smallCaps/>
          <w:sz w:val="24"/>
          <w:szCs w:val="24"/>
        </w:rPr>
        <w:t xml:space="preserve"> </w:t>
      </w:r>
      <w:r w:rsidR="0065380A" w:rsidRPr="00DD4B76">
        <w:rPr>
          <w:rFonts w:ascii="Corbel" w:hAnsi="Corbel"/>
          <w:i/>
          <w:smallCaps/>
          <w:sz w:val="24"/>
          <w:szCs w:val="24"/>
        </w:rPr>
        <w:t>20</w:t>
      </w:r>
      <w:r w:rsidR="00DC5AB6">
        <w:rPr>
          <w:rFonts w:ascii="Corbel" w:hAnsi="Corbel"/>
          <w:i/>
          <w:smallCaps/>
          <w:sz w:val="24"/>
          <w:szCs w:val="24"/>
        </w:rPr>
        <w:t>20</w:t>
      </w:r>
      <w:r w:rsidR="006B2722" w:rsidRPr="00DD4B76">
        <w:rPr>
          <w:rFonts w:ascii="Corbel" w:hAnsi="Corbel"/>
          <w:i/>
          <w:smallCaps/>
          <w:sz w:val="24"/>
          <w:szCs w:val="24"/>
        </w:rPr>
        <w:t>/202</w:t>
      </w:r>
      <w:r w:rsidR="00DC5AB6">
        <w:rPr>
          <w:rFonts w:ascii="Corbel" w:hAnsi="Corbel"/>
          <w:i/>
          <w:smallCaps/>
          <w:sz w:val="24"/>
          <w:szCs w:val="24"/>
        </w:rPr>
        <w:t>1</w:t>
      </w:r>
      <w:r w:rsidR="0065380A" w:rsidRPr="00DD4B76">
        <w:rPr>
          <w:rFonts w:ascii="Corbel" w:hAnsi="Corbel"/>
          <w:i/>
          <w:smallCaps/>
          <w:sz w:val="24"/>
          <w:szCs w:val="24"/>
        </w:rPr>
        <w:t>-</w:t>
      </w:r>
      <w:r w:rsidR="006B2722" w:rsidRPr="00DD4B76">
        <w:rPr>
          <w:rFonts w:ascii="Corbel" w:hAnsi="Corbel"/>
          <w:i/>
          <w:smallCaps/>
          <w:sz w:val="24"/>
          <w:szCs w:val="24"/>
        </w:rPr>
        <w:t>202</w:t>
      </w:r>
      <w:r w:rsidR="00DC5AB6">
        <w:rPr>
          <w:rFonts w:ascii="Corbel" w:hAnsi="Corbel"/>
          <w:i/>
          <w:smallCaps/>
          <w:sz w:val="24"/>
          <w:szCs w:val="24"/>
        </w:rPr>
        <w:t>1</w:t>
      </w:r>
      <w:r w:rsidR="006B2722" w:rsidRPr="00DD4B76">
        <w:rPr>
          <w:rFonts w:ascii="Corbel" w:hAnsi="Corbel"/>
          <w:i/>
          <w:smallCaps/>
          <w:sz w:val="24"/>
          <w:szCs w:val="24"/>
        </w:rPr>
        <w:t>/</w:t>
      </w:r>
      <w:r w:rsidR="0065380A" w:rsidRPr="00DD4B76">
        <w:rPr>
          <w:rFonts w:ascii="Corbel" w:hAnsi="Corbel"/>
          <w:i/>
          <w:smallCaps/>
          <w:sz w:val="24"/>
          <w:szCs w:val="24"/>
        </w:rPr>
        <w:t>202</w:t>
      </w:r>
      <w:r w:rsidR="00DC5AB6">
        <w:rPr>
          <w:rFonts w:ascii="Corbel" w:hAnsi="Corbel"/>
          <w:i/>
          <w:smallCaps/>
          <w:sz w:val="24"/>
          <w:szCs w:val="24"/>
        </w:rPr>
        <w:t>2</w:t>
      </w:r>
    </w:p>
    <w:p w14:paraId="2BFCBADD" w14:textId="77777777" w:rsidR="0085747A" w:rsidRPr="00DD4B76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D4B76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DD4B76">
        <w:rPr>
          <w:rFonts w:ascii="Corbel" w:hAnsi="Corbel"/>
          <w:i/>
          <w:sz w:val="24"/>
          <w:szCs w:val="24"/>
        </w:rPr>
        <w:t>(skrajne daty</w:t>
      </w:r>
      <w:r w:rsidR="0085747A" w:rsidRPr="00DD4B76">
        <w:rPr>
          <w:rFonts w:ascii="Corbel" w:hAnsi="Corbel"/>
          <w:sz w:val="24"/>
          <w:szCs w:val="24"/>
        </w:rPr>
        <w:t>)</w:t>
      </w:r>
    </w:p>
    <w:p w14:paraId="19996CC1" w14:textId="393D5A2E" w:rsidR="00445970" w:rsidRPr="00DD4B76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D4B76">
        <w:rPr>
          <w:rFonts w:ascii="Corbel" w:hAnsi="Corbel"/>
          <w:sz w:val="24"/>
          <w:szCs w:val="24"/>
        </w:rPr>
        <w:tab/>
      </w:r>
      <w:r w:rsidRPr="00DD4B76">
        <w:rPr>
          <w:rFonts w:ascii="Corbel" w:hAnsi="Corbel"/>
          <w:sz w:val="24"/>
          <w:szCs w:val="24"/>
        </w:rPr>
        <w:tab/>
      </w:r>
      <w:r w:rsidRPr="00DD4B76">
        <w:rPr>
          <w:rFonts w:ascii="Corbel" w:hAnsi="Corbel"/>
          <w:sz w:val="24"/>
          <w:szCs w:val="24"/>
        </w:rPr>
        <w:tab/>
      </w:r>
      <w:r w:rsidRPr="00DD4B76">
        <w:rPr>
          <w:rFonts w:ascii="Corbel" w:hAnsi="Corbel"/>
          <w:sz w:val="24"/>
          <w:szCs w:val="24"/>
        </w:rPr>
        <w:tab/>
        <w:t xml:space="preserve">Rok akademicki   </w:t>
      </w:r>
      <w:r w:rsidR="0065380A" w:rsidRPr="00DD4B76">
        <w:rPr>
          <w:rFonts w:ascii="Corbel" w:hAnsi="Corbel"/>
          <w:sz w:val="24"/>
          <w:szCs w:val="24"/>
        </w:rPr>
        <w:t>20</w:t>
      </w:r>
      <w:r w:rsidR="00DC5AB6">
        <w:rPr>
          <w:rFonts w:ascii="Corbel" w:hAnsi="Corbel"/>
          <w:sz w:val="24"/>
          <w:szCs w:val="24"/>
        </w:rPr>
        <w:t>20</w:t>
      </w:r>
      <w:r w:rsidR="0065380A" w:rsidRPr="00DD4B76">
        <w:rPr>
          <w:rFonts w:ascii="Corbel" w:hAnsi="Corbel"/>
          <w:sz w:val="24"/>
          <w:szCs w:val="24"/>
        </w:rPr>
        <w:t>/202</w:t>
      </w:r>
      <w:r w:rsidR="00DC5AB6">
        <w:rPr>
          <w:rFonts w:ascii="Corbel" w:hAnsi="Corbel"/>
          <w:sz w:val="24"/>
          <w:szCs w:val="24"/>
        </w:rPr>
        <w:t>1</w:t>
      </w:r>
    </w:p>
    <w:p w14:paraId="2DEDF1FE" w14:textId="77777777" w:rsidR="0085747A" w:rsidRPr="00DD4B7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697ADD" w14:textId="77777777" w:rsidR="0085747A" w:rsidRPr="00DD4B7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D4B76">
        <w:rPr>
          <w:rFonts w:ascii="Corbel" w:hAnsi="Corbel"/>
          <w:szCs w:val="24"/>
        </w:rPr>
        <w:t xml:space="preserve">1. </w:t>
      </w:r>
      <w:r w:rsidR="0085747A" w:rsidRPr="00DD4B76">
        <w:rPr>
          <w:rFonts w:ascii="Corbel" w:hAnsi="Corbel"/>
          <w:szCs w:val="24"/>
        </w:rPr>
        <w:t xml:space="preserve">Podstawowe </w:t>
      </w:r>
      <w:r w:rsidR="00445970" w:rsidRPr="00DD4B76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D4B76" w14:paraId="7719E14D" w14:textId="77777777" w:rsidTr="00B819C8">
        <w:tc>
          <w:tcPr>
            <w:tcW w:w="2694" w:type="dxa"/>
            <w:vAlign w:val="center"/>
          </w:tcPr>
          <w:p w14:paraId="159B1EBE" w14:textId="77777777" w:rsidR="0085747A" w:rsidRPr="00DD4B7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F72A2C" w14:textId="2B0B0A2A" w:rsidR="0085747A" w:rsidRPr="00DD4B76" w:rsidRDefault="00945C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4B76">
              <w:rPr>
                <w:rFonts w:ascii="Corbel" w:hAnsi="Corbel"/>
                <w:b w:val="0"/>
                <w:sz w:val="24"/>
                <w:szCs w:val="24"/>
              </w:rPr>
              <w:t>Etykieta w turystyce i rekreacji</w:t>
            </w:r>
          </w:p>
        </w:tc>
      </w:tr>
      <w:tr w:rsidR="0085747A" w:rsidRPr="00DD4B76" w14:paraId="07957575" w14:textId="77777777" w:rsidTr="00B819C8">
        <w:tc>
          <w:tcPr>
            <w:tcW w:w="2694" w:type="dxa"/>
            <w:vAlign w:val="center"/>
          </w:tcPr>
          <w:p w14:paraId="36E548F9" w14:textId="77777777" w:rsidR="0085747A" w:rsidRPr="00DD4B7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D4B7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2D57FE" w14:textId="77777777" w:rsidR="0085747A" w:rsidRPr="00DD4B76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DD4B76" w14:paraId="2DB102CA" w14:textId="77777777" w:rsidTr="00B819C8">
        <w:tc>
          <w:tcPr>
            <w:tcW w:w="2694" w:type="dxa"/>
            <w:vAlign w:val="center"/>
          </w:tcPr>
          <w:p w14:paraId="0BC7B63D" w14:textId="47ACF2B6" w:rsidR="0085747A" w:rsidRPr="00DD4B76" w:rsidRDefault="0065380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N</w:t>
            </w:r>
            <w:r w:rsidR="0085747A" w:rsidRPr="00DD4B76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DD4B7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7A70680" w14:textId="6AE83D4E" w:rsidR="0085747A" w:rsidRPr="00DD4B76" w:rsidRDefault="001738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4B76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DD4B76" w14:paraId="2DB4B7DF" w14:textId="77777777" w:rsidTr="00B819C8">
        <w:tc>
          <w:tcPr>
            <w:tcW w:w="2694" w:type="dxa"/>
            <w:vAlign w:val="center"/>
          </w:tcPr>
          <w:p w14:paraId="7AC4D240" w14:textId="77777777" w:rsidR="0085747A" w:rsidRPr="00DD4B7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BC2DD67" w14:textId="52D41AB1" w:rsidR="0085747A" w:rsidRPr="00DD4B76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4B76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DD4B76" w14:paraId="57495691" w14:textId="77777777" w:rsidTr="00B819C8">
        <w:tc>
          <w:tcPr>
            <w:tcW w:w="2694" w:type="dxa"/>
            <w:vAlign w:val="center"/>
          </w:tcPr>
          <w:p w14:paraId="08FEBECE" w14:textId="77777777" w:rsidR="0085747A" w:rsidRPr="00DD4B7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FEAA1AE" w14:textId="17B1C8E7" w:rsidR="0085747A" w:rsidRPr="00DD4B76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4B76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DD4B76" w14:paraId="10AC0123" w14:textId="77777777" w:rsidTr="00B819C8">
        <w:tc>
          <w:tcPr>
            <w:tcW w:w="2694" w:type="dxa"/>
            <w:vAlign w:val="center"/>
          </w:tcPr>
          <w:p w14:paraId="338AE805" w14:textId="77777777" w:rsidR="0085747A" w:rsidRPr="00DD4B7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2F3DE81" w14:textId="0D185988" w:rsidR="0085747A" w:rsidRPr="00DD4B76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4B76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945C32" w:rsidRPr="00DD4B76">
              <w:rPr>
                <w:rFonts w:ascii="Corbel" w:hAnsi="Corbel"/>
                <w:b w:val="0"/>
                <w:sz w:val="24"/>
                <w:szCs w:val="24"/>
              </w:rPr>
              <w:t>drugiego</w:t>
            </w:r>
            <w:r w:rsidRPr="00DD4B76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DD4B76" w14:paraId="4BD6CB5B" w14:textId="77777777" w:rsidTr="00B819C8">
        <w:tc>
          <w:tcPr>
            <w:tcW w:w="2694" w:type="dxa"/>
            <w:vAlign w:val="center"/>
          </w:tcPr>
          <w:p w14:paraId="31B46260" w14:textId="77777777" w:rsidR="0085747A" w:rsidRPr="00DD4B7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02EBB5D" w14:textId="00C4A83E" w:rsidR="0085747A" w:rsidRPr="00DD4B76" w:rsidRDefault="006B27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4B7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DD4B76" w14:paraId="6448934E" w14:textId="77777777" w:rsidTr="00B819C8">
        <w:tc>
          <w:tcPr>
            <w:tcW w:w="2694" w:type="dxa"/>
            <w:vAlign w:val="center"/>
          </w:tcPr>
          <w:p w14:paraId="0A44438B" w14:textId="77777777" w:rsidR="0085747A" w:rsidRPr="00DD4B7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7DFEB08" w14:textId="6AA7BED1" w:rsidR="0085747A" w:rsidRPr="00DD4B76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4B7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DD4B76" w14:paraId="5DDD6348" w14:textId="77777777" w:rsidTr="00B819C8">
        <w:tc>
          <w:tcPr>
            <w:tcW w:w="2694" w:type="dxa"/>
            <w:vAlign w:val="center"/>
          </w:tcPr>
          <w:p w14:paraId="4F480BD9" w14:textId="77777777" w:rsidR="0085747A" w:rsidRPr="00DD4B7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D4B76">
              <w:rPr>
                <w:rFonts w:ascii="Corbel" w:hAnsi="Corbel"/>
                <w:sz w:val="24"/>
                <w:szCs w:val="24"/>
              </w:rPr>
              <w:t>/y</w:t>
            </w:r>
            <w:r w:rsidRPr="00DD4B7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9FB6EFB" w14:textId="61A78053" w:rsidR="0085747A" w:rsidRPr="00DD4B76" w:rsidRDefault="006B27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4B76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65380A" w:rsidRPr="00DD4B76">
              <w:rPr>
                <w:rFonts w:ascii="Corbel" w:hAnsi="Corbel"/>
                <w:b w:val="0"/>
                <w:sz w:val="24"/>
                <w:szCs w:val="24"/>
              </w:rPr>
              <w:t xml:space="preserve"> rok, sem. </w:t>
            </w:r>
            <w:r w:rsidRPr="00DD4B76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DD4B76" w14:paraId="1FDE525C" w14:textId="77777777" w:rsidTr="00B819C8">
        <w:tc>
          <w:tcPr>
            <w:tcW w:w="2694" w:type="dxa"/>
            <w:vAlign w:val="center"/>
          </w:tcPr>
          <w:p w14:paraId="1136A1AB" w14:textId="77777777" w:rsidR="0085747A" w:rsidRPr="00DD4B7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E4CECC" w14:textId="3826F6B0" w:rsidR="0085747A" w:rsidRPr="00DD4B76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4B76">
              <w:rPr>
                <w:rFonts w:ascii="Corbel" w:hAnsi="Corbel"/>
                <w:b w:val="0"/>
                <w:sz w:val="24"/>
                <w:szCs w:val="24"/>
              </w:rPr>
              <w:t>Przedmioty dodatkowe do wyboru</w:t>
            </w:r>
          </w:p>
        </w:tc>
      </w:tr>
      <w:tr w:rsidR="00923D7D" w:rsidRPr="00DD4B76" w14:paraId="0728CD8A" w14:textId="77777777" w:rsidTr="00B819C8">
        <w:tc>
          <w:tcPr>
            <w:tcW w:w="2694" w:type="dxa"/>
            <w:vAlign w:val="center"/>
          </w:tcPr>
          <w:p w14:paraId="2F0A5CC7" w14:textId="77777777" w:rsidR="00923D7D" w:rsidRPr="00DD4B7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B961177" w14:textId="739E12C0" w:rsidR="00923D7D" w:rsidRPr="00DD4B76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4B7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DD4B76" w14:paraId="20E8D09E" w14:textId="77777777" w:rsidTr="00B819C8">
        <w:tc>
          <w:tcPr>
            <w:tcW w:w="2694" w:type="dxa"/>
            <w:vAlign w:val="center"/>
          </w:tcPr>
          <w:p w14:paraId="4361C94D" w14:textId="77777777" w:rsidR="0085747A" w:rsidRPr="00DD4B7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746238" w14:textId="267DEC4B" w:rsidR="0085747A" w:rsidRPr="00DD4B76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4B76">
              <w:rPr>
                <w:rFonts w:ascii="Corbel" w:hAnsi="Corbel"/>
                <w:b w:val="0"/>
                <w:sz w:val="24"/>
                <w:szCs w:val="24"/>
              </w:rPr>
              <w:t>dr Agata Rzeszutko-Bełzowska</w:t>
            </w:r>
          </w:p>
        </w:tc>
      </w:tr>
      <w:tr w:rsidR="0085747A" w:rsidRPr="00DD4B76" w14:paraId="793F8809" w14:textId="77777777" w:rsidTr="00B819C8">
        <w:tc>
          <w:tcPr>
            <w:tcW w:w="2694" w:type="dxa"/>
            <w:vAlign w:val="center"/>
          </w:tcPr>
          <w:p w14:paraId="1E9801CF" w14:textId="77777777" w:rsidR="0085747A" w:rsidRPr="00DD4B7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5CCA7DF" w14:textId="77777777" w:rsidR="0085747A" w:rsidRPr="00DD4B76" w:rsidRDefault="006B2722" w:rsidP="006B272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DD4B76">
              <w:rPr>
                <w:rFonts w:ascii="Corbel" w:hAnsi="Corbel"/>
                <w:b w:val="0"/>
                <w:sz w:val="24"/>
                <w:szCs w:val="24"/>
              </w:rPr>
              <w:t xml:space="preserve">wykład: </w:t>
            </w:r>
            <w:r w:rsidR="0065380A" w:rsidRPr="00DD4B76">
              <w:rPr>
                <w:rFonts w:ascii="Corbel" w:hAnsi="Corbel"/>
                <w:b w:val="0"/>
                <w:sz w:val="24"/>
                <w:szCs w:val="24"/>
              </w:rPr>
              <w:t>dr Agata Rzeszutko-Bełzowska</w:t>
            </w:r>
          </w:p>
          <w:p w14:paraId="488A35D2" w14:textId="5B7A1376" w:rsidR="006B2722" w:rsidRPr="00DD4B76" w:rsidRDefault="006B2722" w:rsidP="006B272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DD4B76">
              <w:rPr>
                <w:rFonts w:ascii="Corbel" w:hAnsi="Corbel"/>
                <w:b w:val="0"/>
                <w:sz w:val="24"/>
                <w:szCs w:val="24"/>
              </w:rPr>
              <w:t>ćwiczenia: dr Agata Rzeszutko-Bełzowska</w:t>
            </w:r>
          </w:p>
        </w:tc>
      </w:tr>
    </w:tbl>
    <w:p w14:paraId="1552BDCE" w14:textId="77777777" w:rsidR="0085747A" w:rsidRPr="00DD4B7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D4B76">
        <w:rPr>
          <w:rFonts w:ascii="Corbel" w:hAnsi="Corbel"/>
          <w:sz w:val="24"/>
          <w:szCs w:val="24"/>
        </w:rPr>
        <w:t xml:space="preserve">* </w:t>
      </w:r>
      <w:r w:rsidRPr="00DD4B76">
        <w:rPr>
          <w:rFonts w:ascii="Corbel" w:hAnsi="Corbel"/>
          <w:i/>
          <w:sz w:val="24"/>
          <w:szCs w:val="24"/>
        </w:rPr>
        <w:t>-</w:t>
      </w:r>
      <w:r w:rsidR="00B90885" w:rsidRPr="00DD4B7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D4B76">
        <w:rPr>
          <w:rFonts w:ascii="Corbel" w:hAnsi="Corbel"/>
          <w:b w:val="0"/>
          <w:sz w:val="24"/>
          <w:szCs w:val="24"/>
        </w:rPr>
        <w:t>e,</w:t>
      </w:r>
      <w:r w:rsidRPr="00DD4B76">
        <w:rPr>
          <w:rFonts w:ascii="Corbel" w:hAnsi="Corbel"/>
          <w:i/>
          <w:sz w:val="24"/>
          <w:szCs w:val="24"/>
        </w:rPr>
        <w:t xml:space="preserve"> </w:t>
      </w:r>
      <w:r w:rsidRPr="00DD4B7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D4B76">
        <w:rPr>
          <w:rFonts w:ascii="Corbel" w:hAnsi="Corbel"/>
          <w:b w:val="0"/>
          <w:i/>
          <w:sz w:val="24"/>
          <w:szCs w:val="24"/>
        </w:rPr>
        <w:t>w Jednostce</w:t>
      </w:r>
    </w:p>
    <w:p w14:paraId="2248371E" w14:textId="77777777" w:rsidR="00923D7D" w:rsidRPr="00DD4B7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77744FA" w14:textId="77777777" w:rsidR="0085747A" w:rsidRPr="00DD4B7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D4B76">
        <w:rPr>
          <w:rFonts w:ascii="Corbel" w:hAnsi="Corbel"/>
          <w:sz w:val="24"/>
          <w:szCs w:val="24"/>
        </w:rPr>
        <w:t>1.</w:t>
      </w:r>
      <w:r w:rsidR="00E22FBC" w:rsidRPr="00DD4B76">
        <w:rPr>
          <w:rFonts w:ascii="Corbel" w:hAnsi="Corbel"/>
          <w:sz w:val="24"/>
          <w:szCs w:val="24"/>
        </w:rPr>
        <w:t>1</w:t>
      </w:r>
      <w:r w:rsidRPr="00DD4B7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59E04CF" w14:textId="77777777" w:rsidR="00923D7D" w:rsidRPr="00DD4B7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D4B76" w14:paraId="72800B9A" w14:textId="77777777" w:rsidTr="0065380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58CE" w14:textId="77777777" w:rsidR="00015B8F" w:rsidRPr="00DD4B7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4B76">
              <w:rPr>
                <w:rFonts w:ascii="Corbel" w:hAnsi="Corbel"/>
                <w:szCs w:val="24"/>
              </w:rPr>
              <w:t>Semestr</w:t>
            </w:r>
          </w:p>
          <w:p w14:paraId="4BFACE59" w14:textId="77777777" w:rsidR="00015B8F" w:rsidRPr="00DD4B7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4B76">
              <w:rPr>
                <w:rFonts w:ascii="Corbel" w:hAnsi="Corbel"/>
                <w:szCs w:val="24"/>
              </w:rPr>
              <w:t>(</w:t>
            </w:r>
            <w:r w:rsidR="00363F78" w:rsidRPr="00DD4B7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AFB4E" w14:textId="77777777" w:rsidR="00015B8F" w:rsidRPr="00DD4B7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4B7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7CA68" w14:textId="77777777" w:rsidR="00015B8F" w:rsidRPr="00DD4B7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4B7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CE75B" w14:textId="77777777" w:rsidR="00015B8F" w:rsidRPr="00DD4B7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4B7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42CED" w14:textId="77777777" w:rsidR="00015B8F" w:rsidRPr="00DD4B7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4B7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C7A02" w14:textId="77777777" w:rsidR="00015B8F" w:rsidRPr="00DD4B7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4B7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171F9" w14:textId="77777777" w:rsidR="00015B8F" w:rsidRPr="00DD4B7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4B7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E2FBB" w14:textId="77777777" w:rsidR="00015B8F" w:rsidRPr="00DD4B7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4B7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9DD57" w14:textId="77777777" w:rsidR="00015B8F" w:rsidRPr="00DD4B7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4B7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D4C97" w14:textId="77777777" w:rsidR="00015B8F" w:rsidRPr="00DD4B7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D4B76">
              <w:rPr>
                <w:rFonts w:ascii="Corbel" w:hAnsi="Corbel"/>
                <w:b/>
                <w:szCs w:val="24"/>
              </w:rPr>
              <w:t>Liczba pkt</w:t>
            </w:r>
            <w:r w:rsidR="00B90885" w:rsidRPr="00DD4B76">
              <w:rPr>
                <w:rFonts w:ascii="Corbel" w:hAnsi="Corbel"/>
                <w:b/>
                <w:szCs w:val="24"/>
              </w:rPr>
              <w:t>.</w:t>
            </w:r>
            <w:r w:rsidRPr="00DD4B7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D4B76" w14:paraId="6DC520EB" w14:textId="77777777" w:rsidTr="0065380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0F7A" w14:textId="2B9EBEDF" w:rsidR="00015B8F" w:rsidRPr="00DD4B76" w:rsidRDefault="00945C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090F6" w14:textId="0CDAE06C" w:rsidR="00015B8F" w:rsidRPr="00DD4B76" w:rsidRDefault="00945C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61ECF" w14:textId="360335F3" w:rsidR="00015B8F" w:rsidRPr="00DD4B76" w:rsidRDefault="00945C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8C557" w14:textId="77777777" w:rsidR="00015B8F" w:rsidRPr="00DD4B7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761CA" w14:textId="77777777" w:rsidR="00015B8F" w:rsidRPr="00DD4B7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F4B4A" w14:textId="77777777" w:rsidR="00015B8F" w:rsidRPr="00DD4B7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8259B" w14:textId="77777777" w:rsidR="00015B8F" w:rsidRPr="00DD4B7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78F56" w14:textId="77777777" w:rsidR="00015B8F" w:rsidRPr="00DD4B7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2C2E4" w14:textId="77777777" w:rsidR="00015B8F" w:rsidRPr="00DD4B7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B66D8" w14:textId="5E860F26" w:rsidR="00015B8F" w:rsidRPr="00DD4B76" w:rsidRDefault="000B79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121F599" w14:textId="77777777" w:rsidR="00923D7D" w:rsidRPr="00DD4B7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D7CD4B" w14:textId="77777777" w:rsidR="00923D7D" w:rsidRPr="00DD4B7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7EB8080" w14:textId="77777777" w:rsidR="0085747A" w:rsidRPr="00DD4B7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D4B76">
        <w:rPr>
          <w:rFonts w:ascii="Corbel" w:hAnsi="Corbel"/>
          <w:smallCaps w:val="0"/>
          <w:szCs w:val="24"/>
        </w:rPr>
        <w:t>1.</w:t>
      </w:r>
      <w:r w:rsidR="00E22FBC" w:rsidRPr="00DD4B76">
        <w:rPr>
          <w:rFonts w:ascii="Corbel" w:hAnsi="Corbel"/>
          <w:smallCaps w:val="0"/>
          <w:szCs w:val="24"/>
        </w:rPr>
        <w:t>2</w:t>
      </w:r>
      <w:r w:rsidR="00F83B28" w:rsidRPr="00DD4B76">
        <w:rPr>
          <w:rFonts w:ascii="Corbel" w:hAnsi="Corbel"/>
          <w:smallCaps w:val="0"/>
          <w:szCs w:val="24"/>
        </w:rPr>
        <w:t>.</w:t>
      </w:r>
      <w:r w:rsidR="00F83B28" w:rsidRPr="00DD4B76">
        <w:rPr>
          <w:rFonts w:ascii="Corbel" w:hAnsi="Corbel"/>
          <w:smallCaps w:val="0"/>
          <w:szCs w:val="24"/>
        </w:rPr>
        <w:tab/>
      </w:r>
      <w:r w:rsidRPr="00DD4B76">
        <w:rPr>
          <w:rFonts w:ascii="Corbel" w:hAnsi="Corbel"/>
          <w:smallCaps w:val="0"/>
          <w:szCs w:val="24"/>
        </w:rPr>
        <w:t xml:space="preserve">Sposób realizacji zajęć  </w:t>
      </w:r>
    </w:p>
    <w:p w14:paraId="00AD8891" w14:textId="25C24499" w:rsidR="0085747A" w:rsidRPr="00DD4B76" w:rsidRDefault="0065380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D4B76">
        <w:rPr>
          <w:rFonts w:ascii="Segoe UI Emoji" w:eastAsia="MS Gothic" w:hAnsi="Segoe UI Emoji" w:cs="Segoe UI Emoji"/>
          <w:b w:val="0"/>
          <w:szCs w:val="24"/>
        </w:rPr>
        <w:t>☑</w:t>
      </w:r>
      <w:r w:rsidR="0085747A" w:rsidRPr="00DD4B76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C5CE2E4" w14:textId="77777777" w:rsidR="0085747A" w:rsidRPr="00DD4B7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D4B76">
        <w:rPr>
          <w:rFonts w:ascii="Segoe UI Symbol" w:eastAsia="MS Gothic" w:hAnsi="Segoe UI Symbol" w:cs="Segoe UI Symbol"/>
          <w:b w:val="0"/>
          <w:szCs w:val="24"/>
        </w:rPr>
        <w:t>☐</w:t>
      </w:r>
      <w:r w:rsidRPr="00DD4B7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27911DB" w14:textId="77777777" w:rsidR="0085747A" w:rsidRPr="00DD4B7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9AED968" w14:textId="77777777" w:rsidR="00E22FBC" w:rsidRPr="00DD4B7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D4B76">
        <w:rPr>
          <w:rFonts w:ascii="Corbel" w:hAnsi="Corbel"/>
          <w:smallCaps w:val="0"/>
          <w:szCs w:val="24"/>
        </w:rPr>
        <w:t xml:space="preserve">1.3 </w:t>
      </w:r>
      <w:r w:rsidR="00F83B28" w:rsidRPr="00DD4B76">
        <w:rPr>
          <w:rFonts w:ascii="Corbel" w:hAnsi="Corbel"/>
          <w:smallCaps w:val="0"/>
          <w:szCs w:val="24"/>
        </w:rPr>
        <w:tab/>
      </w:r>
      <w:r w:rsidRPr="00DD4B76">
        <w:rPr>
          <w:rFonts w:ascii="Corbel" w:hAnsi="Corbel"/>
          <w:smallCaps w:val="0"/>
          <w:szCs w:val="24"/>
        </w:rPr>
        <w:t>For</w:t>
      </w:r>
      <w:r w:rsidR="00445970" w:rsidRPr="00DD4B76">
        <w:rPr>
          <w:rFonts w:ascii="Corbel" w:hAnsi="Corbel"/>
          <w:smallCaps w:val="0"/>
          <w:szCs w:val="24"/>
        </w:rPr>
        <w:t xml:space="preserve">ma zaliczenia przedmiotu </w:t>
      </w:r>
      <w:r w:rsidRPr="00DD4B76">
        <w:rPr>
          <w:rFonts w:ascii="Corbel" w:hAnsi="Corbel"/>
          <w:smallCaps w:val="0"/>
          <w:szCs w:val="24"/>
        </w:rPr>
        <w:t xml:space="preserve"> (z toku) </w:t>
      </w:r>
      <w:r w:rsidRPr="00DD4B7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3D760FA" w14:textId="77777777" w:rsidR="009C54AE" w:rsidRPr="00DD4B76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EBDD39" w14:textId="3EAF41CA" w:rsidR="006B2722" w:rsidRPr="00DD4B76" w:rsidRDefault="0095046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DD4B76">
        <w:rPr>
          <w:rFonts w:ascii="Corbel" w:hAnsi="Corbel"/>
          <w:b w:val="0"/>
          <w:smallCaps w:val="0"/>
          <w:color w:val="000000"/>
          <w:szCs w:val="24"/>
        </w:rPr>
        <w:t xml:space="preserve">Ćwiczenia – zaliczenie z oceną </w:t>
      </w:r>
    </w:p>
    <w:p w14:paraId="1FC90865" w14:textId="5F113EB3" w:rsidR="0095046C" w:rsidRPr="00DD4B76" w:rsidRDefault="0095046C" w:rsidP="0095046C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DD4B76">
        <w:rPr>
          <w:rFonts w:ascii="Corbel" w:hAnsi="Corbel"/>
          <w:b w:val="0"/>
          <w:smallCaps w:val="0"/>
          <w:color w:val="000000"/>
          <w:szCs w:val="24"/>
        </w:rPr>
        <w:t>Wykład – zaliczenie bez oceny</w:t>
      </w:r>
    </w:p>
    <w:p w14:paraId="21178EAB" w14:textId="77777777" w:rsidR="0095046C" w:rsidRPr="00DD4B76" w:rsidRDefault="0095046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95675A" w14:textId="77777777" w:rsidR="00DD4B76" w:rsidRDefault="00DD4B7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E1BAB9" w14:textId="77777777" w:rsidR="00DD4B76" w:rsidRDefault="00DD4B7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DF08C" w14:textId="64AA99F8" w:rsidR="00E960BB" w:rsidRPr="00DD4B7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D4B76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D4B76" w14:paraId="43976103" w14:textId="77777777" w:rsidTr="00745302">
        <w:tc>
          <w:tcPr>
            <w:tcW w:w="9670" w:type="dxa"/>
          </w:tcPr>
          <w:p w14:paraId="02C4665B" w14:textId="479AC67B" w:rsidR="0085747A" w:rsidRPr="00DD4B76" w:rsidRDefault="005A774F" w:rsidP="00945C3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przedmiotów Polityka turystyczna i Marketing Usług Turystycznych realizowanych na 1 roku studiów uzupełniających magisterskich. </w:t>
            </w:r>
          </w:p>
        </w:tc>
      </w:tr>
    </w:tbl>
    <w:p w14:paraId="21719386" w14:textId="77777777" w:rsidR="00153C41" w:rsidRPr="00DD4B7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3CBE55" w14:textId="77777777" w:rsidR="00642F6E" w:rsidRPr="00DD4B76" w:rsidRDefault="00642F6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354796" w14:textId="5505D803" w:rsidR="0085747A" w:rsidRPr="00DD4B7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D4B76">
        <w:rPr>
          <w:rFonts w:ascii="Corbel" w:hAnsi="Corbel"/>
          <w:szCs w:val="24"/>
        </w:rPr>
        <w:t>3.</w:t>
      </w:r>
      <w:r w:rsidR="0085747A" w:rsidRPr="00DD4B76">
        <w:rPr>
          <w:rFonts w:ascii="Corbel" w:hAnsi="Corbel"/>
          <w:szCs w:val="24"/>
        </w:rPr>
        <w:t xml:space="preserve"> </w:t>
      </w:r>
      <w:r w:rsidR="00A84C85" w:rsidRPr="00DD4B76">
        <w:rPr>
          <w:rFonts w:ascii="Corbel" w:hAnsi="Corbel"/>
          <w:szCs w:val="24"/>
        </w:rPr>
        <w:t>cele, efekty uczenia się</w:t>
      </w:r>
      <w:r w:rsidR="0085747A" w:rsidRPr="00DD4B76">
        <w:rPr>
          <w:rFonts w:ascii="Corbel" w:hAnsi="Corbel"/>
          <w:szCs w:val="24"/>
        </w:rPr>
        <w:t xml:space="preserve"> , treści Programowe i stosowane metody Dydaktyczne</w:t>
      </w:r>
    </w:p>
    <w:p w14:paraId="2007F90C" w14:textId="77777777" w:rsidR="0085747A" w:rsidRPr="00DD4B7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E9F3A2" w14:textId="77777777" w:rsidR="0085747A" w:rsidRPr="00DD4B7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D4B76">
        <w:rPr>
          <w:rFonts w:ascii="Corbel" w:hAnsi="Corbel"/>
          <w:sz w:val="24"/>
          <w:szCs w:val="24"/>
        </w:rPr>
        <w:t xml:space="preserve">3.1 </w:t>
      </w:r>
      <w:r w:rsidR="00C05F44" w:rsidRPr="00DD4B76">
        <w:rPr>
          <w:rFonts w:ascii="Corbel" w:hAnsi="Corbel"/>
          <w:sz w:val="24"/>
          <w:szCs w:val="24"/>
        </w:rPr>
        <w:t>Cele przedmiotu</w:t>
      </w:r>
    </w:p>
    <w:p w14:paraId="6634897B" w14:textId="77777777" w:rsidR="00F83B28" w:rsidRPr="00DD4B7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829"/>
      </w:tblGrid>
      <w:tr w:rsidR="00945C32" w:rsidRPr="00DD4B76" w14:paraId="331A908C" w14:textId="77777777" w:rsidTr="00CC168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398970" w14:textId="77777777" w:rsidR="00945C32" w:rsidRPr="00DD4B76" w:rsidRDefault="00945C32" w:rsidP="00CC16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D4B7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A5923" w14:textId="01B979EC" w:rsidR="00945C32" w:rsidRPr="00DD4B76" w:rsidRDefault="005A774F" w:rsidP="005A774F">
            <w:pPr>
              <w:pStyle w:val="Podpunkty"/>
              <w:spacing w:before="40" w:after="40"/>
              <w:ind w:left="0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</w:t>
            </w:r>
            <w:r w:rsidR="00945C32" w:rsidRPr="00DD4B76">
              <w:rPr>
                <w:rFonts w:ascii="Corbel" w:hAnsi="Corbel"/>
                <w:b w:val="0"/>
                <w:sz w:val="24"/>
                <w:szCs w:val="24"/>
              </w:rPr>
              <w:t>kontakt</w:t>
            </w:r>
            <w:r w:rsidRPr="00DD4B76"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="00945C32" w:rsidRPr="00DD4B76">
              <w:rPr>
                <w:rFonts w:ascii="Corbel" w:hAnsi="Corbel"/>
                <w:b w:val="0"/>
                <w:sz w:val="24"/>
                <w:szCs w:val="24"/>
              </w:rPr>
              <w:t xml:space="preserve"> z klientami, współpracownikami </w:t>
            </w:r>
            <w:r w:rsidR="00DC5AB6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="00945C32" w:rsidRPr="00DD4B76">
              <w:rPr>
                <w:rFonts w:ascii="Corbel" w:hAnsi="Corbel"/>
                <w:b w:val="0"/>
                <w:sz w:val="24"/>
                <w:szCs w:val="24"/>
              </w:rPr>
              <w:t xml:space="preserve">i przełożonymi z wyszczególnieniem pracy w branży turystycznej.  </w:t>
            </w:r>
          </w:p>
        </w:tc>
      </w:tr>
      <w:tr w:rsidR="00945C32" w:rsidRPr="00DD4B76" w14:paraId="73889E10" w14:textId="77777777" w:rsidTr="00CC168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2815DD" w14:textId="77777777" w:rsidR="00945C32" w:rsidRPr="00DD4B76" w:rsidRDefault="00945C32" w:rsidP="00CC168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B924F" w14:textId="7767018F" w:rsidR="00945C32" w:rsidRPr="00DD4B76" w:rsidRDefault="005A774F" w:rsidP="005A774F">
            <w:pPr>
              <w:pStyle w:val="Podpunkty"/>
              <w:spacing w:before="40" w:after="40"/>
              <w:ind w:left="0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zasadami </w:t>
            </w:r>
            <w:r w:rsidR="00945C32" w:rsidRPr="00DD4B76">
              <w:rPr>
                <w:rFonts w:ascii="Corbel" w:hAnsi="Corbel"/>
                <w:b w:val="0"/>
                <w:sz w:val="24"/>
                <w:szCs w:val="24"/>
              </w:rPr>
              <w:t>organizowania spotkań towarzyskich, biznesowych oraz obsługi tych imprez.</w:t>
            </w:r>
          </w:p>
        </w:tc>
      </w:tr>
      <w:tr w:rsidR="00945C32" w:rsidRPr="00DD4B76" w14:paraId="3C1162FC" w14:textId="77777777" w:rsidTr="00CC168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4C2F2" w14:textId="77777777" w:rsidR="00945C32" w:rsidRPr="00DD4B76" w:rsidRDefault="00945C32" w:rsidP="00CC16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D4B7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7B6ED" w14:textId="12C9A755" w:rsidR="00945C32" w:rsidRPr="00DD4B76" w:rsidRDefault="005A774F" w:rsidP="005A774F">
            <w:pPr>
              <w:pStyle w:val="Podpunkty"/>
              <w:spacing w:before="40" w:after="40"/>
              <w:ind w:left="0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b w:val="0"/>
                <w:sz w:val="24"/>
                <w:szCs w:val="24"/>
              </w:rPr>
              <w:t>Przekazanie wiedzy z zakresu</w:t>
            </w:r>
            <w:r w:rsidR="00945C32" w:rsidRPr="00DD4B76">
              <w:rPr>
                <w:rFonts w:ascii="Corbel" w:hAnsi="Corbel"/>
                <w:b w:val="0"/>
                <w:sz w:val="24"/>
                <w:szCs w:val="24"/>
              </w:rPr>
              <w:t xml:space="preserve">  zasad protokołu dyplomatycznego, precedencji </w:t>
            </w:r>
            <w:r w:rsidRPr="00DD4B76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="00945C32" w:rsidRPr="00DD4B76">
              <w:rPr>
                <w:rFonts w:ascii="Corbel" w:hAnsi="Corbel"/>
                <w:b w:val="0"/>
                <w:sz w:val="24"/>
                <w:szCs w:val="24"/>
              </w:rPr>
              <w:t>i ceremoniału.</w:t>
            </w:r>
          </w:p>
        </w:tc>
      </w:tr>
    </w:tbl>
    <w:p w14:paraId="7C6CDC8F" w14:textId="77777777" w:rsidR="0085747A" w:rsidRPr="00DD4B7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75645C5" w14:textId="77777777" w:rsidR="001D7B54" w:rsidRPr="00DD4B7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D4B76">
        <w:rPr>
          <w:rFonts w:ascii="Corbel" w:hAnsi="Corbel"/>
          <w:b/>
          <w:sz w:val="24"/>
          <w:szCs w:val="24"/>
        </w:rPr>
        <w:t xml:space="preserve">3.2 </w:t>
      </w:r>
      <w:r w:rsidR="001D7B54" w:rsidRPr="00DD4B76">
        <w:rPr>
          <w:rFonts w:ascii="Corbel" w:hAnsi="Corbel"/>
          <w:b/>
          <w:sz w:val="24"/>
          <w:szCs w:val="24"/>
        </w:rPr>
        <w:t xml:space="preserve">Efekty </w:t>
      </w:r>
      <w:r w:rsidR="00C05F44" w:rsidRPr="00DD4B7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D4B76">
        <w:rPr>
          <w:rFonts w:ascii="Corbel" w:hAnsi="Corbel"/>
          <w:b/>
          <w:sz w:val="24"/>
          <w:szCs w:val="24"/>
        </w:rPr>
        <w:t>dla przedmiotu</w:t>
      </w:r>
      <w:r w:rsidR="00445970" w:rsidRPr="00DD4B76">
        <w:rPr>
          <w:rFonts w:ascii="Corbel" w:hAnsi="Corbel"/>
          <w:sz w:val="24"/>
          <w:szCs w:val="24"/>
        </w:rPr>
        <w:t xml:space="preserve"> </w:t>
      </w:r>
    </w:p>
    <w:p w14:paraId="43BF7F17" w14:textId="77777777" w:rsidR="001D7B54" w:rsidRPr="00DD4B7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7"/>
        <w:gridCol w:w="1864"/>
      </w:tblGrid>
      <w:tr w:rsidR="005146A5" w:rsidRPr="00DD4B76" w14:paraId="0D4A2022" w14:textId="77777777" w:rsidTr="00491843">
        <w:tc>
          <w:tcPr>
            <w:tcW w:w="1679" w:type="dxa"/>
            <w:vAlign w:val="center"/>
          </w:tcPr>
          <w:p w14:paraId="247B7E2F" w14:textId="77777777" w:rsidR="0085747A" w:rsidRPr="00DD4B7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D4B7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D4B7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30A488F9" w14:textId="77777777" w:rsidR="0085747A" w:rsidRPr="00DD4B7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33277F44" w14:textId="77777777" w:rsidR="0085747A" w:rsidRPr="00DD4B7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D4B7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46A5" w:rsidRPr="00DD4B76" w14:paraId="124988D9" w14:textId="77777777" w:rsidTr="00491843">
        <w:tc>
          <w:tcPr>
            <w:tcW w:w="1679" w:type="dxa"/>
          </w:tcPr>
          <w:p w14:paraId="21003E38" w14:textId="496FE835" w:rsidR="0085747A" w:rsidRPr="00DD4B7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05844" w:rsidRPr="00DD4B76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7" w:type="dxa"/>
          </w:tcPr>
          <w:p w14:paraId="215FAF94" w14:textId="196E1154" w:rsidR="0085747A" w:rsidRPr="00DD4B76" w:rsidRDefault="005146A5" w:rsidP="005146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Absolwent </w:t>
            </w:r>
            <w:r w:rsidR="009D2B85" w:rsidRPr="00DD4B76">
              <w:rPr>
                <w:rFonts w:ascii="Corbel" w:hAnsi="Corbel"/>
                <w:b w:val="0"/>
                <w:smallCaps w:val="0"/>
                <w:szCs w:val="24"/>
              </w:rPr>
              <w:t>odtwarza</w:t>
            </w:r>
            <w:r w:rsidR="00945C32"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 zasady</w:t>
            </w:r>
            <w:r w:rsidR="00D05844"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 savoir vivre w kontaktach </w:t>
            </w:r>
            <w:r w:rsidR="00D05844" w:rsidRPr="00DD4B76">
              <w:rPr>
                <w:rFonts w:ascii="Corbel" w:hAnsi="Corbel"/>
                <w:b w:val="0"/>
                <w:smallCaps w:val="0"/>
                <w:szCs w:val="24"/>
              </w:rPr>
              <w:br/>
              <w:t>z klientami</w:t>
            </w:r>
            <w:r w:rsidR="00945C32"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 i normy etyczne </w:t>
            </w:r>
            <w:r w:rsidR="00D05844" w:rsidRPr="00DD4B76">
              <w:rPr>
                <w:rFonts w:ascii="Corbel" w:hAnsi="Corbel"/>
                <w:b w:val="0"/>
                <w:smallCaps w:val="0"/>
                <w:szCs w:val="24"/>
              </w:rPr>
              <w:t>w kontaktach ze współpracownikami</w:t>
            </w:r>
            <w:r w:rsidR="00945C32" w:rsidRPr="00DD4B7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4" w:type="dxa"/>
          </w:tcPr>
          <w:p w14:paraId="6EDF944F" w14:textId="7B7AFC17" w:rsidR="0085747A" w:rsidRPr="00DD4B76" w:rsidRDefault="005146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bCs/>
                <w:szCs w:val="24"/>
              </w:rPr>
              <w:t>K_</w:t>
            </w:r>
            <w:r w:rsidR="00945C32" w:rsidRPr="00DD4B76">
              <w:rPr>
                <w:rFonts w:ascii="Corbel" w:hAnsi="Corbel"/>
                <w:b w:val="0"/>
                <w:bCs/>
                <w:szCs w:val="24"/>
              </w:rPr>
              <w:t>W07</w:t>
            </w:r>
          </w:p>
        </w:tc>
      </w:tr>
      <w:tr w:rsidR="00491843" w:rsidRPr="00DD4B76" w14:paraId="02E41D89" w14:textId="77777777" w:rsidTr="00491843">
        <w:tc>
          <w:tcPr>
            <w:tcW w:w="1679" w:type="dxa"/>
          </w:tcPr>
          <w:p w14:paraId="187EEC2E" w14:textId="66A0547E" w:rsidR="00491843" w:rsidRPr="00DD4B76" w:rsidRDefault="004918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05844" w:rsidRPr="00DD4B76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7" w:type="dxa"/>
          </w:tcPr>
          <w:p w14:paraId="583757A2" w14:textId="23C36107" w:rsidR="00491843" w:rsidRPr="00DD4B76" w:rsidRDefault="009D2B85" w:rsidP="005146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Absolwent może stworzyć </w:t>
            </w:r>
            <w:r w:rsidR="00491843" w:rsidRPr="00DD4B76">
              <w:rPr>
                <w:rFonts w:ascii="Corbel" w:hAnsi="Corbel"/>
                <w:b w:val="0"/>
                <w:smallCaps w:val="0"/>
                <w:szCs w:val="24"/>
              </w:rPr>
              <w:t>przedsiębiorstwo turystyczno-rekreacyjne oraz zajmować samodzielne</w:t>
            </w:r>
            <w:r w:rsidR="00D05844" w:rsidRPr="00DD4B76">
              <w:rPr>
                <w:rFonts w:ascii="Corbel" w:hAnsi="Corbel"/>
                <w:b w:val="0"/>
                <w:smallCaps w:val="0"/>
                <w:szCs w:val="24"/>
              </w:rPr>
              <w:t>, kierownicze</w:t>
            </w:r>
            <w:r w:rsidR="00491843"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05844" w:rsidRPr="00DD4B76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491843" w:rsidRPr="00DD4B76">
              <w:rPr>
                <w:rFonts w:ascii="Corbel" w:hAnsi="Corbel"/>
                <w:b w:val="0"/>
                <w:smallCaps w:val="0"/>
                <w:szCs w:val="24"/>
              </w:rPr>
              <w:t>i odpowiedzialne stanowisko w branży turystycznej</w:t>
            </w:r>
            <w:r w:rsidR="00D05844" w:rsidRPr="00DD4B7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4" w:type="dxa"/>
          </w:tcPr>
          <w:p w14:paraId="5E29C129" w14:textId="4E2066CD" w:rsidR="00491843" w:rsidRPr="00DD4B76" w:rsidRDefault="00491843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DD4B76">
              <w:rPr>
                <w:rFonts w:ascii="Corbel" w:hAnsi="Corbel"/>
                <w:b w:val="0"/>
                <w:bCs/>
                <w:szCs w:val="24"/>
              </w:rPr>
              <w:t>K_U08</w:t>
            </w:r>
          </w:p>
        </w:tc>
      </w:tr>
      <w:tr w:rsidR="00491843" w:rsidRPr="00DD4B76" w14:paraId="1F7F3B45" w14:textId="77777777" w:rsidTr="00491843">
        <w:tc>
          <w:tcPr>
            <w:tcW w:w="1679" w:type="dxa"/>
          </w:tcPr>
          <w:p w14:paraId="5BBDE452" w14:textId="4C94D634" w:rsidR="00491843" w:rsidRPr="00DD4B76" w:rsidRDefault="00491843" w:rsidP="004918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05844" w:rsidRPr="00DD4B7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7" w:type="dxa"/>
          </w:tcPr>
          <w:p w14:paraId="1EED130E" w14:textId="3E9E3891" w:rsidR="00491843" w:rsidRPr="00DD4B76" w:rsidRDefault="009D2B85" w:rsidP="004918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Absolwent interpretuje</w:t>
            </w:r>
            <w:r w:rsidR="00491843"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 motywy uczestnictwa</w:t>
            </w:r>
            <w:r w:rsidR="00D05844"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 klientów</w:t>
            </w:r>
            <w:r w:rsidR="00491843"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05844" w:rsidRPr="00DD4B76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491843"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="00D05844"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imprezach turystycznych, </w:t>
            </w:r>
            <w:r w:rsidR="00491843"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identyfikowania </w:t>
            </w:r>
            <w:r w:rsidR="00D05844" w:rsidRPr="00DD4B76">
              <w:rPr>
                <w:rFonts w:ascii="Corbel" w:hAnsi="Corbel"/>
                <w:b w:val="0"/>
                <w:smallCaps w:val="0"/>
                <w:szCs w:val="24"/>
              </w:rPr>
              <w:t>ich</w:t>
            </w:r>
            <w:r w:rsidR="00491843"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05844" w:rsidRPr="00DD4B76">
              <w:rPr>
                <w:rFonts w:ascii="Corbel" w:hAnsi="Corbel"/>
                <w:b w:val="0"/>
                <w:smallCaps w:val="0"/>
                <w:szCs w:val="24"/>
              </w:rPr>
              <w:t>potrzeb oraz potrafi właściwie ich obsłużyć.</w:t>
            </w:r>
          </w:p>
        </w:tc>
        <w:tc>
          <w:tcPr>
            <w:tcW w:w="1864" w:type="dxa"/>
          </w:tcPr>
          <w:p w14:paraId="7E9B68FE" w14:textId="77777777" w:rsidR="00491843" w:rsidRPr="00DD4B76" w:rsidRDefault="00491843" w:rsidP="0049184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DD4B76">
              <w:rPr>
                <w:rFonts w:ascii="Corbel" w:hAnsi="Corbel"/>
                <w:b w:val="0"/>
                <w:bCs/>
                <w:szCs w:val="24"/>
              </w:rPr>
              <w:t>K_U10</w:t>
            </w:r>
          </w:p>
          <w:p w14:paraId="0800BDD5" w14:textId="249EE3F1" w:rsidR="00491843" w:rsidRPr="00DD4B76" w:rsidRDefault="00491843" w:rsidP="0049184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491843" w:rsidRPr="00DD4B76" w14:paraId="1B62A5DB" w14:textId="77777777" w:rsidTr="00491843">
        <w:tc>
          <w:tcPr>
            <w:tcW w:w="1679" w:type="dxa"/>
          </w:tcPr>
          <w:p w14:paraId="1A1FDBC0" w14:textId="2DE8FC78" w:rsidR="00491843" w:rsidRPr="00DD4B76" w:rsidRDefault="00491843" w:rsidP="004918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05844" w:rsidRPr="00DD4B7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7" w:type="dxa"/>
          </w:tcPr>
          <w:p w14:paraId="533E0CB8" w14:textId="07052B89" w:rsidR="00491843" w:rsidRPr="00DD4B76" w:rsidRDefault="00050E0F" w:rsidP="004918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Absolwent ma świadomość potrzeby r</w:t>
            </w:r>
            <w:r w:rsidR="00491843" w:rsidRPr="00DD4B76">
              <w:rPr>
                <w:rFonts w:ascii="Corbel" w:hAnsi="Corbel"/>
                <w:b w:val="0"/>
                <w:smallCaps w:val="0"/>
                <w:szCs w:val="24"/>
              </w:rPr>
              <w:t>ozwijania dorobku zawodowego i przestrzegania zasad etyki zawodowej w roli organizatora imprez turystycznych  i rekreacyjnych oraz do wypełniania zobowiązań społecznych na rzecz środowiska społecznego</w:t>
            </w:r>
            <w:r w:rsidR="00D05844" w:rsidRPr="00DD4B7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4" w:type="dxa"/>
          </w:tcPr>
          <w:p w14:paraId="0E7AE2FC" w14:textId="2ECB55A6" w:rsidR="00491843" w:rsidRPr="00DD4B76" w:rsidRDefault="00491843" w:rsidP="0049184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DD4B76">
              <w:rPr>
                <w:rFonts w:ascii="Corbel" w:hAnsi="Corbel"/>
                <w:b w:val="0"/>
                <w:bCs/>
                <w:szCs w:val="24"/>
              </w:rPr>
              <w:t>K_K07</w:t>
            </w:r>
          </w:p>
        </w:tc>
      </w:tr>
    </w:tbl>
    <w:p w14:paraId="2E40B326" w14:textId="77777777" w:rsidR="0085747A" w:rsidRPr="00DD4B7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257979" w14:textId="77777777" w:rsidR="0085747A" w:rsidRPr="00DD4B7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D4B76">
        <w:rPr>
          <w:rFonts w:ascii="Corbel" w:hAnsi="Corbel"/>
          <w:b/>
          <w:sz w:val="24"/>
          <w:szCs w:val="24"/>
        </w:rPr>
        <w:t>3.3</w:t>
      </w:r>
      <w:r w:rsidR="001D7B54" w:rsidRPr="00DD4B76">
        <w:rPr>
          <w:rFonts w:ascii="Corbel" w:hAnsi="Corbel"/>
          <w:b/>
          <w:sz w:val="24"/>
          <w:szCs w:val="24"/>
        </w:rPr>
        <w:t xml:space="preserve"> </w:t>
      </w:r>
      <w:r w:rsidR="0085747A" w:rsidRPr="00DD4B76">
        <w:rPr>
          <w:rFonts w:ascii="Corbel" w:hAnsi="Corbel"/>
          <w:b/>
          <w:sz w:val="24"/>
          <w:szCs w:val="24"/>
        </w:rPr>
        <w:t>T</w:t>
      </w:r>
      <w:r w:rsidR="001D7B54" w:rsidRPr="00DD4B76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D4B76">
        <w:rPr>
          <w:rFonts w:ascii="Corbel" w:hAnsi="Corbel"/>
          <w:sz w:val="24"/>
          <w:szCs w:val="24"/>
        </w:rPr>
        <w:t xml:space="preserve">  </w:t>
      </w:r>
    </w:p>
    <w:p w14:paraId="4FB1C111" w14:textId="77777777" w:rsidR="0085747A" w:rsidRPr="00DD4B7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D4B76">
        <w:rPr>
          <w:rFonts w:ascii="Corbel" w:hAnsi="Corbel"/>
          <w:sz w:val="24"/>
          <w:szCs w:val="24"/>
        </w:rPr>
        <w:t xml:space="preserve">Problematyka wykładu </w:t>
      </w:r>
    </w:p>
    <w:p w14:paraId="71488629" w14:textId="77777777" w:rsidR="00675843" w:rsidRPr="00DD4B7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4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E15B45" w:rsidRPr="00DD4B76" w14:paraId="34E40894" w14:textId="77777777" w:rsidTr="00E15B4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EF182" w14:textId="77777777" w:rsidR="00E15B45" w:rsidRPr="00DD4B76" w:rsidRDefault="00E15B45" w:rsidP="00CC168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15B45" w:rsidRPr="00DD4B76" w14:paraId="2FE5213E" w14:textId="77777777" w:rsidTr="00E15B4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9F628" w14:textId="77777777" w:rsidR="00E15B45" w:rsidRPr="00DD4B76" w:rsidRDefault="00E15B45" w:rsidP="00CC1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Dyplomacja.</w:t>
            </w:r>
          </w:p>
        </w:tc>
      </w:tr>
      <w:tr w:rsidR="00E15B45" w:rsidRPr="00DD4B76" w14:paraId="1C40BB4D" w14:textId="77777777" w:rsidTr="00E15B4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910A8" w14:textId="77777777" w:rsidR="00E15B45" w:rsidRPr="00DD4B76" w:rsidRDefault="00E15B45" w:rsidP="00CC1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Precedencja.</w:t>
            </w:r>
          </w:p>
        </w:tc>
      </w:tr>
      <w:tr w:rsidR="00E15B45" w:rsidRPr="00DD4B76" w14:paraId="0988AD34" w14:textId="77777777" w:rsidTr="00E15B4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E2A46" w14:textId="5EE88C67" w:rsidR="00E15B45" w:rsidRPr="00DD4B76" w:rsidRDefault="00E15B45" w:rsidP="00CC168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 xml:space="preserve">Wizyty zagraniczne  – zasady organizacji oraz przemawiania. </w:t>
            </w:r>
          </w:p>
        </w:tc>
      </w:tr>
      <w:tr w:rsidR="00E15B45" w:rsidRPr="00DD4B76" w14:paraId="08104B77" w14:textId="77777777" w:rsidTr="00E15B4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6E1C7" w14:textId="70CAB268" w:rsidR="00E15B45" w:rsidRPr="00DD4B76" w:rsidRDefault="00E15B45" w:rsidP="00CC1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Ceremoniał. Dress code. Typy strojów i zasady ich doboru.</w:t>
            </w:r>
          </w:p>
        </w:tc>
      </w:tr>
      <w:tr w:rsidR="00E15B45" w:rsidRPr="00DD4B76" w14:paraId="747C8B33" w14:textId="77777777" w:rsidTr="00E15B4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BC90A" w14:textId="77777777" w:rsidR="00E15B45" w:rsidRPr="00DD4B76" w:rsidRDefault="00E15B45" w:rsidP="00CC1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Konferencje i spotkania biznesowe – zasady organizacji.</w:t>
            </w:r>
          </w:p>
        </w:tc>
      </w:tr>
    </w:tbl>
    <w:p w14:paraId="39093A32" w14:textId="77777777" w:rsidR="0085747A" w:rsidRPr="00DD4B7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20A5D44" w14:textId="77777777" w:rsidR="0085747A" w:rsidRPr="00DD4B7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D4B7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D4B76">
        <w:rPr>
          <w:rFonts w:ascii="Corbel" w:hAnsi="Corbel"/>
          <w:sz w:val="24"/>
          <w:szCs w:val="24"/>
        </w:rPr>
        <w:t xml:space="preserve">, </w:t>
      </w:r>
      <w:r w:rsidRPr="00DD4B76">
        <w:rPr>
          <w:rFonts w:ascii="Corbel" w:hAnsi="Corbel"/>
          <w:sz w:val="24"/>
          <w:szCs w:val="24"/>
        </w:rPr>
        <w:t xml:space="preserve">zajęć praktycznych </w:t>
      </w:r>
    </w:p>
    <w:p w14:paraId="52A8D005" w14:textId="77777777" w:rsidR="0085747A" w:rsidRPr="00DD4B7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4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E15B45" w:rsidRPr="00DD4B76" w14:paraId="3E554857" w14:textId="77777777" w:rsidTr="00E15B4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95101" w14:textId="77777777" w:rsidR="00E15B45" w:rsidRPr="00DD4B76" w:rsidRDefault="00E15B45" w:rsidP="00CC168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15B45" w:rsidRPr="00DD4B76" w14:paraId="66FF2C7E" w14:textId="77777777" w:rsidTr="00E15B4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4F530" w14:textId="77777777" w:rsidR="00E15B45" w:rsidRPr="00DD4B76" w:rsidRDefault="00E15B45" w:rsidP="00CC1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Etykieta, czyli zasady dobrego zachowania na co dzień.</w:t>
            </w:r>
          </w:p>
        </w:tc>
      </w:tr>
      <w:tr w:rsidR="00E15B45" w:rsidRPr="00DD4B76" w14:paraId="4664789B" w14:textId="77777777" w:rsidTr="00E15B4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AD9DA" w14:textId="77777777" w:rsidR="00E15B45" w:rsidRPr="00DD4B76" w:rsidRDefault="00E15B45" w:rsidP="00CC1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Faux pas</w:t>
            </w:r>
            <w:r w:rsidRPr="00DD4B76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E15B45" w:rsidRPr="00DD4B76" w14:paraId="4B07A655" w14:textId="77777777" w:rsidTr="00E15B4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3A82E" w14:textId="77777777" w:rsidR="00E15B45" w:rsidRPr="00DD4B76" w:rsidRDefault="00E15B45" w:rsidP="00CC1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Biznesowy savoir vivre.</w:t>
            </w:r>
          </w:p>
        </w:tc>
      </w:tr>
      <w:tr w:rsidR="00E15B45" w:rsidRPr="00DD4B76" w14:paraId="2672AD99" w14:textId="77777777" w:rsidTr="00E15B4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4D880" w14:textId="77777777" w:rsidR="00E15B45" w:rsidRPr="00DD4B76" w:rsidRDefault="00E15B45" w:rsidP="00CC1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Autoprezentacja.</w:t>
            </w:r>
          </w:p>
        </w:tc>
      </w:tr>
      <w:tr w:rsidR="00E15B45" w:rsidRPr="00DD4B76" w14:paraId="30894204" w14:textId="77777777" w:rsidTr="00E15B4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A8D3E" w14:textId="77777777" w:rsidR="00E15B45" w:rsidRPr="00DD4B76" w:rsidRDefault="00E15B45" w:rsidP="00CC1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Savoir vivre przy stole.</w:t>
            </w:r>
          </w:p>
        </w:tc>
      </w:tr>
    </w:tbl>
    <w:p w14:paraId="65097D25" w14:textId="77777777" w:rsidR="0085747A" w:rsidRPr="00DD4B7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12F252" w14:textId="77777777" w:rsidR="0085747A" w:rsidRPr="00DD4B7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D4B76">
        <w:rPr>
          <w:rFonts w:ascii="Corbel" w:hAnsi="Corbel"/>
          <w:smallCaps w:val="0"/>
          <w:szCs w:val="24"/>
        </w:rPr>
        <w:t>3.4 Metody dydaktyczne</w:t>
      </w:r>
      <w:r w:rsidRPr="00DD4B76">
        <w:rPr>
          <w:rFonts w:ascii="Corbel" w:hAnsi="Corbel"/>
          <w:b w:val="0"/>
          <w:smallCaps w:val="0"/>
          <w:szCs w:val="24"/>
        </w:rPr>
        <w:t xml:space="preserve"> </w:t>
      </w:r>
    </w:p>
    <w:p w14:paraId="49E7139F" w14:textId="77777777" w:rsidR="0085747A" w:rsidRPr="00DD4B7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E8A0D0" w14:textId="77777777" w:rsidR="00E21E7D" w:rsidRPr="00DD4B76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DD4B76">
        <w:rPr>
          <w:rFonts w:ascii="Corbel" w:hAnsi="Corbel"/>
          <w:b w:val="0"/>
          <w:smallCaps w:val="0"/>
          <w:szCs w:val="24"/>
        </w:rPr>
        <w:t>N</w:t>
      </w:r>
      <w:r w:rsidR="0085747A" w:rsidRPr="00DD4B76">
        <w:rPr>
          <w:rFonts w:ascii="Corbel" w:hAnsi="Corbel"/>
          <w:b w:val="0"/>
          <w:smallCaps w:val="0"/>
          <w:szCs w:val="24"/>
        </w:rPr>
        <w:t>p</w:t>
      </w:r>
      <w:r w:rsidR="0085747A" w:rsidRPr="00DD4B76">
        <w:rPr>
          <w:rFonts w:ascii="Corbel" w:hAnsi="Corbel"/>
          <w:szCs w:val="24"/>
        </w:rPr>
        <w:t>.:</w:t>
      </w:r>
      <w:r w:rsidR="00923D7D" w:rsidRPr="00DD4B76">
        <w:rPr>
          <w:rFonts w:ascii="Corbel" w:hAnsi="Corbel"/>
          <w:szCs w:val="24"/>
        </w:rPr>
        <w:t xml:space="preserve"> </w:t>
      </w:r>
    </w:p>
    <w:p w14:paraId="376E348A" w14:textId="77777777" w:rsidR="00153C41" w:rsidRPr="00DD4B7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DD4B76">
        <w:rPr>
          <w:rFonts w:ascii="Corbel" w:hAnsi="Corbel"/>
          <w:b w:val="0"/>
          <w:i/>
          <w:szCs w:val="24"/>
        </w:rPr>
        <w:t xml:space="preserve"> </w:t>
      </w:r>
      <w:r w:rsidRPr="00DD4B76">
        <w:rPr>
          <w:rFonts w:ascii="Corbel" w:hAnsi="Corbel"/>
          <w:b w:val="0"/>
          <w:i/>
          <w:smallCaps w:val="0"/>
          <w:szCs w:val="24"/>
        </w:rPr>
        <w:t>W</w:t>
      </w:r>
      <w:r w:rsidR="0085747A" w:rsidRPr="00DD4B76">
        <w:rPr>
          <w:rFonts w:ascii="Corbel" w:hAnsi="Corbel"/>
          <w:b w:val="0"/>
          <w:i/>
          <w:smallCaps w:val="0"/>
          <w:szCs w:val="24"/>
        </w:rPr>
        <w:t>ykład</w:t>
      </w:r>
      <w:r w:rsidRPr="00DD4B76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DD4B76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DD4B76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DD4B76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DD4B76">
        <w:rPr>
          <w:rFonts w:ascii="Corbel" w:hAnsi="Corbel"/>
          <w:b w:val="0"/>
          <w:i/>
          <w:smallCaps w:val="0"/>
          <w:szCs w:val="24"/>
        </w:rPr>
        <w:t>,</w:t>
      </w:r>
      <w:r w:rsidR="0085747A" w:rsidRPr="00DD4B76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14:paraId="19E257F8" w14:textId="77777777" w:rsidR="00153C41" w:rsidRPr="00DD4B7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DD4B76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DD4B76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DD4B76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DD4B76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DD4B76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DD4B76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DD4B76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DD4B76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DD4B76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DD4B76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DD4B76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DD4B76">
        <w:rPr>
          <w:rFonts w:ascii="Corbel" w:hAnsi="Corbel"/>
          <w:b w:val="0"/>
          <w:i/>
          <w:smallCaps w:val="0"/>
          <w:szCs w:val="24"/>
        </w:rPr>
        <w:t>,</w:t>
      </w:r>
      <w:r w:rsidR="0085747A" w:rsidRPr="00DD4B76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DD4B76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DD4B76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DD4B76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14:paraId="1B5583A9" w14:textId="77777777" w:rsidR="0085747A" w:rsidRPr="00DD4B7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DD4B76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DD4B76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DD4B76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3AA8B792" w14:textId="77777777" w:rsidR="0085747A" w:rsidRPr="00DD4B7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2AFC1A" w14:textId="77777777" w:rsidR="00E15B45" w:rsidRPr="00DD4B76" w:rsidRDefault="00E15B45" w:rsidP="00E15B45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DD4B76">
        <w:rPr>
          <w:rFonts w:ascii="Corbel" w:hAnsi="Corbel"/>
          <w:b/>
          <w:sz w:val="24"/>
          <w:szCs w:val="24"/>
        </w:rPr>
        <w:t xml:space="preserve">Wykład: Wykłady z prezentacją multimedialną lub problemowy. </w:t>
      </w:r>
    </w:p>
    <w:p w14:paraId="57164FB4" w14:textId="6FDD8C59" w:rsidR="00E15B45" w:rsidRPr="00DD4B76" w:rsidRDefault="00E15B45" w:rsidP="00E15B45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DD4B76">
        <w:rPr>
          <w:rFonts w:ascii="Corbel" w:hAnsi="Corbel"/>
          <w:b/>
          <w:sz w:val="24"/>
          <w:szCs w:val="24"/>
        </w:rPr>
        <w:t xml:space="preserve">Ćwiczenia:  </w:t>
      </w:r>
      <w:r w:rsidR="00050E0F" w:rsidRPr="00DD4B76">
        <w:rPr>
          <w:rFonts w:ascii="Corbel" w:hAnsi="Corbel"/>
          <w:b/>
          <w:sz w:val="24"/>
          <w:szCs w:val="24"/>
        </w:rPr>
        <w:t>R</w:t>
      </w:r>
      <w:r w:rsidRPr="00DD4B76">
        <w:rPr>
          <w:rFonts w:ascii="Corbel" w:hAnsi="Corbel"/>
          <w:b/>
          <w:sz w:val="24"/>
          <w:szCs w:val="24"/>
        </w:rPr>
        <w:t>ozwiązywanie zadań, praca w grupach</w:t>
      </w:r>
      <w:r w:rsidR="00050E0F" w:rsidRPr="00DD4B76">
        <w:rPr>
          <w:rFonts w:ascii="Corbel" w:hAnsi="Corbel"/>
          <w:b/>
          <w:sz w:val="24"/>
          <w:szCs w:val="24"/>
        </w:rPr>
        <w:t>, dyskusja</w:t>
      </w:r>
      <w:r w:rsidRPr="00DD4B76">
        <w:rPr>
          <w:rFonts w:ascii="Corbel" w:hAnsi="Corbel"/>
          <w:b/>
          <w:sz w:val="24"/>
          <w:szCs w:val="24"/>
        </w:rPr>
        <w:t>.</w:t>
      </w:r>
    </w:p>
    <w:p w14:paraId="34DAFE81" w14:textId="77777777" w:rsidR="00E960BB" w:rsidRPr="00DD4B7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627A52" w14:textId="77777777" w:rsidR="00E960BB" w:rsidRPr="00DD4B7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FB855C" w14:textId="77777777" w:rsidR="0085747A" w:rsidRPr="00DD4B7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D4B76">
        <w:rPr>
          <w:rFonts w:ascii="Corbel" w:hAnsi="Corbel"/>
          <w:smallCaps w:val="0"/>
          <w:szCs w:val="24"/>
        </w:rPr>
        <w:t xml:space="preserve">4. </w:t>
      </w:r>
      <w:r w:rsidR="0085747A" w:rsidRPr="00DD4B76">
        <w:rPr>
          <w:rFonts w:ascii="Corbel" w:hAnsi="Corbel"/>
          <w:smallCaps w:val="0"/>
          <w:szCs w:val="24"/>
        </w:rPr>
        <w:t>METODY I KRYTERIA OCENY</w:t>
      </w:r>
      <w:r w:rsidR="009F4610" w:rsidRPr="00DD4B76">
        <w:rPr>
          <w:rFonts w:ascii="Corbel" w:hAnsi="Corbel"/>
          <w:smallCaps w:val="0"/>
          <w:szCs w:val="24"/>
        </w:rPr>
        <w:t xml:space="preserve"> </w:t>
      </w:r>
    </w:p>
    <w:p w14:paraId="08381801" w14:textId="77777777" w:rsidR="00923D7D" w:rsidRPr="00DD4B7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FDA252" w14:textId="77777777" w:rsidR="0085747A" w:rsidRPr="00DD4B7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D4B7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D4B76">
        <w:rPr>
          <w:rFonts w:ascii="Corbel" w:hAnsi="Corbel"/>
          <w:smallCaps w:val="0"/>
          <w:szCs w:val="24"/>
        </w:rPr>
        <w:t>uczenia się</w:t>
      </w:r>
    </w:p>
    <w:p w14:paraId="1F491A54" w14:textId="77777777" w:rsidR="0085747A" w:rsidRPr="00DD4B7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5D7F88" w:rsidRPr="00DD4B76" w14:paraId="06113639" w14:textId="77777777" w:rsidTr="00697567">
        <w:tc>
          <w:tcPr>
            <w:tcW w:w="2377" w:type="dxa"/>
            <w:vAlign w:val="center"/>
          </w:tcPr>
          <w:p w14:paraId="689A8E8D" w14:textId="77777777" w:rsidR="005D7F88" w:rsidRPr="00DD4B76" w:rsidRDefault="005D7F88" w:rsidP="00CC16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0C5BAA8A" w14:textId="77777777" w:rsidR="005D7F88" w:rsidRPr="00DD4B76" w:rsidRDefault="005D7F88" w:rsidP="00CC16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33AA3884" w14:textId="77777777" w:rsidR="005D7F88" w:rsidRPr="00DD4B76" w:rsidRDefault="005D7F88" w:rsidP="00CC16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446E544" w14:textId="77777777" w:rsidR="005D7F88" w:rsidRPr="00DD4B76" w:rsidRDefault="005D7F88" w:rsidP="00CC16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ED615DA" w14:textId="77777777" w:rsidR="005D7F88" w:rsidRPr="00DD4B76" w:rsidRDefault="005D7F88" w:rsidP="00CC16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D7F88" w:rsidRPr="00DD4B76" w14:paraId="5E8BC1D6" w14:textId="77777777" w:rsidTr="00697567">
        <w:tc>
          <w:tcPr>
            <w:tcW w:w="2377" w:type="dxa"/>
          </w:tcPr>
          <w:p w14:paraId="3EAAC5D6" w14:textId="5A76E1A0" w:rsidR="005D7F88" w:rsidRPr="00DD4B76" w:rsidRDefault="005D7F88" w:rsidP="00CC1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4B76">
              <w:rPr>
                <w:rFonts w:ascii="Corbel" w:hAnsi="Corbel"/>
                <w:b w:val="0"/>
                <w:szCs w:val="24"/>
              </w:rPr>
              <w:t>EK_0</w:t>
            </w:r>
            <w:r w:rsidR="00D05844" w:rsidRPr="00DD4B76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026" w:type="dxa"/>
          </w:tcPr>
          <w:p w14:paraId="387468BA" w14:textId="02D4C48B" w:rsidR="005D7F88" w:rsidRPr="00DD4B76" w:rsidRDefault="0095046C" w:rsidP="00CC168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Kolokwium, projekt</w:t>
            </w:r>
          </w:p>
        </w:tc>
        <w:tc>
          <w:tcPr>
            <w:tcW w:w="2117" w:type="dxa"/>
          </w:tcPr>
          <w:p w14:paraId="64E27412" w14:textId="0BF9253C" w:rsidR="005D7F88" w:rsidRPr="00DD4B76" w:rsidRDefault="0095046C" w:rsidP="00CC168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D7F88" w:rsidRPr="00DD4B76" w14:paraId="7DFCB052" w14:textId="77777777" w:rsidTr="00697567">
        <w:tc>
          <w:tcPr>
            <w:tcW w:w="2377" w:type="dxa"/>
          </w:tcPr>
          <w:p w14:paraId="62366001" w14:textId="19B42144" w:rsidR="005D7F88" w:rsidRPr="00DD4B76" w:rsidRDefault="005D7F88" w:rsidP="00CC1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4B76">
              <w:rPr>
                <w:rFonts w:ascii="Corbel" w:hAnsi="Corbel"/>
                <w:b w:val="0"/>
                <w:szCs w:val="24"/>
              </w:rPr>
              <w:t>EK_0</w:t>
            </w:r>
            <w:r w:rsidR="00D05844" w:rsidRPr="00DD4B76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026" w:type="dxa"/>
          </w:tcPr>
          <w:p w14:paraId="5B0DF5B5" w14:textId="06C49A54" w:rsidR="005D7F88" w:rsidRPr="00DD4B76" w:rsidRDefault="0095046C" w:rsidP="00CC168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Obserwacja w trakcie zajęć, rozwiązywanie zadań</w:t>
            </w:r>
            <w:r w:rsidR="00D05844" w:rsidRPr="00DD4B76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17" w:type="dxa"/>
          </w:tcPr>
          <w:p w14:paraId="4197F772" w14:textId="61415C7C" w:rsidR="005D7F88" w:rsidRPr="00DD4B76" w:rsidRDefault="0095046C" w:rsidP="00CC168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050E0F" w:rsidRPr="00DD4B76" w14:paraId="471D9FFC" w14:textId="77777777" w:rsidTr="00697567">
        <w:tc>
          <w:tcPr>
            <w:tcW w:w="2377" w:type="dxa"/>
          </w:tcPr>
          <w:p w14:paraId="33A73741" w14:textId="25320EEA" w:rsidR="00050E0F" w:rsidRPr="00DD4B76" w:rsidRDefault="00050E0F" w:rsidP="00CC1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4B76">
              <w:rPr>
                <w:rFonts w:ascii="Corbel" w:hAnsi="Corbel"/>
                <w:b w:val="0"/>
                <w:szCs w:val="24"/>
              </w:rPr>
              <w:t>EK_0</w:t>
            </w:r>
            <w:r w:rsidR="00D05844" w:rsidRPr="00DD4B7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026" w:type="dxa"/>
          </w:tcPr>
          <w:p w14:paraId="30FF93CD" w14:textId="6AAFD6A7" w:rsidR="00050E0F" w:rsidRPr="00DD4B76" w:rsidRDefault="0095046C" w:rsidP="00CC168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D05844" w:rsidRPr="00DD4B76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17" w:type="dxa"/>
          </w:tcPr>
          <w:p w14:paraId="57D5FB7C" w14:textId="1818506F" w:rsidR="00050E0F" w:rsidRPr="00DD4B76" w:rsidRDefault="0095046C" w:rsidP="00CC168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050E0F" w:rsidRPr="00DD4B76" w14:paraId="4DC2C7FF" w14:textId="77777777" w:rsidTr="00697567">
        <w:tc>
          <w:tcPr>
            <w:tcW w:w="2377" w:type="dxa"/>
          </w:tcPr>
          <w:p w14:paraId="7CC2F332" w14:textId="3133EAAE" w:rsidR="00050E0F" w:rsidRPr="00DD4B76" w:rsidRDefault="00050E0F" w:rsidP="00CC1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4B76">
              <w:rPr>
                <w:rFonts w:ascii="Corbel" w:hAnsi="Corbel"/>
                <w:b w:val="0"/>
                <w:szCs w:val="24"/>
              </w:rPr>
              <w:t>EK_0</w:t>
            </w:r>
            <w:r w:rsidR="00D05844" w:rsidRPr="00DD4B76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026" w:type="dxa"/>
          </w:tcPr>
          <w:p w14:paraId="5DF8B1F5" w14:textId="4AF27D26" w:rsidR="00050E0F" w:rsidRPr="00DD4B76" w:rsidRDefault="0095046C" w:rsidP="00CC168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8CFFA51" w14:textId="5803E2C1" w:rsidR="00050E0F" w:rsidRPr="00DD4B76" w:rsidRDefault="0095046C" w:rsidP="00CC168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</w:tbl>
    <w:p w14:paraId="693BFD96" w14:textId="77777777" w:rsidR="00923D7D" w:rsidRPr="00DD4B7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7C62B9" w14:textId="77777777" w:rsidR="0085747A" w:rsidRPr="00DD4B7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D4B76">
        <w:rPr>
          <w:rFonts w:ascii="Corbel" w:hAnsi="Corbel"/>
          <w:smallCaps w:val="0"/>
          <w:szCs w:val="24"/>
        </w:rPr>
        <w:t xml:space="preserve">4.2 </w:t>
      </w:r>
      <w:r w:rsidR="0085747A" w:rsidRPr="00DD4B7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D4B76">
        <w:rPr>
          <w:rFonts w:ascii="Corbel" w:hAnsi="Corbel"/>
          <w:smallCaps w:val="0"/>
          <w:szCs w:val="24"/>
        </w:rPr>
        <w:t xml:space="preserve"> </w:t>
      </w:r>
    </w:p>
    <w:p w14:paraId="67E41704" w14:textId="77777777" w:rsidR="00923D7D" w:rsidRPr="00DD4B7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D4B76" w14:paraId="6A859302" w14:textId="77777777" w:rsidTr="00923D7D">
        <w:tc>
          <w:tcPr>
            <w:tcW w:w="9670" w:type="dxa"/>
          </w:tcPr>
          <w:p w14:paraId="46372365" w14:textId="77777777" w:rsidR="00B6363E" w:rsidRPr="00DD4B76" w:rsidRDefault="00B6363E" w:rsidP="00B636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Cs/>
                <w:smallCaps w:val="0"/>
                <w:szCs w:val="24"/>
              </w:rPr>
              <w:t>Ćwiczenia</w:t>
            </w:r>
            <w:r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 - ocena z zaliczenia </w:t>
            </w:r>
          </w:p>
          <w:p w14:paraId="12F91D3F" w14:textId="4C3ABCF0" w:rsidR="00B6363E" w:rsidRPr="00DD4B76" w:rsidRDefault="00B6363E" w:rsidP="00B636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50% oceny stanowi wynik kolokwiów, 25% ocena aktywności  na zajęciach i 25% ocena pracy semestralnej. </w:t>
            </w:r>
          </w:p>
          <w:p w14:paraId="4C55BCD3" w14:textId="230E0EAD" w:rsidR="00B6363E" w:rsidRPr="00DD4B76" w:rsidRDefault="00B6363E" w:rsidP="00B636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Planowane jest jedno kolokwium.</w:t>
            </w:r>
          </w:p>
          <w:p w14:paraId="1039C10C" w14:textId="19C92E46" w:rsidR="00B6363E" w:rsidRPr="00DD4B76" w:rsidRDefault="00B6363E" w:rsidP="00B636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Punkty uzyskane za kolokwium są przeliczane na procenty, którym odpowiadają oceny</w:t>
            </w:r>
          </w:p>
          <w:p w14:paraId="12AFAD66" w14:textId="77777777" w:rsidR="00B6363E" w:rsidRPr="00DD4B76" w:rsidRDefault="00B6363E" w:rsidP="00B636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do 50% - niedostateczny,</w:t>
            </w:r>
          </w:p>
          <w:p w14:paraId="789BD2D4" w14:textId="595FDF74" w:rsidR="00B6363E" w:rsidRPr="00DD4B76" w:rsidRDefault="00B6363E" w:rsidP="00B636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  5</w:t>
            </w:r>
            <w:r w:rsidR="00D05844" w:rsidRPr="00DD4B76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DD4B76">
              <w:rPr>
                <w:rFonts w:ascii="Corbel" w:hAnsi="Corbel"/>
                <w:b w:val="0"/>
                <w:smallCaps w:val="0"/>
                <w:szCs w:val="24"/>
              </w:rPr>
              <w:t>% - 60% - dostateczny,</w:t>
            </w:r>
          </w:p>
          <w:p w14:paraId="0CF418BD" w14:textId="77777777" w:rsidR="00B6363E" w:rsidRPr="00DD4B76" w:rsidRDefault="00B6363E" w:rsidP="00B636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 61% - 70% - dostateczny plus,</w:t>
            </w:r>
          </w:p>
          <w:p w14:paraId="0B65B8BF" w14:textId="77777777" w:rsidR="00B6363E" w:rsidRPr="00DD4B76" w:rsidRDefault="00B6363E" w:rsidP="00B636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- 71% - 80% - dobry,</w:t>
            </w:r>
          </w:p>
          <w:p w14:paraId="586D1FB2" w14:textId="77777777" w:rsidR="00B6363E" w:rsidRPr="00DD4B76" w:rsidRDefault="00B6363E" w:rsidP="00B636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- 81% -  90% - dobry plus,</w:t>
            </w:r>
          </w:p>
          <w:p w14:paraId="01A77815" w14:textId="79E3C616" w:rsidR="00B6363E" w:rsidRPr="00DD4B76" w:rsidRDefault="00B6363E" w:rsidP="00B636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- 91% -  100% - bardzo dobry</w:t>
            </w:r>
          </w:p>
          <w:p w14:paraId="32332FC8" w14:textId="70BCD3CF" w:rsidR="00B6363E" w:rsidRPr="00DD4B76" w:rsidRDefault="00B6363E" w:rsidP="00B636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716A955" w14:textId="7D5E1A33" w:rsidR="00B6363E" w:rsidRPr="00DD4B76" w:rsidRDefault="00B6363E" w:rsidP="00B636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Cs/>
                <w:smallCaps w:val="0"/>
                <w:szCs w:val="24"/>
              </w:rPr>
              <w:t>Wykład</w:t>
            </w:r>
            <w:r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 – zaliczenie na podstawie projektu.</w:t>
            </w:r>
            <w:r w:rsidR="00D05844"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 Projekt składa się z kilku części, za które student będzie oceniany punktowo. </w:t>
            </w:r>
          </w:p>
          <w:p w14:paraId="29A636AC" w14:textId="14039C14" w:rsidR="00D05844" w:rsidRPr="00DD4B76" w:rsidRDefault="00D05844" w:rsidP="00D058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Punkty  przeliczane są na procenty, którym odpowiadają oceny</w:t>
            </w:r>
          </w:p>
          <w:p w14:paraId="688C3195" w14:textId="1FC030E4" w:rsidR="00D05844" w:rsidRPr="00DD4B76" w:rsidRDefault="00D05844" w:rsidP="00D058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- do 50% - </w:t>
            </w:r>
            <w:r w:rsidR="005D1CA8" w:rsidRPr="00DD4B76">
              <w:rPr>
                <w:rFonts w:ascii="Corbel" w:hAnsi="Corbel"/>
                <w:b w:val="0"/>
                <w:smallCaps w:val="0"/>
                <w:szCs w:val="24"/>
              </w:rPr>
              <w:t>niezaliczone</w:t>
            </w:r>
            <w:r w:rsidRPr="00DD4B76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65571DCF" w14:textId="71F42148" w:rsidR="00D05844" w:rsidRPr="00DD4B76" w:rsidRDefault="00D05844" w:rsidP="00D058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-  51% - </w:t>
            </w:r>
            <w:r w:rsidR="005D1CA8" w:rsidRPr="00DD4B76">
              <w:rPr>
                <w:rFonts w:ascii="Corbel" w:hAnsi="Corbel"/>
                <w:b w:val="0"/>
                <w:smallCaps w:val="0"/>
                <w:szCs w:val="24"/>
              </w:rPr>
              <w:t>100</w:t>
            </w:r>
            <w:r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% - </w:t>
            </w:r>
            <w:r w:rsidR="005D1CA8" w:rsidRPr="00DD4B76">
              <w:rPr>
                <w:rFonts w:ascii="Corbel" w:hAnsi="Corbel"/>
                <w:b w:val="0"/>
                <w:smallCaps w:val="0"/>
                <w:szCs w:val="24"/>
              </w:rPr>
              <w:t>zaliczone.</w:t>
            </w:r>
          </w:p>
          <w:p w14:paraId="4E0DEE72" w14:textId="77777777" w:rsidR="005D1CA8" w:rsidRPr="00DD4B76" w:rsidRDefault="005D1CA8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1A99624" w14:textId="3DADC290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Ocenę </w:t>
            </w:r>
            <w:r w:rsidRPr="00DD4B76">
              <w:rPr>
                <w:rFonts w:ascii="Corbel" w:hAnsi="Corbel"/>
                <w:smallCaps w:val="0"/>
                <w:szCs w:val="24"/>
              </w:rPr>
              <w:t>bardzo dobrą</w:t>
            </w:r>
            <w:r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 otrzymuje student, który:</w:t>
            </w:r>
          </w:p>
          <w:p w14:paraId="51F1B9D8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potrafi wypowiadać się w sposób, spójny, wykraczający poza tematykę realizowaną na zajęciach,</w:t>
            </w:r>
          </w:p>
          <w:p w14:paraId="41737A58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w sposób pełny i rzeczowy realizuje powierzone zadania,</w:t>
            </w:r>
          </w:p>
          <w:p w14:paraId="06296ADF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sprawnie i prawidłowo definiuje problematykę,</w:t>
            </w:r>
          </w:p>
          <w:p w14:paraId="7DF5ABE0" w14:textId="554BF779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prezentuje wysoki poziom wiedzy teoretycznej,</w:t>
            </w:r>
          </w:p>
          <w:p w14:paraId="54CF996C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aktywnie uczestniczy we wszystkich formach zajęć,</w:t>
            </w:r>
          </w:p>
          <w:p w14:paraId="3B3DB78D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cechuje się kreatywnością w działaniu, wychodząc poza wskazany szablon,</w:t>
            </w:r>
          </w:p>
          <w:p w14:paraId="49B7649A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przygotowuje pracę semestralną w oparciu o szeroki zakres literatury przedmiotu oraz w sposób wyczerpujący ukazuje badane zjawisko .</w:t>
            </w:r>
          </w:p>
          <w:p w14:paraId="1B9B539F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0E3AEEA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Ocenę </w:t>
            </w:r>
            <w:r w:rsidRPr="00DD4B76">
              <w:rPr>
                <w:rFonts w:ascii="Corbel" w:hAnsi="Corbel"/>
                <w:smallCaps w:val="0"/>
                <w:szCs w:val="24"/>
              </w:rPr>
              <w:t>dobrą</w:t>
            </w:r>
            <w:r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 otrzymuje student, który:</w:t>
            </w:r>
          </w:p>
          <w:p w14:paraId="29BA0AAB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potrafi wypowiadać się w klarowny, wyczerpujący problematykę zagadnienia,</w:t>
            </w:r>
          </w:p>
          <w:p w14:paraId="61381CC8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w sposób pełny i rzeczowy realizuje powierzone zadania,</w:t>
            </w:r>
          </w:p>
          <w:p w14:paraId="40B51C9E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prawidłowo definiuje problematykę,</w:t>
            </w:r>
          </w:p>
          <w:p w14:paraId="4A2769A3" w14:textId="2A48A323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- prezentuje ponadprzeciętny poziom wiedzy teoretycznej, </w:t>
            </w:r>
          </w:p>
          <w:p w14:paraId="650C5DAA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aktywnie uczestniczy we wszystkich formach zajęć,</w:t>
            </w:r>
          </w:p>
          <w:p w14:paraId="26723F97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działa w oparciu o wskazany szablon,</w:t>
            </w:r>
          </w:p>
          <w:p w14:paraId="07FE4EDD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przygotowuje pracę semestralną na podstawie niepełnej literatury przedmiotu oraz w sposób niepełny ukazuje badane zjawisko.</w:t>
            </w:r>
          </w:p>
          <w:p w14:paraId="422420F1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F10A147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Ocenę </w:t>
            </w:r>
            <w:r w:rsidRPr="00DD4B76">
              <w:rPr>
                <w:rFonts w:ascii="Corbel" w:hAnsi="Corbel"/>
                <w:smallCaps w:val="0"/>
                <w:szCs w:val="24"/>
              </w:rPr>
              <w:t>dostateczną</w:t>
            </w:r>
            <w:r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 otrzymuje student, który:</w:t>
            </w:r>
          </w:p>
          <w:p w14:paraId="3C0817EE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wypowiadać się w niepełny, chaotyczny,</w:t>
            </w:r>
          </w:p>
          <w:p w14:paraId="1D8AD81C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w sposób wystarczający realizuje powierzone zadania,</w:t>
            </w:r>
          </w:p>
          <w:p w14:paraId="72916B0F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ma trudności ze zdefiniowaniem problematyki,</w:t>
            </w:r>
          </w:p>
          <w:p w14:paraId="4FC503D4" w14:textId="3FA72ED0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- posiada niepełną wiedzę teoretyczną, </w:t>
            </w:r>
          </w:p>
          <w:p w14:paraId="5430ACB6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biernie uczestniczy we wszystkich formach zajęć,</w:t>
            </w:r>
          </w:p>
          <w:p w14:paraId="6A5EB402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ma trudności w działaniu, nie potrafi sam zidentyfikować problemu i go rozwiązać</w:t>
            </w:r>
          </w:p>
          <w:p w14:paraId="4E2C8E29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przygotowuje pracę semestralną w oparciu o 1-2 pozycje literatury przedmiotu oraz w sposób rażący przedstawia badane zjawisko..</w:t>
            </w:r>
          </w:p>
          <w:p w14:paraId="1E56A824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7D4078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Ocenę </w:t>
            </w:r>
            <w:r w:rsidRPr="00DD4B76">
              <w:rPr>
                <w:rFonts w:ascii="Corbel" w:hAnsi="Corbel"/>
                <w:smallCaps w:val="0"/>
                <w:szCs w:val="24"/>
              </w:rPr>
              <w:t>niedostateczną</w:t>
            </w:r>
            <w:r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 otrzymuje student, który:</w:t>
            </w:r>
          </w:p>
          <w:p w14:paraId="491F422A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nie potrafi wypowiedzieć się na zadany temat,</w:t>
            </w:r>
          </w:p>
          <w:p w14:paraId="4F3A27CA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nie potrafi zrealizować powierzonych zadań,</w:t>
            </w:r>
          </w:p>
          <w:p w14:paraId="051544C2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nie definiuje problemu,</w:t>
            </w:r>
          </w:p>
          <w:p w14:paraId="1BFB67D2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- prezentuje niski poziom wiedzy teoretycznej, </w:t>
            </w:r>
          </w:p>
          <w:p w14:paraId="16CAB69D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nie uczestniczy w większości zajęć,</w:t>
            </w:r>
          </w:p>
          <w:p w14:paraId="79CC57E9" w14:textId="77777777" w:rsidR="00697567" w:rsidRPr="00DD4B76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 nie jest zainteresowany aktywnym uczestniczeniem w zajęciach,</w:t>
            </w:r>
          </w:p>
          <w:p w14:paraId="0813613A" w14:textId="6000632D" w:rsidR="0085747A" w:rsidRPr="00DD4B76" w:rsidRDefault="006975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- nie przygotowuje pracy semestralnej, albo opracowuje ją tylko i wyłącznie w oparciu o źródła internetowe.</w:t>
            </w:r>
          </w:p>
        </w:tc>
      </w:tr>
    </w:tbl>
    <w:p w14:paraId="2165A29F" w14:textId="77777777" w:rsidR="0085747A" w:rsidRPr="00DD4B7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1C8102" w14:textId="77777777" w:rsidR="009F4610" w:rsidRPr="00DD4B7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D4B76">
        <w:rPr>
          <w:rFonts w:ascii="Corbel" w:hAnsi="Corbel"/>
          <w:b/>
          <w:sz w:val="24"/>
          <w:szCs w:val="24"/>
        </w:rPr>
        <w:t xml:space="preserve">5. </w:t>
      </w:r>
      <w:r w:rsidR="00C61DC5" w:rsidRPr="00DD4B7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78DFC00" w14:textId="77777777" w:rsidR="0085747A" w:rsidRPr="00DD4B7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D4B76" w14:paraId="5E23F0F4" w14:textId="77777777" w:rsidTr="003E1941">
        <w:tc>
          <w:tcPr>
            <w:tcW w:w="4962" w:type="dxa"/>
            <w:vAlign w:val="center"/>
          </w:tcPr>
          <w:p w14:paraId="6D095068" w14:textId="77777777" w:rsidR="0085747A" w:rsidRPr="00DD4B7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D4B7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D4B7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D4B7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95E9FC4" w14:textId="77777777" w:rsidR="0085747A" w:rsidRPr="00DD4B7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D4B7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D4B7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D4B7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D4B7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D4B76" w14:paraId="22BC61CF" w14:textId="77777777" w:rsidTr="00923D7D">
        <w:tc>
          <w:tcPr>
            <w:tcW w:w="4962" w:type="dxa"/>
          </w:tcPr>
          <w:p w14:paraId="23DF96CF" w14:textId="77777777" w:rsidR="0085747A" w:rsidRPr="00DD4B76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G</w:t>
            </w:r>
            <w:r w:rsidR="0085747A" w:rsidRPr="00DD4B7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D4B7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D4B7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D4B76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DD4B76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DD4B76">
              <w:rPr>
                <w:rFonts w:ascii="Corbel" w:hAnsi="Corbel"/>
                <w:sz w:val="24"/>
                <w:szCs w:val="24"/>
              </w:rPr>
              <w:t> </w:t>
            </w:r>
            <w:r w:rsidR="0045729E" w:rsidRPr="00DD4B76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DD4B7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D4B76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DD4B7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7B9B3CB" w14:textId="7697CFFD" w:rsidR="00E15B45" w:rsidRPr="00DD4B76" w:rsidRDefault="00697567" w:rsidP="00E15B4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20 </w:t>
            </w:r>
          </w:p>
          <w:p w14:paraId="53A958B1" w14:textId="52D28199" w:rsidR="00697567" w:rsidRPr="00DD4B76" w:rsidRDefault="00697567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DD4B76" w14:paraId="111B46B1" w14:textId="77777777" w:rsidTr="00923D7D">
        <w:tc>
          <w:tcPr>
            <w:tcW w:w="4962" w:type="dxa"/>
          </w:tcPr>
          <w:p w14:paraId="3000FE11" w14:textId="77777777" w:rsidR="00C61DC5" w:rsidRPr="00DD4B7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DD4B76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1FB109" w14:textId="77777777" w:rsidR="00C61DC5" w:rsidRPr="00DD4B7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7D77E76" w14:textId="6F6EFCBA" w:rsidR="00C61DC5" w:rsidRPr="00DD4B76" w:rsidRDefault="00FE2CA1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  <w:r w:rsidR="00B6363E" w:rsidRPr="00DD4B76">
              <w:rPr>
                <w:rFonts w:ascii="Corbel" w:hAnsi="Corbel"/>
                <w:sz w:val="24"/>
                <w:szCs w:val="24"/>
              </w:rPr>
              <w:t xml:space="preserve"> (</w:t>
            </w:r>
            <w:r>
              <w:rPr>
                <w:rFonts w:ascii="Corbel" w:hAnsi="Corbel"/>
                <w:sz w:val="24"/>
                <w:szCs w:val="24"/>
              </w:rPr>
              <w:t>35</w:t>
            </w:r>
            <w:r w:rsidR="00B6363E" w:rsidRPr="00DD4B76">
              <w:rPr>
                <w:rFonts w:ascii="Corbel" w:hAnsi="Corbel"/>
                <w:sz w:val="24"/>
                <w:szCs w:val="24"/>
              </w:rPr>
              <w:t xml:space="preserve"> godz. udział w konsultacjach)</w:t>
            </w:r>
          </w:p>
        </w:tc>
      </w:tr>
      <w:tr w:rsidR="00C61DC5" w:rsidRPr="00DD4B76" w14:paraId="78305EFB" w14:textId="77777777" w:rsidTr="00923D7D">
        <w:tc>
          <w:tcPr>
            <w:tcW w:w="4962" w:type="dxa"/>
          </w:tcPr>
          <w:p w14:paraId="5E73B543" w14:textId="77777777" w:rsidR="0071620A" w:rsidRPr="00DD4B7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7FDB7B0" w14:textId="77777777" w:rsidR="00C61DC5" w:rsidRPr="00DD4B7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C394602" w14:textId="1EF92EF9" w:rsidR="00C61DC5" w:rsidRPr="00DD4B76" w:rsidRDefault="00B6363E" w:rsidP="00B636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 xml:space="preserve">przygotowanie do zajęć – </w:t>
            </w:r>
            <w:r w:rsidR="00FE2CA1">
              <w:rPr>
                <w:rFonts w:ascii="Corbel" w:hAnsi="Corbel"/>
                <w:sz w:val="24"/>
                <w:szCs w:val="24"/>
              </w:rPr>
              <w:t>5</w:t>
            </w:r>
            <w:r w:rsidRPr="00DD4B76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09A47886" w14:textId="37B439EE" w:rsidR="00B6363E" w:rsidRPr="00DD4B76" w:rsidRDefault="00B6363E" w:rsidP="00B636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 xml:space="preserve">przygotowanie do kolokwium – </w:t>
            </w:r>
            <w:r w:rsidR="00FE2CA1">
              <w:rPr>
                <w:rFonts w:ascii="Corbel" w:hAnsi="Corbel"/>
                <w:sz w:val="24"/>
                <w:szCs w:val="24"/>
              </w:rPr>
              <w:t>5</w:t>
            </w:r>
            <w:r w:rsidRPr="00DD4B76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7E15A618" w14:textId="57219746" w:rsidR="00B6363E" w:rsidRPr="00DD4B76" w:rsidRDefault="00B6363E" w:rsidP="00B636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 xml:space="preserve">Przygotowanie projektu –  </w:t>
            </w:r>
            <w:r w:rsidR="00FE2CA1">
              <w:rPr>
                <w:rFonts w:ascii="Corbel" w:hAnsi="Corbel"/>
                <w:sz w:val="24"/>
                <w:szCs w:val="24"/>
              </w:rPr>
              <w:t xml:space="preserve">5 </w:t>
            </w:r>
            <w:r w:rsidRPr="00DD4B76">
              <w:rPr>
                <w:rFonts w:ascii="Corbel" w:hAnsi="Corbel"/>
                <w:sz w:val="24"/>
                <w:szCs w:val="24"/>
              </w:rPr>
              <w:t>godz.</w:t>
            </w:r>
          </w:p>
          <w:p w14:paraId="7B7CA770" w14:textId="4C80C2C2" w:rsidR="00B6363E" w:rsidRPr="00DD4B76" w:rsidRDefault="00B6363E" w:rsidP="00B636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 xml:space="preserve">przygotowanie pracy semestralnej – </w:t>
            </w:r>
            <w:r w:rsidR="00FE2CA1">
              <w:rPr>
                <w:rFonts w:ascii="Corbel" w:hAnsi="Corbel"/>
                <w:sz w:val="24"/>
                <w:szCs w:val="24"/>
              </w:rPr>
              <w:t>5</w:t>
            </w:r>
            <w:r w:rsidRPr="00DD4B76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DD4B76" w14:paraId="266D166E" w14:textId="77777777" w:rsidTr="00923D7D">
        <w:tc>
          <w:tcPr>
            <w:tcW w:w="4962" w:type="dxa"/>
          </w:tcPr>
          <w:p w14:paraId="72B8C794" w14:textId="77777777" w:rsidR="0085747A" w:rsidRPr="00DD4B7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5CD7778" w14:textId="1CFD6F41" w:rsidR="0085747A" w:rsidRPr="00DD4B76" w:rsidRDefault="00B6363E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DD4B76" w14:paraId="127B55FE" w14:textId="77777777" w:rsidTr="00923D7D">
        <w:tc>
          <w:tcPr>
            <w:tcW w:w="4962" w:type="dxa"/>
          </w:tcPr>
          <w:p w14:paraId="420239A6" w14:textId="77777777" w:rsidR="0085747A" w:rsidRPr="00DD4B7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D4B7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A6A7E47" w14:textId="2CC6B97E" w:rsidR="0085747A" w:rsidRPr="00DD4B76" w:rsidRDefault="00E15B45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4B7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09EAFD7" w14:textId="77777777" w:rsidR="0085747A" w:rsidRPr="00DD4B7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D4B7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D4B7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2CC9849" w14:textId="77777777" w:rsidR="003E1941" w:rsidRPr="00DD4B7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FADF70" w14:textId="77777777" w:rsidR="0085747A" w:rsidRPr="00DD4B7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D4B76">
        <w:rPr>
          <w:rFonts w:ascii="Corbel" w:hAnsi="Corbel"/>
          <w:smallCaps w:val="0"/>
          <w:szCs w:val="24"/>
        </w:rPr>
        <w:t xml:space="preserve">6. </w:t>
      </w:r>
      <w:r w:rsidR="0085747A" w:rsidRPr="00DD4B76">
        <w:rPr>
          <w:rFonts w:ascii="Corbel" w:hAnsi="Corbel"/>
          <w:smallCaps w:val="0"/>
          <w:szCs w:val="24"/>
        </w:rPr>
        <w:t>PRAKTYKI ZAWO</w:t>
      </w:r>
      <w:r w:rsidR="009C1331" w:rsidRPr="00DD4B76">
        <w:rPr>
          <w:rFonts w:ascii="Corbel" w:hAnsi="Corbel"/>
          <w:smallCaps w:val="0"/>
          <w:szCs w:val="24"/>
        </w:rPr>
        <w:t>DOWE W RAMACH PRZEDMIOTU</w:t>
      </w:r>
    </w:p>
    <w:p w14:paraId="1C5AD15D" w14:textId="77777777" w:rsidR="0085747A" w:rsidRPr="00DD4B7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D4B76" w14:paraId="2DA39C2E" w14:textId="77777777" w:rsidTr="0071620A">
        <w:trPr>
          <w:trHeight w:val="397"/>
        </w:trPr>
        <w:tc>
          <w:tcPr>
            <w:tcW w:w="3544" w:type="dxa"/>
          </w:tcPr>
          <w:p w14:paraId="631EA923" w14:textId="77777777" w:rsidR="0085747A" w:rsidRPr="00DD4B7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A4B8114" w14:textId="77777777" w:rsidR="0085747A" w:rsidRPr="00DD4B7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DD4B76" w14:paraId="07C17C0D" w14:textId="77777777" w:rsidTr="0071620A">
        <w:trPr>
          <w:trHeight w:val="397"/>
        </w:trPr>
        <w:tc>
          <w:tcPr>
            <w:tcW w:w="3544" w:type="dxa"/>
          </w:tcPr>
          <w:p w14:paraId="78AB6839" w14:textId="77777777" w:rsidR="0085747A" w:rsidRPr="00DD4B7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2CA58E7" w14:textId="77777777" w:rsidR="0085747A" w:rsidRPr="00DD4B7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4C0A1F1" w14:textId="77777777" w:rsidR="003E1941" w:rsidRPr="00DD4B7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115C44" w14:textId="77777777" w:rsidR="0085747A" w:rsidRPr="00DD4B7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D4B76">
        <w:rPr>
          <w:rFonts w:ascii="Corbel" w:hAnsi="Corbel"/>
          <w:smallCaps w:val="0"/>
          <w:szCs w:val="24"/>
        </w:rPr>
        <w:t xml:space="preserve">7. </w:t>
      </w:r>
      <w:r w:rsidR="0085747A" w:rsidRPr="00DD4B76">
        <w:rPr>
          <w:rFonts w:ascii="Corbel" w:hAnsi="Corbel"/>
          <w:smallCaps w:val="0"/>
          <w:szCs w:val="24"/>
        </w:rPr>
        <w:t>LITERATURA</w:t>
      </w:r>
      <w:r w:rsidRPr="00DD4B76">
        <w:rPr>
          <w:rFonts w:ascii="Corbel" w:hAnsi="Corbel"/>
          <w:smallCaps w:val="0"/>
          <w:szCs w:val="24"/>
        </w:rPr>
        <w:t xml:space="preserve"> </w:t>
      </w:r>
    </w:p>
    <w:p w14:paraId="6E0D5BA4" w14:textId="77777777" w:rsidR="00675843" w:rsidRPr="00DD4B7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0" w:type="dxa"/>
        <w:tblLayout w:type="fixed"/>
        <w:tblLook w:val="0000" w:firstRow="0" w:lastRow="0" w:firstColumn="0" w:lastColumn="0" w:noHBand="0" w:noVBand="0"/>
      </w:tblPr>
      <w:tblGrid>
        <w:gridCol w:w="7523"/>
      </w:tblGrid>
      <w:tr w:rsidR="001D376D" w:rsidRPr="00DD4B76" w14:paraId="362574E7" w14:textId="77777777" w:rsidTr="00CC1687">
        <w:trPr>
          <w:trHeight w:val="397"/>
        </w:trPr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AACFD" w14:textId="77777777" w:rsidR="001D376D" w:rsidRPr="00DD4B76" w:rsidRDefault="001D376D" w:rsidP="00CC16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4B7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3461D7A" w14:textId="5A6ACAC2" w:rsidR="000F2FFF" w:rsidRPr="00DD4B76" w:rsidRDefault="001D376D" w:rsidP="000F2F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="000F2FFF"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Kamińska-Radomska I., </w:t>
            </w:r>
            <w:r w:rsidR="000F2F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Współczesna etykieta biznesu w codziennej praktyce w Polsce</w:t>
            </w:r>
            <w:r w:rsidR="000F2FFF"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Wyd. </w:t>
            </w:r>
            <w:r w:rsidR="000F2F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Uniwersytetu Warszawskiego</w:t>
            </w:r>
            <w:r w:rsidR="000F2FFF"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</w:t>
            </w:r>
            <w:r w:rsidR="000F2F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="000F2FFF"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64B4C31" w14:textId="68BD6869" w:rsidR="001D376D" w:rsidRPr="00DD4B76" w:rsidRDefault="000F2FFF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="001D376D"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Kamińska-Radomska I., </w:t>
            </w:r>
            <w:r w:rsidR="001D376D" w:rsidRPr="00DD4B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biznesu. Normy i formy</w:t>
            </w:r>
            <w:r w:rsidR="001D376D"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PWN, Warszawa 201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7</w:t>
            </w:r>
            <w:r w:rsidR="001D376D"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1B6A507" w14:textId="40306A40" w:rsidR="001D376D" w:rsidRPr="00DD4B76" w:rsidRDefault="000F2FFF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="001D376D"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Krajski S., </w:t>
            </w:r>
            <w:r w:rsidR="001D376D" w:rsidRPr="00DD4B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Protokół dyplomatyczny w administracji publicznej</w:t>
            </w:r>
            <w:r w:rsidR="001D376D"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Presscom sp. z o.o., 2017 r.</w:t>
            </w:r>
          </w:p>
          <w:p w14:paraId="36E5E458" w14:textId="7F8D9EAE" w:rsidR="001D376D" w:rsidRPr="00DD4B76" w:rsidRDefault="000F2FFF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  <w:r w:rsidR="001D376D"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Kuspys P.: </w:t>
            </w:r>
            <w:r w:rsidR="001D376D" w:rsidRPr="00DD4B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Savoir vivre. Sztuka dyplomacji i dobrego tonu</w:t>
            </w:r>
            <w:r w:rsidR="001D376D"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Wyd. Zysk </w:t>
            </w:r>
            <w:r w:rsidR="001D376D"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i S-ka, 2012 r.</w:t>
            </w:r>
          </w:p>
          <w:p w14:paraId="420191E7" w14:textId="7D04B6E4" w:rsidR="001D376D" w:rsidRPr="00DD4B76" w:rsidRDefault="000F2FFF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="001D376D"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Marcjanik M</w:t>
            </w:r>
            <w:r w:rsidR="001D376D" w:rsidRPr="00DD4B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.: Słownik językowego savoir-vivre-u</w:t>
            </w:r>
            <w:r w:rsidR="001D376D"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Uniwersytetu Warszawskiego, 2014 r.</w:t>
            </w:r>
          </w:p>
          <w:p w14:paraId="51473398" w14:textId="2AE99BE2" w:rsidR="001D376D" w:rsidRPr="00DD4B76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6. Modrzyńska J.: </w:t>
            </w:r>
            <w:r w:rsidRPr="00DD4B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Protokół dyplomatyczny, etykieta i zasady savoir-vivre’u</w:t>
            </w: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Wolters Kluwer Polska,  201</w:t>
            </w:r>
            <w:r w:rsidR="00DC5A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</w:t>
            </w:r>
          </w:p>
          <w:p w14:paraId="33931E8B" w14:textId="77777777" w:rsidR="001D376D" w:rsidRPr="00DD4B76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7. Myśliwiec G., </w:t>
            </w:r>
            <w:r w:rsidRPr="00DD4B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Savoir-vivre w administracji</w:t>
            </w: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Infor Ekspert, 2010 r.</w:t>
            </w:r>
          </w:p>
          <w:p w14:paraId="2E07898C" w14:textId="77777777" w:rsidR="001D376D" w:rsidRPr="00DD4B76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8. Myśliwiec G., Jabłonowska L., </w:t>
            </w:r>
            <w:r w:rsidRPr="00DD4B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Etykieta pracy. Współczesne najwyższe standardy</w:t>
            </w: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Difin, 2014 r.</w:t>
            </w:r>
          </w:p>
          <w:p w14:paraId="64D9F224" w14:textId="13D2B88E" w:rsidR="001D376D" w:rsidRPr="00DD4B76" w:rsidRDefault="000F2FFF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9</w:t>
            </w:r>
            <w:r w:rsidR="001D376D"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Orłowski T., </w:t>
            </w:r>
            <w:r w:rsidR="001D376D" w:rsidRPr="00DD4B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Protokół dyplomatyczny. Ceremoniał i etykieta</w:t>
            </w:r>
            <w:r w:rsidR="001D376D"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Polski Instytut Spraw Zagranicznych, Warszawa 2010 r.</w:t>
            </w:r>
          </w:p>
          <w:p w14:paraId="182B3429" w14:textId="6AD46B6A" w:rsidR="001D376D" w:rsidRPr="00DD4B76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1</w:t>
            </w:r>
            <w:r w:rsidR="000F2F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0</w:t>
            </w: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Orłowski T., Szteliga A.: </w:t>
            </w:r>
            <w:r w:rsidRPr="00DD4B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Etykieta menedżera</w:t>
            </w: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Wyd. Sonia Draga, </w:t>
            </w: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2012 r.</w:t>
            </w:r>
          </w:p>
          <w:p w14:paraId="4C7CBDA5" w14:textId="456C86B6" w:rsidR="001D376D" w:rsidRPr="00DD4B76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="000F2F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Pernal E., </w:t>
            </w:r>
            <w:r w:rsidRPr="00DD4B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Savoir-vivre w podróży</w:t>
            </w: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Prószyński i S-ka, Warszawa 2001 r.</w:t>
            </w:r>
          </w:p>
          <w:p w14:paraId="688437FC" w14:textId="087C41F0" w:rsidR="001D376D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="000F2F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Sutor J., </w:t>
            </w:r>
            <w:r w:rsidRPr="00DD4B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Etykieta dyplomatyczna z elementami protokółu </w:t>
            </w:r>
            <w:r w:rsidRPr="00DD4B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br/>
              <w:t>i ceremoniatów</w:t>
            </w: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Wolters Kluwer, 2016 r.</w:t>
            </w:r>
          </w:p>
          <w:p w14:paraId="2B1AB8EB" w14:textId="1AC708FB" w:rsidR="00DC5AB6" w:rsidRPr="00DD4B76" w:rsidRDefault="00DC5AB6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="000F2F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Szymczak Wojciech F., </w:t>
            </w:r>
            <w:r w:rsidRPr="00DC5AB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Etykieta w biznesie i administracji publicznej z elementami protokołu dyplomatycznego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Difin, 2018 r.</w:t>
            </w:r>
          </w:p>
          <w:p w14:paraId="33649E9B" w14:textId="682C0702" w:rsidR="001D376D" w:rsidRPr="00DD4B76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="000F2F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Wocław W., </w:t>
            </w:r>
            <w:r w:rsidRPr="00DD4B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Savoir vivre, czyli jak ułatwić sobie życie</w:t>
            </w: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Bosz 2016 r.</w:t>
            </w:r>
          </w:p>
        </w:tc>
      </w:tr>
      <w:tr w:rsidR="001D376D" w:rsidRPr="00DD4B76" w14:paraId="045F58C8" w14:textId="77777777" w:rsidTr="00CC1687">
        <w:trPr>
          <w:trHeight w:val="397"/>
        </w:trPr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29E87" w14:textId="77777777" w:rsidR="001D376D" w:rsidRPr="00DD4B76" w:rsidRDefault="001D376D" w:rsidP="00CC16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4B76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D888E5D" w14:textId="77777777" w:rsidR="001D376D" w:rsidRPr="00DD4B76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Barbasiewicz M., </w:t>
            </w:r>
            <w:r w:rsidRPr="00DD4B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Dobre maniery w przedwojennej Polsce</w:t>
            </w: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2012 r.</w:t>
            </w:r>
          </w:p>
          <w:p w14:paraId="3ACA6026" w14:textId="77777777" w:rsidR="001D376D" w:rsidRPr="00DD4B76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Bonneau E., </w:t>
            </w:r>
            <w:r w:rsidRPr="00DD4B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Perfekcyjne przyjęcie. Sztuka podejmowania gości</w:t>
            </w: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RM, 2014 r.</w:t>
            </w:r>
          </w:p>
          <w:p w14:paraId="00D76DE5" w14:textId="77777777" w:rsidR="001D376D" w:rsidRPr="00DD4B76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Kamińska-Radomska I., </w:t>
            </w:r>
            <w:r w:rsidRPr="00DD4B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Etykieta biznesu czyli międzynarodowy język kurtuazji</w:t>
            </w: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Studio Emka, 2004 r.</w:t>
            </w:r>
          </w:p>
          <w:p w14:paraId="639FA6BB" w14:textId="77777777" w:rsidR="001D376D" w:rsidRPr="00DD4B76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Post P.,  </w:t>
            </w:r>
            <w:r w:rsidRPr="00DD4B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Księga dobrych obyczajów</w:t>
            </w: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Cartalia Press, 2008 r.</w:t>
            </w:r>
          </w:p>
          <w:p w14:paraId="7ECC4B24" w14:textId="77777777" w:rsidR="001D376D" w:rsidRPr="00DD4B76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5. Sakowicz A., </w:t>
            </w:r>
            <w:r w:rsidRPr="00DD4B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Podręczny poradnik Savoir vivre na co dzień</w:t>
            </w: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Publicat, 2011 r.</w:t>
            </w:r>
          </w:p>
          <w:p w14:paraId="7E6BAF5E" w14:textId="77777777" w:rsidR="001D376D" w:rsidRPr="00DD4B76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6. Sawicka E., </w:t>
            </w:r>
            <w:r w:rsidRPr="00DD4B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Savoir-vivre. Podręcznik dobrych manier</w:t>
            </w: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Szkolne PWN, 2009 r.</w:t>
            </w:r>
          </w:p>
          <w:p w14:paraId="04339CC4" w14:textId="77777777" w:rsidR="001D376D" w:rsidRPr="00DD4B76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7. Schwinghammer H., </w:t>
            </w:r>
            <w:r w:rsidRPr="00DD4B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Wielka księga savoir vivre</w:t>
            </w: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KDC Klub dla Ciebie, 2011 r.</w:t>
            </w:r>
          </w:p>
          <w:p w14:paraId="4B11C92B" w14:textId="77777777" w:rsidR="001D376D" w:rsidRPr="00DD4B76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8. Witt U., </w:t>
            </w:r>
            <w:r w:rsidRPr="00DD4B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Dobre maniery przy stole</w:t>
            </w:r>
            <w:r w:rsidRPr="00DD4B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RM, 2013 r.</w:t>
            </w:r>
          </w:p>
        </w:tc>
      </w:tr>
    </w:tbl>
    <w:p w14:paraId="7C3F447A" w14:textId="77777777" w:rsidR="0085747A" w:rsidRPr="00DD4B7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32EBBE" w14:textId="77777777" w:rsidR="0085747A" w:rsidRPr="00DD4B7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8A8F66" w14:textId="77777777" w:rsidR="0085747A" w:rsidRPr="00DD4B7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D4B7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D4B7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D6B1A3" w14:textId="77777777" w:rsidR="00387E41" w:rsidRDefault="00387E41" w:rsidP="00C16ABF">
      <w:pPr>
        <w:spacing w:after="0" w:line="240" w:lineRule="auto"/>
      </w:pPr>
      <w:r>
        <w:separator/>
      </w:r>
    </w:p>
  </w:endnote>
  <w:endnote w:type="continuationSeparator" w:id="0">
    <w:p w14:paraId="73893EFB" w14:textId="77777777" w:rsidR="00387E41" w:rsidRDefault="00387E4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ABF872" w14:textId="77777777" w:rsidR="00387E41" w:rsidRDefault="00387E41" w:rsidP="00C16ABF">
      <w:pPr>
        <w:spacing w:after="0" w:line="240" w:lineRule="auto"/>
      </w:pPr>
      <w:r>
        <w:separator/>
      </w:r>
    </w:p>
  </w:footnote>
  <w:footnote w:type="continuationSeparator" w:id="0">
    <w:p w14:paraId="29DE3FA5" w14:textId="77777777" w:rsidR="00387E41" w:rsidRDefault="00387E41" w:rsidP="00C16ABF">
      <w:pPr>
        <w:spacing w:after="0" w:line="240" w:lineRule="auto"/>
      </w:pPr>
      <w:r>
        <w:continuationSeparator/>
      </w:r>
    </w:p>
  </w:footnote>
  <w:footnote w:id="1">
    <w:p w14:paraId="6B9B66E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C63C69"/>
    <w:multiLevelType w:val="hybridMultilevel"/>
    <w:tmpl w:val="54443D8E"/>
    <w:lvl w:ilvl="0" w:tplc="C8E8156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0E0F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79D7"/>
    <w:rsid w:val="000D04B0"/>
    <w:rsid w:val="000F1C57"/>
    <w:rsid w:val="000F2FFF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8F6"/>
    <w:rsid w:val="00176083"/>
    <w:rsid w:val="001770C7"/>
    <w:rsid w:val="00192F37"/>
    <w:rsid w:val="001A70D2"/>
    <w:rsid w:val="001D376D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1843"/>
    <w:rsid w:val="004968E2"/>
    <w:rsid w:val="004A3EEA"/>
    <w:rsid w:val="004A4D1F"/>
    <w:rsid w:val="004D5282"/>
    <w:rsid w:val="004F1551"/>
    <w:rsid w:val="004F55A3"/>
    <w:rsid w:val="0050496F"/>
    <w:rsid w:val="00513B6F"/>
    <w:rsid w:val="005146A5"/>
    <w:rsid w:val="00517C63"/>
    <w:rsid w:val="005363C4"/>
    <w:rsid w:val="00536BDE"/>
    <w:rsid w:val="00543ACC"/>
    <w:rsid w:val="0056696D"/>
    <w:rsid w:val="0059484D"/>
    <w:rsid w:val="005A0855"/>
    <w:rsid w:val="005A3196"/>
    <w:rsid w:val="005A774F"/>
    <w:rsid w:val="005C080F"/>
    <w:rsid w:val="005C55E5"/>
    <w:rsid w:val="005C696A"/>
    <w:rsid w:val="005D1CA8"/>
    <w:rsid w:val="005D7F88"/>
    <w:rsid w:val="005E6E85"/>
    <w:rsid w:val="005F31D2"/>
    <w:rsid w:val="0061029B"/>
    <w:rsid w:val="00617230"/>
    <w:rsid w:val="00621CE1"/>
    <w:rsid w:val="00627FC9"/>
    <w:rsid w:val="00642F6E"/>
    <w:rsid w:val="00647FA8"/>
    <w:rsid w:val="00650C5F"/>
    <w:rsid w:val="0065380A"/>
    <w:rsid w:val="00654934"/>
    <w:rsid w:val="006620D9"/>
    <w:rsid w:val="00671958"/>
    <w:rsid w:val="00675843"/>
    <w:rsid w:val="00696477"/>
    <w:rsid w:val="00697567"/>
    <w:rsid w:val="006B272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FE5"/>
    <w:rsid w:val="008F12C9"/>
    <w:rsid w:val="008F6E29"/>
    <w:rsid w:val="00916188"/>
    <w:rsid w:val="00923D7D"/>
    <w:rsid w:val="00945C32"/>
    <w:rsid w:val="0095046C"/>
    <w:rsid w:val="009508DF"/>
    <w:rsid w:val="00950DAC"/>
    <w:rsid w:val="0095241F"/>
    <w:rsid w:val="00954A07"/>
    <w:rsid w:val="00997F14"/>
    <w:rsid w:val="009A78D9"/>
    <w:rsid w:val="009C1331"/>
    <w:rsid w:val="009C3E31"/>
    <w:rsid w:val="009C54AE"/>
    <w:rsid w:val="009C788E"/>
    <w:rsid w:val="009D2B85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2501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363E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584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5AB6"/>
    <w:rsid w:val="00DD4B76"/>
    <w:rsid w:val="00DE09C0"/>
    <w:rsid w:val="00DE4A14"/>
    <w:rsid w:val="00DF320D"/>
    <w:rsid w:val="00DF71C8"/>
    <w:rsid w:val="00E129B8"/>
    <w:rsid w:val="00E15B45"/>
    <w:rsid w:val="00E21E7D"/>
    <w:rsid w:val="00E22FBC"/>
    <w:rsid w:val="00E24BF5"/>
    <w:rsid w:val="00E25338"/>
    <w:rsid w:val="00E51E44"/>
    <w:rsid w:val="00E63348"/>
    <w:rsid w:val="00E77E88"/>
    <w:rsid w:val="00E8107D"/>
    <w:rsid w:val="00E8755C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2CA1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86233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42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62192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8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C10A91-ABC1-4C4C-94A5-B8D924FD95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C902E9-08B2-445E-8B0B-D87CE4B51BC3}"/>
</file>

<file path=customXml/itemProps3.xml><?xml version="1.0" encoding="utf-8"?>
<ds:datastoreItem xmlns:ds="http://schemas.openxmlformats.org/officeDocument/2006/customXml" ds:itemID="{7635EBDB-855D-402F-AA6D-50A2CBD9B657}"/>
</file>

<file path=customXml/itemProps4.xml><?xml version="1.0" encoding="utf-8"?>
<ds:datastoreItem xmlns:ds="http://schemas.openxmlformats.org/officeDocument/2006/customXml" ds:itemID="{53F235D4-7817-4939-A34E-D72FF285F74D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64</TotalTime>
  <Pages>6</Pages>
  <Words>1443</Words>
  <Characters>8661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Rzeszutko-Bełzowska Agata</cp:lastModifiedBy>
  <cp:revision>9</cp:revision>
  <cp:lastPrinted>2019-02-06T12:12:00Z</cp:lastPrinted>
  <dcterms:created xsi:type="dcterms:W3CDTF">2020-01-06T11:39:00Z</dcterms:created>
  <dcterms:modified xsi:type="dcterms:W3CDTF">2020-05-26T11:23:00Z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