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4012C" w:rsidR="00CD2119" w:rsidP="00CD2119" w:rsidRDefault="00CD6897" w14:paraId="33721CCF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44012C" w:rsidR="00CD2119">
        <w:rPr>
          <w:rFonts w:ascii="Corbel" w:hAnsi="Corbel"/>
          <w:bCs/>
          <w:i/>
        </w:rPr>
        <w:t>Załącznik nr 1.5 do Zarządzenia Rektora UR  nr 12/2019</w:t>
      </w:r>
    </w:p>
    <w:p w:rsidRPr="0044012C" w:rsidR="00CD2119" w:rsidP="00CD2119" w:rsidRDefault="00CD2119" w14:paraId="3BC7FFE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>SYLABUS</w:t>
      </w:r>
    </w:p>
    <w:p w:rsidRPr="0044012C" w:rsidR="00CD2119" w:rsidP="00CD2119" w:rsidRDefault="00CD2119" w14:paraId="02B00394" w14:textId="390EACC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012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A689C">
        <w:rPr>
          <w:rFonts w:ascii="Corbel" w:hAnsi="Corbel"/>
          <w:smallCaps/>
          <w:sz w:val="24"/>
          <w:szCs w:val="24"/>
        </w:rPr>
        <w:t>2022-2024</w:t>
      </w:r>
    </w:p>
    <w:p w:rsidRPr="0044012C" w:rsidR="0085747A" w:rsidP="00CD2119" w:rsidRDefault="00CD2119" w14:paraId="44949530" w14:textId="594598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4012C">
        <w:rPr>
          <w:rFonts w:ascii="Corbel" w:hAnsi="Corbel"/>
          <w:sz w:val="20"/>
          <w:szCs w:val="20"/>
        </w:rPr>
        <w:t>Rok akademicki: 202</w:t>
      </w:r>
      <w:r w:rsidR="00BA689C">
        <w:rPr>
          <w:rFonts w:ascii="Corbel" w:hAnsi="Corbel"/>
          <w:sz w:val="20"/>
          <w:szCs w:val="20"/>
        </w:rPr>
        <w:t>3</w:t>
      </w:r>
      <w:r w:rsidRPr="0044012C">
        <w:rPr>
          <w:rFonts w:ascii="Corbel" w:hAnsi="Corbel"/>
          <w:sz w:val="20"/>
          <w:szCs w:val="20"/>
        </w:rPr>
        <w:t>/202</w:t>
      </w:r>
      <w:r w:rsidR="00BA689C">
        <w:rPr>
          <w:rFonts w:ascii="Corbel" w:hAnsi="Corbel"/>
          <w:sz w:val="20"/>
          <w:szCs w:val="20"/>
        </w:rPr>
        <w:t>4</w:t>
      </w:r>
    </w:p>
    <w:p w:rsidRPr="0044012C" w:rsidR="00CD2119" w:rsidP="00CD2119" w:rsidRDefault="00CD2119" w14:paraId="5AE64183" w14:textId="777777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Pr="0044012C" w:rsidR="0085747A" w:rsidP="009C54AE" w:rsidRDefault="0071620A" w14:paraId="132C2A0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012C">
        <w:rPr>
          <w:rFonts w:ascii="Corbel" w:hAnsi="Corbel"/>
          <w:szCs w:val="24"/>
        </w:rPr>
        <w:t xml:space="preserve">1. </w:t>
      </w:r>
      <w:r w:rsidRPr="0044012C" w:rsidR="0085747A">
        <w:rPr>
          <w:rFonts w:ascii="Corbel" w:hAnsi="Corbel"/>
          <w:szCs w:val="24"/>
        </w:rPr>
        <w:t xml:space="preserve">Podstawowe </w:t>
      </w:r>
      <w:r w:rsidRPr="0044012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4012C" w:rsidR="0085747A" w:rsidTr="00B819C8" w14:paraId="28352AE8" w14:textId="77777777">
        <w:tc>
          <w:tcPr>
            <w:tcW w:w="2694" w:type="dxa"/>
            <w:vAlign w:val="center"/>
          </w:tcPr>
          <w:p w:rsidRPr="0044012C" w:rsidR="0085747A" w:rsidP="009C54AE" w:rsidRDefault="00C05F44" w14:paraId="205535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7FEC52E5" w14:textId="381D5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Etyka życia publicznego</w:t>
            </w:r>
          </w:p>
        </w:tc>
      </w:tr>
      <w:tr w:rsidRPr="00572607" w:rsidR="0085747A" w:rsidTr="00B819C8" w14:paraId="741E5A53" w14:textId="77777777">
        <w:tc>
          <w:tcPr>
            <w:tcW w:w="2694" w:type="dxa"/>
            <w:vAlign w:val="center"/>
          </w:tcPr>
          <w:p w:rsidRPr="0044012C" w:rsidR="0085747A" w:rsidP="009C54AE" w:rsidRDefault="00C05F44" w14:paraId="1ABBC8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Kod przedmiotu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D06835" w:rsidR="0085747A" w:rsidP="00D06835" w:rsidRDefault="001159C4" w14:paraId="3110FF49" w14:textId="1546E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  <w:lang w:val="en-US"/>
              </w:rPr>
            </w:pPr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E/II/</w:t>
            </w:r>
            <w:proofErr w:type="spellStart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EiZSP</w:t>
            </w:r>
            <w:proofErr w:type="spellEnd"/>
            <w:r w:rsidRPr="0044012C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/C-1.</w:t>
            </w:r>
            <w:r w:rsidR="00D06835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3c</w:t>
            </w:r>
          </w:p>
        </w:tc>
      </w:tr>
      <w:tr w:rsidRPr="0044012C" w:rsidR="0085747A" w:rsidTr="00B819C8" w14:paraId="0D51AAE6" w14:textId="77777777">
        <w:tc>
          <w:tcPr>
            <w:tcW w:w="2694" w:type="dxa"/>
            <w:vAlign w:val="center"/>
          </w:tcPr>
          <w:p w:rsidRPr="0044012C" w:rsidR="0085747A" w:rsidP="00EA4832" w:rsidRDefault="0017512A" w14:paraId="4B7C14F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44012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723C45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4012C" w:rsidR="0085747A" w:rsidTr="00B819C8" w14:paraId="1A68A2C8" w14:textId="77777777">
        <w:tc>
          <w:tcPr>
            <w:tcW w:w="2694" w:type="dxa"/>
            <w:vAlign w:val="center"/>
          </w:tcPr>
          <w:p w:rsidRPr="0044012C" w:rsidR="0085747A" w:rsidP="009C54AE" w:rsidRDefault="0085747A" w14:paraId="1115EB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CD2119" w14:paraId="10EE20AF" w14:textId="1A9CB9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44012C" w:rsidR="0085747A" w:rsidTr="00B819C8" w14:paraId="2293FFA9" w14:textId="77777777">
        <w:tc>
          <w:tcPr>
            <w:tcW w:w="2694" w:type="dxa"/>
            <w:vAlign w:val="center"/>
          </w:tcPr>
          <w:p w:rsidRPr="0044012C" w:rsidR="0085747A" w:rsidP="009C54AE" w:rsidRDefault="0085747A" w14:paraId="3B3997E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2B84D960" w14:textId="09628A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44012C" w:rsidR="0085747A" w:rsidTr="00B819C8" w14:paraId="43E60B4F" w14:textId="77777777">
        <w:tc>
          <w:tcPr>
            <w:tcW w:w="2694" w:type="dxa"/>
            <w:vAlign w:val="center"/>
          </w:tcPr>
          <w:p w:rsidRPr="0044012C" w:rsidR="0085747A" w:rsidP="009C54AE" w:rsidRDefault="00DE4A14" w14:paraId="22C3AA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4769E0E8" w14:textId="1AA4E3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Pr="0044012C" w:rsidR="00CD211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44012C" w:rsidR="0085747A" w:rsidTr="00B819C8" w14:paraId="04378DF9" w14:textId="77777777">
        <w:tc>
          <w:tcPr>
            <w:tcW w:w="2694" w:type="dxa"/>
            <w:vAlign w:val="center"/>
          </w:tcPr>
          <w:p w:rsidRPr="0044012C" w:rsidR="0085747A" w:rsidP="009C54AE" w:rsidRDefault="0085747A" w14:paraId="6B4CA6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768FC2F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44012C" w:rsidR="0085747A" w:rsidTr="00B819C8" w14:paraId="75B3DE8C" w14:textId="77777777">
        <w:tc>
          <w:tcPr>
            <w:tcW w:w="2694" w:type="dxa"/>
            <w:vAlign w:val="center"/>
          </w:tcPr>
          <w:p w:rsidRPr="0044012C" w:rsidR="0085747A" w:rsidP="009C54AE" w:rsidRDefault="0085747A" w14:paraId="624E2F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572607" w14:paraId="6C9044FF" w14:textId="1BC387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44012C"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44012C" w:rsidR="0085747A" w:rsidTr="00B819C8" w14:paraId="26C3B24F" w14:textId="77777777">
        <w:tc>
          <w:tcPr>
            <w:tcW w:w="2694" w:type="dxa"/>
            <w:vAlign w:val="center"/>
          </w:tcPr>
          <w:p w:rsidRPr="0044012C" w:rsidR="0085747A" w:rsidP="009C54AE" w:rsidRDefault="0085747A" w14:paraId="106DA1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Rok i semestr</w:t>
            </w:r>
            <w:r w:rsidRPr="0044012C" w:rsidR="0030395F">
              <w:rPr>
                <w:rFonts w:ascii="Corbel" w:hAnsi="Corbel"/>
                <w:sz w:val="24"/>
                <w:szCs w:val="24"/>
              </w:rPr>
              <w:t>/y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D06835" w14:paraId="58C8B48F" w14:textId="651136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Pr="0044012C" w:rsidR="0085747A" w:rsidTr="00B819C8" w14:paraId="24A2A830" w14:textId="77777777">
        <w:tc>
          <w:tcPr>
            <w:tcW w:w="2694" w:type="dxa"/>
            <w:vAlign w:val="center"/>
          </w:tcPr>
          <w:p w:rsidRPr="0044012C" w:rsidR="0085747A" w:rsidP="009C54AE" w:rsidRDefault="0085747A" w14:paraId="3C9C4A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7512A" w14:paraId="52EE8CF6" w14:textId="0D0E3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44012C" w:rsidR="00923D7D" w:rsidTr="00B819C8" w14:paraId="7C823C68" w14:textId="77777777">
        <w:tc>
          <w:tcPr>
            <w:tcW w:w="2694" w:type="dxa"/>
            <w:vAlign w:val="center"/>
          </w:tcPr>
          <w:p w:rsidRPr="0044012C" w:rsidR="00923D7D" w:rsidP="009C54AE" w:rsidRDefault="00923D7D" w14:paraId="0F1B05B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44012C" w:rsidR="00923D7D" w:rsidP="009C54AE" w:rsidRDefault="0017512A" w14:paraId="1AB713E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44012C" w:rsidR="0085747A" w:rsidTr="00B819C8" w14:paraId="2C8C838B" w14:textId="77777777">
        <w:tc>
          <w:tcPr>
            <w:tcW w:w="2694" w:type="dxa"/>
            <w:vAlign w:val="center"/>
          </w:tcPr>
          <w:p w:rsidRPr="0044012C" w:rsidR="0085747A" w:rsidP="009C54AE" w:rsidRDefault="0085747A" w14:paraId="2B545F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5ED856F3" w14:textId="5A8F4F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Pr="0044012C" w:rsidR="0085747A" w:rsidTr="00B819C8" w14:paraId="5FF72A09" w14:textId="77777777">
        <w:tc>
          <w:tcPr>
            <w:tcW w:w="2694" w:type="dxa"/>
            <w:vAlign w:val="center"/>
          </w:tcPr>
          <w:p w:rsidRPr="0044012C" w:rsidR="0085747A" w:rsidP="009C54AE" w:rsidRDefault="0085747A" w14:paraId="259F28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44012C" w:rsidR="0085747A" w:rsidP="009C54AE" w:rsidRDefault="001159C4" w14:paraId="65D2B859" w14:textId="0DF366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:rsidRPr="0044012C" w:rsidR="00923D7D" w:rsidP="00CD2119" w:rsidRDefault="0085747A" w14:paraId="38F96A00" w14:textId="544E118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* </w:t>
      </w:r>
      <w:r w:rsidRPr="0044012C">
        <w:rPr>
          <w:rFonts w:ascii="Corbel" w:hAnsi="Corbel"/>
          <w:i/>
          <w:sz w:val="24"/>
          <w:szCs w:val="24"/>
        </w:rPr>
        <w:t>-</w:t>
      </w:r>
      <w:r w:rsidRPr="0044012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4012C" w:rsidR="00B90885">
        <w:rPr>
          <w:rFonts w:ascii="Corbel" w:hAnsi="Corbel"/>
          <w:b w:val="0"/>
          <w:sz w:val="24"/>
          <w:szCs w:val="24"/>
        </w:rPr>
        <w:t>e,</w:t>
      </w:r>
      <w:r w:rsidRPr="0044012C" w:rsidR="001159C4">
        <w:rPr>
          <w:rFonts w:ascii="Corbel" w:hAnsi="Corbel"/>
          <w:b w:val="0"/>
          <w:sz w:val="24"/>
          <w:szCs w:val="24"/>
        </w:rPr>
        <w:t xml:space="preserve"> </w:t>
      </w:r>
      <w:r w:rsidRPr="00440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4012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4012C" w:rsidR="0085747A" w:rsidP="009C54AE" w:rsidRDefault="0085747A" w14:paraId="5364601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1.</w:t>
      </w:r>
      <w:r w:rsidRPr="0044012C" w:rsidR="00E22FBC">
        <w:rPr>
          <w:rFonts w:ascii="Corbel" w:hAnsi="Corbel"/>
          <w:sz w:val="24"/>
          <w:szCs w:val="24"/>
        </w:rPr>
        <w:t>1</w:t>
      </w:r>
      <w:r w:rsidRPr="00440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4012C" w:rsidR="00923D7D" w:rsidP="009C54AE" w:rsidRDefault="00923D7D" w14:paraId="4CC7F16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44012C" w:rsidR="00015B8F" w:rsidTr="00CD2119" w14:paraId="1ECB58B8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4012C" w:rsidR="00015B8F" w:rsidP="009C54AE" w:rsidRDefault="00015B8F" w14:paraId="2D84F77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Semestr</w:t>
            </w:r>
          </w:p>
          <w:p w:rsidRPr="0044012C" w:rsidR="00015B8F" w:rsidP="009C54AE" w:rsidRDefault="002B5EA0" w14:paraId="6115DA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(</w:t>
            </w:r>
            <w:r w:rsidRPr="0044012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1E66BE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Wykł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669DC4B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4D9079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Konw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3A808F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711419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Sem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2B145B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4710DC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012C">
              <w:rPr>
                <w:rFonts w:ascii="Corbel" w:hAnsi="Corbel"/>
                <w:szCs w:val="24"/>
              </w:rPr>
              <w:t>Prakt</w:t>
            </w:r>
            <w:proofErr w:type="spellEnd"/>
            <w:r w:rsidRPr="00440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6CE5D96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01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4012C" w:rsidR="00015B8F" w:rsidP="009C54AE" w:rsidRDefault="00015B8F" w14:paraId="48D141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012C">
              <w:rPr>
                <w:rFonts w:ascii="Corbel" w:hAnsi="Corbel"/>
                <w:b/>
                <w:szCs w:val="24"/>
              </w:rPr>
              <w:t>Liczba pkt</w:t>
            </w:r>
            <w:r w:rsidRPr="0044012C" w:rsidR="00B90885">
              <w:rPr>
                <w:rFonts w:ascii="Corbel" w:hAnsi="Corbel"/>
                <w:b/>
                <w:szCs w:val="24"/>
              </w:rPr>
              <w:t>.</w:t>
            </w:r>
            <w:r w:rsidRPr="00440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4012C" w:rsidR="00015B8F" w:rsidTr="00CD2119" w14:paraId="334A9C4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D06835" w14:paraId="7A1756AB" w14:textId="55D56C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6C64D7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572607" w14:paraId="73A973CB" w14:textId="0F1A62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46CC3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231BE2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7FC969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6CE041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724D8A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015B8F" w14:paraId="23CE9C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4012C" w:rsidR="00015B8F" w:rsidP="009C54AE" w:rsidRDefault="001159C4" w14:paraId="485D030B" w14:textId="384CC9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4012C" w:rsidR="00923D7D" w:rsidP="009C54AE" w:rsidRDefault="00923D7D" w14:paraId="5A9F683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4012C" w:rsidR="0085747A" w:rsidP="00F83B28" w:rsidRDefault="0085747A" w14:paraId="306E35E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1.</w:t>
      </w:r>
      <w:r w:rsidRPr="0044012C" w:rsidR="00E22FBC">
        <w:rPr>
          <w:rFonts w:ascii="Corbel" w:hAnsi="Corbel"/>
          <w:smallCaps w:val="0"/>
          <w:szCs w:val="24"/>
        </w:rPr>
        <w:t>2</w:t>
      </w:r>
      <w:r w:rsidRPr="0044012C" w:rsidR="00F83B28">
        <w:rPr>
          <w:rFonts w:ascii="Corbel" w:hAnsi="Corbel"/>
          <w:smallCaps w:val="0"/>
          <w:szCs w:val="24"/>
        </w:rPr>
        <w:t>.</w:t>
      </w:r>
      <w:r w:rsidRPr="0044012C" w:rsidR="00F83B28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Sposób realizacji zajęć  </w:t>
      </w:r>
    </w:p>
    <w:p w:rsidRPr="0044012C" w:rsidR="00CD2119" w:rsidP="00CD2119" w:rsidRDefault="00CD2119" w14:paraId="0914EEB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ascii="Wingdings" w:hAnsi="Wingdings" w:eastAsia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44012C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:rsidRPr="0044012C" w:rsidR="00CD2119" w:rsidP="00CD2119" w:rsidRDefault="00CD2119" w14:paraId="03174B7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44012C">
        <w:rPr>
          <w:rFonts w:hint="eastAsia" w:ascii="MS Gothic" w:hAnsi="MS Gothic" w:eastAsia="MS Gothic" w:cs="MS Gothic"/>
          <w:b w:val="0"/>
          <w:color w:val="000000" w:themeColor="text1"/>
          <w:szCs w:val="24"/>
        </w:rPr>
        <w:t>☐</w:t>
      </w:r>
      <w:r w:rsidRPr="0044012C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44012C" w:rsidR="00CD2119" w:rsidP="009C54AE" w:rsidRDefault="00CD2119" w14:paraId="146887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4012C" w:rsidR="00CD2119" w:rsidP="00CD2119" w:rsidRDefault="00CD2119" w14:paraId="53B3737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1.3 </w:t>
      </w:r>
      <w:r w:rsidRPr="0044012C">
        <w:rPr>
          <w:rFonts w:ascii="Corbel" w:hAnsi="Corbel"/>
          <w:smallCaps w:val="0"/>
          <w:szCs w:val="24"/>
        </w:rPr>
        <w:tab/>
      </w:r>
      <w:r w:rsidRPr="0044012C">
        <w:rPr>
          <w:rFonts w:ascii="Corbel" w:hAnsi="Corbel"/>
          <w:smallCaps w:val="0"/>
          <w:szCs w:val="24"/>
        </w:rPr>
        <w:t xml:space="preserve">Forma zaliczenia przedmiotu (z toku) </w:t>
      </w:r>
      <w:r w:rsidRPr="00440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4012C" w:rsidR="00CD2119" w:rsidP="00CD2119" w:rsidRDefault="00646AEC" w14:paraId="26625EB9" w14:textId="09E77B0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Z</w:t>
      </w:r>
      <w:r w:rsidRPr="0044012C" w:rsidR="00CD2119">
        <w:rPr>
          <w:rFonts w:ascii="Corbel" w:hAnsi="Corbel"/>
          <w:b w:val="0"/>
          <w:smallCaps w:val="0"/>
          <w:szCs w:val="24"/>
        </w:rPr>
        <w:t>aliczenie z oceną</w:t>
      </w:r>
    </w:p>
    <w:p w:rsidRPr="0044012C" w:rsidR="00E960BB" w:rsidP="009C54AE" w:rsidRDefault="00E960BB" w14:paraId="38A4F5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4012C" w:rsidR="00E960BB" w:rsidP="009C54AE" w:rsidRDefault="0085747A" w14:paraId="2B60784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40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4012C" w:rsidR="0085747A" w:rsidTr="00745302" w14:paraId="794EEA06" w14:textId="77777777">
        <w:tc>
          <w:tcPr>
            <w:tcW w:w="9670" w:type="dxa"/>
          </w:tcPr>
          <w:p w:rsidRPr="0044012C" w:rsidR="0085747A" w:rsidP="00CD2119" w:rsidRDefault="001159C4" w14:paraId="3FB40C76" w14:textId="61FDE1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ekonomiczna dotycząca makroekonomii, sfery publicznej i jej uwarunkowań wskazująca na umiejętność interpretacji zjawisk występujących w życiu publicznym.</w:t>
            </w:r>
          </w:p>
        </w:tc>
      </w:tr>
    </w:tbl>
    <w:p w:rsidRPr="0044012C" w:rsidR="00153C41" w:rsidP="009C54AE" w:rsidRDefault="00153C41" w14:paraId="6374DC3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CD2119" w:rsidP="009C54AE" w:rsidRDefault="00CD2119" w14:paraId="0C7B222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CD2119" w:rsidP="009C54AE" w:rsidRDefault="00CD2119" w14:paraId="214ECF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CD2119" w:rsidP="009C54AE" w:rsidRDefault="00CD2119" w14:paraId="05FC27B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85747A" w:rsidP="6C3CB1DD" w:rsidRDefault="0071620A" w14:paraId="15321E4D" w14:textId="0E166BD1">
      <w:pPr>
        <w:pStyle w:val="Punktygwne"/>
        <w:spacing w:before="0" w:after="0"/>
        <w:rPr>
          <w:rFonts w:ascii="Corbel" w:hAnsi="Corbel"/>
        </w:rPr>
      </w:pPr>
      <w:r w:rsidRPr="0044012C">
        <w:rPr>
          <w:rFonts w:ascii="Corbel" w:hAnsi="Corbel"/>
        </w:rPr>
        <w:t>3.</w:t>
      </w:r>
      <w:r w:rsidRPr="0044012C" w:rsidR="00A84C85">
        <w:rPr>
          <w:rFonts w:ascii="Corbel" w:hAnsi="Corbel"/>
        </w:rPr>
        <w:t>cele, efekty uczenia się</w:t>
      </w:r>
      <w:r w:rsidRPr="0044012C" w:rsidR="0085747A">
        <w:rPr>
          <w:rFonts w:ascii="Corbel" w:hAnsi="Corbel"/>
        </w:rPr>
        <w:t>, treści Programowe i stosowane metody Dydaktyczne</w:t>
      </w:r>
    </w:p>
    <w:p w:rsidRPr="0044012C" w:rsidR="0085747A" w:rsidP="009C54AE" w:rsidRDefault="0085747A" w14:paraId="3EC139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4012C" w:rsidR="0085747A" w:rsidP="009C54AE" w:rsidRDefault="0071620A" w14:paraId="15C3FE8F" w14:textId="297527CB">
      <w:pPr>
        <w:pStyle w:val="Podpunkty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 xml:space="preserve">3.1 </w:t>
      </w:r>
      <w:r w:rsidRPr="0044012C"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44012C" w:rsidR="001159C4" w:rsidTr="00DB4DA0" w14:paraId="1FFE58CF" w14:textId="77777777">
        <w:tc>
          <w:tcPr>
            <w:tcW w:w="851" w:type="dxa"/>
            <w:vAlign w:val="center"/>
          </w:tcPr>
          <w:p w:rsidRPr="0044012C" w:rsidR="001159C4" w:rsidP="00DB4DA0" w:rsidRDefault="001159C4" w14:paraId="616C57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4012C" w:rsidR="001159C4" w:rsidP="00CD2119" w:rsidRDefault="001159C4" w14:paraId="1458714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Upowszechnienie najważniejszych zasad, problemów i rozwiązań z zakresu etyki życia publicznego obejmującej etykę: polityki, biznesu, mediów, komunikacji, społeczną, zawodową (m.in. prawniczą, lekarską), relacji międzynarodowych, a także bioetykę.</w:t>
            </w:r>
          </w:p>
        </w:tc>
      </w:tr>
      <w:tr w:rsidRPr="0044012C" w:rsidR="001159C4" w:rsidTr="00DB4DA0" w14:paraId="1CBE29ED" w14:textId="77777777">
        <w:tc>
          <w:tcPr>
            <w:tcW w:w="851" w:type="dxa"/>
            <w:vAlign w:val="center"/>
          </w:tcPr>
          <w:p w:rsidRPr="0044012C" w:rsidR="001159C4" w:rsidP="00DB4DA0" w:rsidRDefault="001159C4" w14:paraId="7BA1B08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4012C" w:rsidR="001159C4" w:rsidP="00CD2119" w:rsidRDefault="001159C4" w14:paraId="04FDEEC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Kształtowanie umiejętności wykorzystania wiedzy i zasad ekonomicznych z uwzględnieniem konieczności stosowania zasad etycznych w praktyce życia publicznego.</w:t>
            </w:r>
          </w:p>
        </w:tc>
      </w:tr>
      <w:tr w:rsidRPr="0044012C" w:rsidR="001159C4" w:rsidTr="00DB4DA0" w14:paraId="01950B5B" w14:textId="77777777">
        <w:tc>
          <w:tcPr>
            <w:tcW w:w="851" w:type="dxa"/>
            <w:vAlign w:val="center"/>
          </w:tcPr>
          <w:p w:rsidRPr="0044012C" w:rsidR="001159C4" w:rsidP="00DB4DA0" w:rsidRDefault="001159C4" w14:paraId="465B36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4012C" w:rsidR="001159C4" w:rsidP="00CD2119" w:rsidRDefault="001159C4" w14:paraId="3449783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>Wypracowanie umiejętności korzystania i interpretacji literatury przedmiotu oraz etycznej oceny procesów zachodzących w życiu publicznym.</w:t>
            </w:r>
          </w:p>
        </w:tc>
      </w:tr>
    </w:tbl>
    <w:p w:rsidRPr="0044012C" w:rsidR="0085747A" w:rsidP="009C54AE" w:rsidRDefault="0085747A" w14:paraId="79368DDC" w14:textId="7C21F7D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4012C" w:rsidR="001D7B54" w:rsidP="009C54AE" w:rsidRDefault="009F4610" w14:paraId="3CED280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3.2 </w:t>
      </w:r>
      <w:r w:rsidRPr="0044012C" w:rsidR="001D7B54">
        <w:rPr>
          <w:rFonts w:ascii="Corbel" w:hAnsi="Corbel"/>
          <w:b/>
          <w:bCs/>
          <w:sz w:val="24"/>
          <w:szCs w:val="24"/>
        </w:rPr>
        <w:t xml:space="preserve">Efekty </w:t>
      </w:r>
      <w:r w:rsidRPr="0044012C" w:rsidR="00C05F44">
        <w:rPr>
          <w:rFonts w:ascii="Corbel" w:hAnsi="Corbel"/>
          <w:b/>
          <w:bCs/>
          <w:sz w:val="24"/>
          <w:szCs w:val="24"/>
        </w:rPr>
        <w:t xml:space="preserve">uczenia się </w:t>
      </w:r>
      <w:r w:rsidRPr="0044012C" w:rsidR="001D7B54">
        <w:rPr>
          <w:rFonts w:ascii="Corbel" w:hAnsi="Corbel"/>
          <w:b/>
          <w:bCs/>
          <w:sz w:val="24"/>
          <w:szCs w:val="24"/>
        </w:rPr>
        <w:t>dla przedmiotu</w:t>
      </w:r>
    </w:p>
    <w:p w:rsidRPr="0044012C" w:rsidR="335727C8" w:rsidP="335727C8" w:rsidRDefault="335727C8" w14:paraId="58C7772D" w14:textId="3346C0FD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44012C">
        <w:rPr>
          <w:rFonts w:ascii="Corbel" w:hAnsi="Corbel"/>
          <w:b/>
          <w:bCs/>
          <w:sz w:val="24"/>
          <w:szCs w:val="24"/>
        </w:rPr>
        <w:t xml:space="preserve"> </w:t>
      </w:r>
    </w:p>
    <w:p w:rsidRPr="0044012C" w:rsidR="0085747A" w:rsidP="009C54AE" w:rsidRDefault="0085747A" w14:paraId="3D3FC7BD" w14:textId="358D8F6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20"/>
        <w:gridCol w:w="5582"/>
        <w:gridCol w:w="2318"/>
      </w:tblGrid>
      <w:tr w:rsidRPr="0044012C" w:rsidR="001159C4" w:rsidTr="56131714" w14:paraId="5C575B47" w14:textId="77777777">
        <w:tc>
          <w:tcPr>
            <w:tcW w:w="1620" w:type="dxa"/>
            <w:tcMar/>
            <w:vAlign w:val="center"/>
          </w:tcPr>
          <w:p w:rsidRPr="0044012C" w:rsidR="001159C4" w:rsidP="371432A5" w:rsidRDefault="001159C4" w14:paraId="4A084605" w14:textId="15B85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smallCaps w:val="0"/>
              </w:rPr>
              <w:t>EK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582" w:type="dxa"/>
            <w:tcMar/>
            <w:vAlign w:val="center"/>
          </w:tcPr>
          <w:p w:rsidRPr="0044012C" w:rsidR="001159C4" w:rsidP="00DB4DA0" w:rsidRDefault="001159C4" w14:paraId="3A730542" w14:textId="6781AD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318" w:type="dxa"/>
            <w:tcMar/>
            <w:vAlign w:val="center"/>
          </w:tcPr>
          <w:p w:rsidRPr="0044012C" w:rsidR="001159C4" w:rsidP="00DB4DA0" w:rsidRDefault="001159C4" w14:paraId="699D8DD7" w14:textId="6B813E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40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4012C" w:rsidR="007761E4" w:rsidTr="56131714" w14:paraId="31111594" w14:textId="77777777">
        <w:tc>
          <w:tcPr>
            <w:tcW w:w="1620" w:type="dxa"/>
            <w:tcMar/>
          </w:tcPr>
          <w:p w:rsidRPr="0044012C" w:rsidR="007761E4" w:rsidP="335727C8" w:rsidRDefault="007761E4" w14:paraId="1210C0C9" w14:textId="4E15D1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2" w:type="dxa"/>
            <w:tcMar/>
          </w:tcPr>
          <w:p w:rsidRPr="0044012C" w:rsidR="007761E4" w:rsidP="335727C8" w:rsidRDefault="007761E4" w14:paraId="27C0969E" w14:textId="013B63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Wymienia i opisuje współczesne problemy i dylematy etyczne występujące w gospodarce rynkowej i związanym z nią życiu publicznym (także w oparciu o koncepcje teoretyczne). Wskazuje na istotę powiązania nauk ekonomicznych i etyki oraz na konieczność odniesień we współczesnym życiu publicznym zasad racjonalności ekonomicznej do zasad etycznych. </w:t>
            </w:r>
          </w:p>
        </w:tc>
        <w:tc>
          <w:tcPr>
            <w:tcW w:w="2318" w:type="dxa"/>
            <w:tcMar/>
          </w:tcPr>
          <w:p w:rsidRPr="0044012C" w:rsidR="007761E4" w:rsidP="00646AEC" w:rsidRDefault="007761E4" w14:paraId="481DF998" w14:textId="0C82DB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K_W01</w:t>
            </w:r>
          </w:p>
          <w:p w:rsidRPr="0044012C" w:rsidR="007761E4" w:rsidP="00646AEC" w:rsidRDefault="007761E4" w14:paraId="2DE56011" w14:textId="2187DC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K_W07</w:t>
            </w:r>
          </w:p>
          <w:p w:rsidRPr="0044012C" w:rsidR="007761E4" w:rsidP="00646AEC" w:rsidRDefault="007761E4" w14:paraId="225EFCB3" w14:textId="048282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Pr="0044012C" w:rsidR="335727C8" w:rsidTr="56131714" w14:paraId="29EBB849" w14:textId="77777777">
        <w:tc>
          <w:tcPr>
            <w:tcW w:w="1620" w:type="dxa"/>
            <w:tcMar/>
          </w:tcPr>
          <w:p w:rsidRPr="0044012C" w:rsidR="2D043DD3" w:rsidP="335727C8" w:rsidRDefault="2D043DD3" w14:paraId="7AF3AE8E" w14:textId="4335490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2" w:type="dxa"/>
            <w:tcMar/>
          </w:tcPr>
          <w:p w:rsidRPr="0044012C" w:rsidR="2D043DD3" w:rsidP="5EFE8CC4" w:rsidRDefault="2D043DD3" w14:paraId="306823BE" w14:textId="2E878C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Identyfikuje, objaśnia rolę moralności człowieka i powiązań podmiotów gospodarczych w kształtowaniu struktur „sprawiedliwej i bardziej zrównoważonej” gospodarki rynkowej i życia publicznego, a także uwarunkowania etyczne działalności sektora prywatnego i publicznego.</w:t>
            </w:r>
          </w:p>
        </w:tc>
        <w:tc>
          <w:tcPr>
            <w:tcW w:w="2318" w:type="dxa"/>
            <w:tcMar/>
          </w:tcPr>
          <w:p w:rsidRPr="0044012C" w:rsidR="2D043DD3" w:rsidP="00646AEC" w:rsidRDefault="2D043DD3" w14:paraId="6FC14F2E" w14:textId="3A7EB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K_W08</w:t>
            </w:r>
          </w:p>
          <w:p w:rsidRPr="0044012C" w:rsidR="2D043DD3" w:rsidP="00646AEC" w:rsidRDefault="2D043DD3" w14:paraId="12A3B3DC" w14:textId="4929E7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Pr="0044012C" w:rsidR="007761E4" w:rsidTr="56131714" w14:paraId="52C4E8EE" w14:textId="77777777">
        <w:tc>
          <w:tcPr>
            <w:tcW w:w="1620" w:type="dxa"/>
            <w:tcMar/>
          </w:tcPr>
          <w:p w:rsidRPr="0044012C" w:rsidR="007761E4" w:rsidP="335727C8" w:rsidRDefault="007761E4" w14:paraId="23ED3B74" w14:textId="428AE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Pr="0044012C" w:rsidR="50DDF9D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582" w:type="dxa"/>
            <w:tcMar/>
          </w:tcPr>
          <w:p w:rsidRPr="0044012C" w:rsidR="007761E4" w:rsidP="5EFE8CC4" w:rsidRDefault="164739E9" w14:paraId="5F0EA582" w14:textId="65845F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Dokonując właściwego doboru źródeł informacji, a</w:t>
            </w:r>
            <w:r w:rsidRPr="0044012C" w:rsidR="007761E4">
              <w:rPr>
                <w:rFonts w:ascii="Corbel" w:hAnsi="Corbel"/>
                <w:b w:val="0"/>
                <w:smallCaps w:val="0"/>
              </w:rPr>
              <w:t xml:space="preserve">nalizuje i ocenia współczesne problemy i dylematy życia publicznego, ich uwarunkowania oraz procesy zachodzące w gospodarce z uwzględnieniem perspektywy etycznej oraz wskazuje na ich wzajemne powiązania. </w:t>
            </w:r>
          </w:p>
        </w:tc>
        <w:tc>
          <w:tcPr>
            <w:tcW w:w="2318" w:type="dxa"/>
            <w:tcMar/>
          </w:tcPr>
          <w:p w:rsidRPr="0044012C" w:rsidR="007761E4" w:rsidP="00646AEC" w:rsidRDefault="007761E4" w14:paraId="372A91F7" w14:textId="11A83D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K_U01</w:t>
            </w:r>
          </w:p>
          <w:p w:rsidRPr="0044012C" w:rsidR="007761E4" w:rsidP="56131714" w:rsidRDefault="007761E4" w14:paraId="4FF05A4C" w14:textId="1E925F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6131714" w:rsidR="007761E4">
              <w:rPr>
                <w:rFonts w:ascii="Corbel" w:hAnsi="Corbel"/>
                <w:b w:val="0"/>
                <w:bCs w:val="0"/>
                <w:caps w:val="0"/>
                <w:smallCaps w:val="0"/>
              </w:rPr>
              <w:t>K_U02</w:t>
            </w:r>
          </w:p>
        </w:tc>
      </w:tr>
      <w:tr w:rsidRPr="0044012C" w:rsidR="007761E4" w:rsidTr="56131714" w14:paraId="0C288AAF" w14:textId="77777777">
        <w:tc>
          <w:tcPr>
            <w:tcW w:w="1620" w:type="dxa"/>
            <w:tcMar/>
          </w:tcPr>
          <w:p w:rsidRPr="0044012C" w:rsidR="335727C8" w:rsidP="335727C8" w:rsidRDefault="335727C8" w14:paraId="71B20408" w14:textId="49A97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Pr="0044012C" w:rsidR="05990BFE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582" w:type="dxa"/>
            <w:tcMar/>
          </w:tcPr>
          <w:p w:rsidRPr="0044012C" w:rsidR="3B49C843" w:rsidP="5EFE8CC4" w:rsidRDefault="3B49C843" w14:paraId="2F59114B" w14:textId="175279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</w:t>
            </w:r>
            <w:r w:rsidRPr="0044012C" w:rsidR="335727C8">
              <w:rPr>
                <w:rFonts w:ascii="Corbel" w:hAnsi="Corbel"/>
                <w:b w:val="0"/>
                <w:smallCaps w:val="0"/>
              </w:rPr>
              <w:t>rezentuje aktywną i twórczą postawę w dyskusji oraz podczas pracy w grupach, formułując problemy</w:t>
            </w:r>
            <w:r w:rsidRPr="0044012C" w:rsidR="0D71CD86">
              <w:rPr>
                <w:rFonts w:ascii="Corbel" w:hAnsi="Corbel"/>
                <w:b w:val="0"/>
                <w:smallCaps w:val="0"/>
              </w:rPr>
              <w:t>/hipotezy</w:t>
            </w:r>
            <w:r w:rsidRPr="0044012C" w:rsidR="335727C8">
              <w:rPr>
                <w:rFonts w:ascii="Corbel" w:hAnsi="Corbel"/>
                <w:b w:val="0"/>
                <w:smallCaps w:val="0"/>
              </w:rPr>
              <w:t xml:space="preserve"> badawcze i własne sądy na temat zjawisk społeczno-ekonomicznych zachodzących w życiu publicznym z uwzględnieniem etycznej perspektywy poznawczej</w:t>
            </w:r>
            <w:r w:rsidRPr="0044012C" w:rsidR="4315C74A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2318" w:type="dxa"/>
            <w:tcMar/>
          </w:tcPr>
          <w:p w:rsidRPr="0044012C" w:rsidR="335727C8" w:rsidP="00646AEC" w:rsidRDefault="335727C8" w14:paraId="400AE332" w14:textId="5D083E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</w:t>
            </w:r>
            <w:r w:rsidRPr="0044012C" w:rsidR="37AE740A">
              <w:rPr>
                <w:rFonts w:ascii="Corbel" w:hAnsi="Corbel"/>
                <w:b w:val="0"/>
                <w:smallCaps w:val="0"/>
              </w:rPr>
              <w:t>_</w:t>
            </w:r>
            <w:r w:rsidRPr="0044012C">
              <w:rPr>
                <w:rFonts w:ascii="Corbel" w:hAnsi="Corbel"/>
                <w:b w:val="0"/>
                <w:smallCaps w:val="0"/>
              </w:rPr>
              <w:t>U07</w:t>
            </w:r>
          </w:p>
          <w:p w:rsidRPr="0044012C" w:rsidR="335727C8" w:rsidP="00646AEC" w:rsidRDefault="3E843002" w14:paraId="36B4C0EC" w14:textId="4BADFE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K_Uo8</w:t>
            </w:r>
          </w:p>
          <w:p w:rsidRPr="0044012C" w:rsidR="335727C8" w:rsidP="00646AEC" w:rsidRDefault="335727C8" w14:paraId="7D9FC29E" w14:textId="1171B8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Pr="0044012C" w:rsidR="335727C8" w:rsidTr="56131714" w14:paraId="28B2D966" w14:textId="77777777">
        <w:tc>
          <w:tcPr>
            <w:tcW w:w="1620" w:type="dxa"/>
            <w:tcMar/>
          </w:tcPr>
          <w:p w:rsidRPr="0044012C" w:rsidR="65227B94" w:rsidP="335727C8" w:rsidRDefault="65227B94" w14:paraId="6B7D96F4" w14:textId="67BDE9F7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82" w:type="dxa"/>
            <w:tcMar/>
          </w:tcPr>
          <w:p w:rsidRPr="0044012C" w:rsidR="65227B94" w:rsidP="5EFE8CC4" w:rsidRDefault="65227B94" w14:paraId="78ADC0C5" w14:textId="2E929E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Posiada umiejętność samodzielnego</w:t>
            </w:r>
            <w:r w:rsidRPr="0044012C" w:rsidR="4B92811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przygotowywania różnych typów prac pisemnych i </w:t>
            </w:r>
            <w:r w:rsidRPr="0044012C">
              <w:rPr>
                <w:rFonts w:ascii="Corbel" w:hAnsi="Corbel"/>
                <w:b w:val="0"/>
                <w:smallCaps w:val="0"/>
              </w:rPr>
              <w:lastRenderedPageBreak/>
              <w:t>wystąpień publicznych, w tym z</w:t>
            </w:r>
            <w:r w:rsidRPr="0044012C" w:rsidR="2AF104B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wykorzystaniem technik multimedialnych, dotyczących zagadnień etyki życia</w:t>
            </w:r>
            <w:r w:rsidRPr="0044012C" w:rsidR="0D8A125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>
              <w:rPr>
                <w:rFonts w:ascii="Corbel" w:hAnsi="Corbel"/>
                <w:b w:val="0"/>
                <w:smallCaps w:val="0"/>
              </w:rPr>
              <w:t>publicznego, a także współdziałać w grupie w tym zakresie.</w:t>
            </w:r>
          </w:p>
        </w:tc>
        <w:tc>
          <w:tcPr>
            <w:tcW w:w="2318" w:type="dxa"/>
            <w:tcMar/>
          </w:tcPr>
          <w:p w:rsidRPr="0044012C" w:rsidR="65227B94" w:rsidP="00646AEC" w:rsidRDefault="65227B94" w14:paraId="5B07CB1A" w14:textId="4411BA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K_U09</w:t>
            </w:r>
          </w:p>
          <w:p w:rsidRPr="0044012C" w:rsidR="65227B94" w:rsidP="00646AEC" w:rsidRDefault="643EF171" w14:paraId="25D8E292" w14:textId="7B32E7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K_U11</w:t>
            </w:r>
          </w:p>
          <w:p w:rsidRPr="0044012C" w:rsidR="65227B94" w:rsidP="00646AEC" w:rsidRDefault="643EF171" w14:paraId="59A36F59" w14:textId="010532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K_U12</w:t>
            </w:r>
          </w:p>
        </w:tc>
      </w:tr>
      <w:tr w:rsidRPr="0044012C" w:rsidR="007761E4" w:rsidTr="56131714" w14:paraId="78AE087B" w14:textId="77777777">
        <w:tc>
          <w:tcPr>
            <w:tcW w:w="1620" w:type="dxa"/>
            <w:tcMar/>
          </w:tcPr>
          <w:p w:rsidRPr="0044012C" w:rsidR="007761E4" w:rsidP="335727C8" w:rsidRDefault="00741FB5" w14:paraId="15F76450" w14:textId="6FD163E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lastRenderedPageBreak/>
              <w:t>EK_0</w:t>
            </w:r>
            <w:r w:rsidRPr="0044012C" w:rsidR="66798A4E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582" w:type="dxa"/>
            <w:tcMar/>
          </w:tcPr>
          <w:p w:rsidRPr="0044012C" w:rsidR="006C030F" w:rsidP="335727C8" w:rsidRDefault="008F471B" w14:paraId="4ED0141F" w14:textId="06EC9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Jest gotów do samodoskonalenia, uznawania znaczenia wiedzy z zakresu etyki</w:t>
            </w:r>
            <w:r w:rsidRPr="0044012C" w:rsidR="006C030F">
              <w:rPr>
                <w:rFonts w:ascii="Corbel" w:hAnsi="Corbel"/>
                <w:b w:val="0"/>
                <w:smallCaps w:val="0"/>
              </w:rPr>
              <w:t xml:space="preserve"> w rozwiązywaniu złożonych problemów poznawczych i praktycznych </w:t>
            </w:r>
            <w:r w:rsidRPr="0044012C">
              <w:rPr>
                <w:rFonts w:ascii="Corbel" w:hAnsi="Corbel"/>
                <w:b w:val="0"/>
                <w:smallCaps w:val="0"/>
              </w:rPr>
              <w:t>w życiu publicznym, krytycznej oceny odbieranych treści w literaturze przedmiotu</w:t>
            </w:r>
            <w:r w:rsidRPr="0044012C" w:rsidR="311BE597">
              <w:rPr>
                <w:rFonts w:ascii="Corbel" w:hAnsi="Corbel"/>
                <w:b w:val="0"/>
                <w:smallCaps w:val="0"/>
              </w:rPr>
              <w:t>.</w:t>
            </w:r>
            <w:r w:rsidRPr="0044012C" w:rsidR="006C030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2318" w:type="dxa"/>
            <w:tcMar/>
          </w:tcPr>
          <w:p w:rsidRPr="0044012C" w:rsidR="007761E4" w:rsidP="00646AEC" w:rsidRDefault="00741FB5" w14:paraId="720AD78F" w14:textId="10E9EF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K_K01</w:t>
            </w:r>
          </w:p>
          <w:p w:rsidRPr="0044012C" w:rsidR="007761E4" w:rsidP="00646AEC" w:rsidRDefault="00741FB5" w14:paraId="1FA0D8E8" w14:textId="0569D5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K_K02</w:t>
            </w:r>
          </w:p>
        </w:tc>
      </w:tr>
      <w:tr w:rsidRPr="0044012C" w:rsidR="335727C8" w:rsidTr="56131714" w14:paraId="28DAA8E1" w14:textId="77777777">
        <w:tc>
          <w:tcPr>
            <w:tcW w:w="1620" w:type="dxa"/>
            <w:tcMar/>
          </w:tcPr>
          <w:p w:rsidRPr="0044012C" w:rsidR="222DB5C6" w:rsidP="335727C8" w:rsidRDefault="222DB5C6" w14:paraId="3B567404" w14:textId="3D54888D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582" w:type="dxa"/>
            <w:tcMar/>
          </w:tcPr>
          <w:p w:rsidRPr="0044012C" w:rsidR="5BD4B4F0" w:rsidP="5EFE8CC4" w:rsidRDefault="5BD4B4F0" w14:paraId="3D5025A5" w14:textId="160E4E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Wyraża zrozumienie dla współorganizowania działalności na rzecz środowiska społecznego oraz wypełniania ról zawodowych zgodnie z zasadami etyki. </w:t>
            </w:r>
          </w:p>
        </w:tc>
        <w:tc>
          <w:tcPr>
            <w:tcW w:w="2318" w:type="dxa"/>
            <w:tcMar/>
          </w:tcPr>
          <w:p w:rsidRPr="0044012C" w:rsidR="5BD4B4F0" w:rsidP="00646AEC" w:rsidRDefault="5BD4B4F0" w14:paraId="595D15C3" w14:textId="482F8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K_K03,</w:t>
            </w:r>
          </w:p>
          <w:p w:rsidRPr="0044012C" w:rsidR="5BD4B4F0" w:rsidP="00646AEC" w:rsidRDefault="5BD4B4F0" w14:paraId="38614A69" w14:textId="637F5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K_K05</w:t>
            </w:r>
          </w:p>
        </w:tc>
      </w:tr>
    </w:tbl>
    <w:p w:rsidRPr="0044012C" w:rsidR="005723B4" w:rsidP="371432A5" w:rsidRDefault="005723B4" w14:paraId="3C504894" w14:textId="129B2F05">
      <w:pPr>
        <w:pStyle w:val="Akapitzlist"/>
        <w:spacing w:line="240" w:lineRule="auto"/>
        <w:ind w:left="426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</w:p>
    <w:p w:rsidRPr="0044012C" w:rsidR="0085747A" w:rsidP="00EF74C1" w:rsidRDefault="00675843" w14:paraId="5558C767" w14:textId="5812D73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>3.3</w:t>
      </w:r>
      <w:r w:rsidRPr="0044012C" w:rsidR="0085747A">
        <w:rPr>
          <w:rFonts w:ascii="Corbel" w:hAnsi="Corbel"/>
          <w:b/>
          <w:sz w:val="24"/>
          <w:szCs w:val="24"/>
        </w:rPr>
        <w:t>T</w:t>
      </w:r>
      <w:r w:rsidRPr="0044012C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44012C" w:rsidR="00EF74C1" w:rsidP="00EF74C1" w:rsidRDefault="00EF74C1" w14:paraId="65D65AA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44012C" w:rsidR="0085747A" w:rsidP="009C54AE" w:rsidRDefault="0085747A" w14:paraId="49E69767" w14:textId="7777777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4012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4012C" w:rsidR="009F4610">
        <w:rPr>
          <w:rFonts w:ascii="Corbel" w:hAnsi="Corbel"/>
          <w:sz w:val="24"/>
          <w:szCs w:val="24"/>
        </w:rPr>
        <w:t xml:space="preserve">, </w:t>
      </w:r>
      <w:r w:rsidRPr="0044012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44012C" w:rsidR="001159C4" w:rsidTr="371432A5" w14:paraId="2C3478EC" w14:textId="77777777">
        <w:tc>
          <w:tcPr>
            <w:tcW w:w="9639" w:type="dxa"/>
          </w:tcPr>
          <w:p w:rsidRPr="0044012C" w:rsidR="001159C4" w:rsidP="00DB4DA0" w:rsidRDefault="001159C4" w14:paraId="1F58C96F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4012C" w:rsidR="001159C4" w:rsidTr="371432A5" w14:paraId="1C7E78E1" w14:textId="77777777">
        <w:tc>
          <w:tcPr>
            <w:tcW w:w="9639" w:type="dxa"/>
          </w:tcPr>
          <w:p w:rsidRPr="0044012C" w:rsidR="001159C4" w:rsidP="00EF74C1" w:rsidRDefault="001159C4" w14:paraId="740FC82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 w:cs="Tahoma"/>
                <w:color w:val="000000"/>
                <w:sz w:val="24"/>
                <w:szCs w:val="24"/>
              </w:rPr>
              <w:t>Zajęcia wprowadzające: Omówienie szczegółowych celów kształcenia oraz warunków zaliczenia przedmiotu. Wskazanie specyfiki etyki życia publicznego w ramach całości refleksji etycznej oraz jej granic i zasięgu.</w:t>
            </w:r>
          </w:p>
        </w:tc>
      </w:tr>
      <w:tr w:rsidRPr="0044012C" w:rsidR="001159C4" w:rsidTr="371432A5" w14:paraId="284FFD45" w14:textId="77777777">
        <w:tc>
          <w:tcPr>
            <w:tcW w:w="9639" w:type="dxa"/>
          </w:tcPr>
          <w:p w:rsidRPr="0044012C" w:rsidR="001159C4" w:rsidP="00EF74C1" w:rsidRDefault="001159C4" w14:paraId="3AF01B31" w14:textId="092F92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Etyka polityki. Koncepcje i przykłady wolności pozytywnej i negatywnej oraz ich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schierarchizowanie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. Wskazanie różnicy między klasycznym i nowożytnym </w:t>
            </w:r>
            <w:proofErr w:type="spellStart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>ethosem</w:t>
            </w:r>
            <w:proofErr w:type="spellEnd"/>
            <w:r w:rsidRPr="0044012C">
              <w:rPr>
                <w:rFonts w:ascii="Corbel" w:hAnsi="Corbel" w:cs="Tahoma"/>
                <w:b w:val="0"/>
                <w:color w:val="000000" w:themeColor="text1"/>
                <w:sz w:val="24"/>
                <w:szCs w:val="24"/>
              </w:rPr>
              <w:t xml:space="preserve"> politycznym. Charakterystyka zasad sprawiedliwości i możliwości ich zastosowania w życiu publicznym.</w:t>
            </w: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44012C" w:rsidR="001159C4" w:rsidTr="371432A5" w14:paraId="5919848F" w14:textId="77777777">
        <w:tc>
          <w:tcPr>
            <w:tcW w:w="9639" w:type="dxa"/>
          </w:tcPr>
          <w:p w:rsidRPr="0044012C" w:rsidR="001159C4" w:rsidP="00EF74C1" w:rsidRDefault="001159C4" w14:paraId="1FB40B12" w14:textId="77777777">
            <w:pPr>
              <w:pStyle w:val="Podpunkty"/>
              <w:spacing w:before="40" w:after="40"/>
              <w:ind w:left="0"/>
              <w:rPr>
                <w:rFonts w:ascii="Corbel" w:hAnsi="Corbel" w:cs="Tahoma"/>
                <w:b w:val="0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/>
                <w:b w:val="0"/>
                <w:sz w:val="24"/>
                <w:szCs w:val="24"/>
              </w:rPr>
              <w:t xml:space="preserve">Etyka zawodowa, korupcja i </w:t>
            </w:r>
            <w:proofErr w:type="spellStart"/>
            <w:r w:rsidRPr="0044012C">
              <w:rPr>
                <w:rFonts w:ascii="Corbel" w:hAnsi="Corbel"/>
                <w:b w:val="0"/>
                <w:sz w:val="24"/>
                <w:szCs w:val="24"/>
              </w:rPr>
              <w:t>mobbing</w:t>
            </w:r>
            <w:proofErr w:type="spellEnd"/>
            <w:r w:rsidRPr="0044012C">
              <w:rPr>
                <w:rFonts w:ascii="Corbel" w:hAnsi="Corbel"/>
                <w:b w:val="0"/>
                <w:sz w:val="24"/>
                <w:szCs w:val="24"/>
              </w:rPr>
              <w:t>. Rola i miejsce norm moralnych we współczesnych demokratycznych społeczeństwach. Refleksje na temat etycznej kondycji obywatelskiego życia publicznego.</w:t>
            </w:r>
          </w:p>
        </w:tc>
      </w:tr>
      <w:tr w:rsidRPr="0044012C" w:rsidR="001159C4" w:rsidTr="371432A5" w14:paraId="5620F4FC" w14:textId="77777777">
        <w:tc>
          <w:tcPr>
            <w:tcW w:w="9639" w:type="dxa"/>
          </w:tcPr>
          <w:p w:rsidRPr="0044012C" w:rsidR="001159C4" w:rsidP="00EF74C1" w:rsidRDefault="001159C4" w14:paraId="42FF45AE" w14:textId="77777777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społeczna w zarysie koncepcji antropologicznych. Problem egoizmu i dążenia jednostki do szczęścia i samorealizacji jako podstawowych cnót społecznych. Krytyka wielokulturowości.</w:t>
            </w:r>
          </w:p>
        </w:tc>
      </w:tr>
      <w:tr w:rsidRPr="0044012C" w:rsidR="001159C4" w:rsidTr="371432A5" w14:paraId="7EB6914F" w14:textId="77777777">
        <w:tc>
          <w:tcPr>
            <w:tcW w:w="9639" w:type="dxa"/>
          </w:tcPr>
          <w:p w:rsidRPr="0044012C" w:rsidR="001159C4" w:rsidP="371432A5" w:rsidRDefault="001159C4" w14:paraId="49633A0B" w14:textId="6A7992C5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Etyka mediów i komunikacji. Specyfika komunikacji międzyludzkiej ujednoliconego świata zglobalizowanego. Korzystanie z portali internetowych i nowoczesnych technik telekomunikacyjnych i ich skutki dla kondycji ludzkiej. Manipulacyjne działanie mediów masowych jako podstawowego kanału komunikacji współczesnych społeczeństw. Koncepcja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wideodziecka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 xml:space="preserve"> i </w:t>
            </w:r>
            <w:proofErr w:type="spellStart"/>
            <w:r w:rsidRPr="0044012C">
              <w:rPr>
                <w:rFonts w:ascii="Corbel" w:hAnsi="Corbel" w:cs="Tahoma"/>
                <w:color w:val="000000" w:themeColor="text1"/>
              </w:rPr>
              <w:t>wideopolityki</w:t>
            </w:r>
            <w:proofErr w:type="spellEnd"/>
            <w:r w:rsidRPr="0044012C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Pr="0044012C" w:rsidR="001159C4" w:rsidTr="371432A5" w14:paraId="159526BE" w14:textId="77777777">
        <w:tc>
          <w:tcPr>
            <w:tcW w:w="9639" w:type="dxa"/>
          </w:tcPr>
          <w:p w:rsidRPr="0044012C" w:rsidR="001159C4" w:rsidP="00EF74C1" w:rsidRDefault="001159C4" w14:paraId="3CF17152" w14:textId="77777777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Etyka biznesu. Charakterystyka podstawowych wartości ustroju kapitalistycznego: wolność, konkurencja, przedsiębiorczość, aktywność, pracowitość, uczciwość, transparentność; kapitalizm jako ład natury moralnej.</w:t>
            </w:r>
          </w:p>
        </w:tc>
      </w:tr>
      <w:tr w:rsidRPr="0044012C" w:rsidR="001159C4" w:rsidTr="371432A5" w14:paraId="7DAEFEB7" w14:textId="77777777">
        <w:tc>
          <w:tcPr>
            <w:tcW w:w="9639" w:type="dxa"/>
          </w:tcPr>
          <w:p w:rsidRPr="0044012C" w:rsidR="001159C4" w:rsidP="371432A5" w:rsidRDefault="001159C4" w14:paraId="15FBF33C" w14:textId="621C62D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 w:themeColor="text1"/>
              </w:rPr>
              <w:t xml:space="preserve">Bioetyka. Refleksje nad </w:t>
            </w:r>
            <w:r w:rsidRPr="0044012C">
              <w:rPr>
                <w:rFonts w:ascii="Corbel" w:hAnsi="Corbel"/>
              </w:rPr>
              <w:t>etycznym wymiarem działań z zakresu biologii i medycyny.</w:t>
            </w:r>
            <w:r w:rsidRPr="0044012C">
              <w:rPr>
                <w:rFonts w:ascii="Corbel" w:hAnsi="Corbel" w:cs="Tahoma"/>
                <w:color w:val="000000" w:themeColor="text1"/>
              </w:rPr>
              <w:t xml:space="preserve"> Rozwój nowoczesnych społeczeństw a problem zmiany w myśleniu o życiu człowieka:</w:t>
            </w:r>
            <w:r w:rsidRPr="0044012C">
              <w:rPr>
                <w:rFonts w:ascii="Corbel" w:hAnsi="Corbel"/>
              </w:rPr>
              <w:t xml:space="preserve"> wartość życia czy wartość jakości życia?</w:t>
            </w:r>
          </w:p>
        </w:tc>
      </w:tr>
      <w:tr w:rsidRPr="0044012C" w:rsidR="001159C4" w:rsidTr="371432A5" w14:paraId="5762BC6E" w14:textId="77777777">
        <w:tc>
          <w:tcPr>
            <w:tcW w:w="9639" w:type="dxa"/>
          </w:tcPr>
          <w:p w:rsidRPr="0044012C" w:rsidR="001159C4" w:rsidP="00EF74C1" w:rsidRDefault="001159C4" w14:paraId="3D6E9BFB" w14:textId="475D2BFB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44012C">
              <w:rPr>
                <w:rFonts w:ascii="Corbel" w:hAnsi="Corbel" w:cs="Tahoma"/>
                <w:color w:val="000000"/>
              </w:rPr>
              <w:t>Główne problemy etyki życia publicznego w perspektywie międzynarodowej. Najważniejsze problemy współczesnego człowieka oraz możliwości ich ograniczenia/rozwiązania z punktu widzenia etyki (w wyniku szerszego stosowania jej zasad w życiu publicznym). Specyfika polskiego życia publicznego na tle innych państw.</w:t>
            </w:r>
          </w:p>
        </w:tc>
      </w:tr>
    </w:tbl>
    <w:p w:rsidRPr="0044012C" w:rsidR="0085747A" w:rsidP="009C54AE" w:rsidRDefault="0085747A" w14:paraId="2E4B3438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Pr="0044012C" w:rsidR="0085747A" w:rsidP="009C54AE" w:rsidRDefault="0085747A" w14:paraId="2E8D5A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4012C" w:rsidR="0085747A" w:rsidP="009C54AE" w:rsidRDefault="009F4610" w14:paraId="7FC8DE3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>3.4 Metody dydaktyczne</w:t>
      </w:r>
    </w:p>
    <w:p w:rsidRPr="0044012C" w:rsidR="0085747A" w:rsidP="009C54AE" w:rsidRDefault="0085747A" w14:paraId="34885FAD" w14:textId="5C6D07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1764DE" w:rsidP="001764DE" w:rsidRDefault="001764DE" w14:paraId="4B39D872" w14:textId="7F7B2B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Ćwiczenia: analiza tekstów z dyskusją, praca w grupach (rozwiązywanie zadań problemowych, dyskusja), prace domowe (ustny przekaz – prezentacje multimedialne/ pisemne - referaty, eseje).</w:t>
      </w:r>
    </w:p>
    <w:p w:rsidRPr="0044012C" w:rsidR="00E960BB" w:rsidP="009C54AE" w:rsidRDefault="00E960BB" w14:paraId="737D269D" w14:textId="5DC7EE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4012C" w:rsidR="0085747A" w:rsidP="009C54AE" w:rsidRDefault="00C61DC5" w14:paraId="233F5B8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 </w:t>
      </w:r>
      <w:r w:rsidRPr="0044012C" w:rsidR="0085747A">
        <w:rPr>
          <w:rFonts w:ascii="Corbel" w:hAnsi="Corbel"/>
          <w:smallCaps w:val="0"/>
          <w:szCs w:val="24"/>
        </w:rPr>
        <w:t>METODY I KRYTERIA OCENY</w:t>
      </w:r>
    </w:p>
    <w:p w:rsidRPr="0044012C" w:rsidR="00923D7D" w:rsidP="009C54AE" w:rsidRDefault="00923D7D" w14:paraId="50A74C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4012C" w:rsidR="0085747A" w:rsidP="335727C8" w:rsidRDefault="0085747A" w14:paraId="3D1D2175" w14:textId="77777777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44012C">
        <w:rPr>
          <w:rFonts w:ascii="Corbel" w:hAnsi="Corbel"/>
          <w:smallCaps w:val="0"/>
        </w:rPr>
        <w:t xml:space="preserve">4.1 Sposoby weryfikacji efektów </w:t>
      </w:r>
      <w:r w:rsidRPr="0044012C" w:rsidR="00C05F44">
        <w:rPr>
          <w:rFonts w:ascii="Corbel" w:hAnsi="Corbel"/>
          <w:smallCaps w:val="0"/>
        </w:rPr>
        <w:t>uczenia się</w:t>
      </w:r>
    </w:p>
    <w:p w:rsidRPr="0044012C" w:rsidR="335727C8" w:rsidP="335727C8" w:rsidRDefault="335727C8" w14:paraId="431FE09A" w14:textId="26C6DEA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Pr="0044012C" w:rsidR="335727C8" w:rsidP="335727C8" w:rsidRDefault="335727C8" w14:paraId="13B87484" w14:textId="45316EE2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:rsidRPr="0044012C" w:rsidR="00923D7D" w:rsidP="009C54AE" w:rsidRDefault="00923D7D" w14:paraId="28978CBC" w14:textId="5A217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Pr="0044012C" w:rsidR="001764DE" w:rsidTr="6C3CB1DD" w14:paraId="352859E3" w14:textId="77777777">
        <w:tc>
          <w:tcPr>
            <w:tcW w:w="2014" w:type="dxa"/>
            <w:vAlign w:val="center"/>
          </w:tcPr>
          <w:p w:rsidRPr="0044012C" w:rsidR="001764DE" w:rsidP="00DB4DA0" w:rsidRDefault="001764DE" w14:paraId="26857A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:rsidRPr="0044012C" w:rsidR="001764DE" w:rsidP="00EF74C1" w:rsidRDefault="001764DE" w14:paraId="003D3D4F" w14:textId="1D476F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Pr="0044012C" w:rsidR="00520A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5" w:type="dxa"/>
            <w:vAlign w:val="center"/>
          </w:tcPr>
          <w:p w:rsidRPr="0044012C" w:rsidR="001764DE" w:rsidP="00EF74C1" w:rsidRDefault="001764DE" w14:paraId="7FA34203" w14:textId="73814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44012C" w:rsidR="007761E4" w:rsidTr="6C3CB1DD" w14:paraId="013231F0" w14:textId="77777777">
        <w:tc>
          <w:tcPr>
            <w:tcW w:w="2014" w:type="dxa"/>
          </w:tcPr>
          <w:p w:rsidRPr="0044012C" w:rsidR="007761E4" w:rsidP="335727C8" w:rsidRDefault="007761E4" w14:paraId="55832839" w14:textId="3551D1C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391" w:type="dxa"/>
          </w:tcPr>
          <w:p w:rsidRPr="0044012C" w:rsidR="007761E4" w:rsidP="335727C8" w:rsidRDefault="007761E4" w14:paraId="23AAE907" w14:textId="364E6C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  <w:r w:rsidRPr="0044012C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:rsidRPr="0044012C" w:rsidR="007761E4" w:rsidP="00646AEC" w:rsidRDefault="007761E4" w14:paraId="6EBA6E9B" w14:textId="33343E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</w:t>
            </w:r>
            <w:r w:rsidRPr="0044012C" w:rsidR="4587FA05">
              <w:rPr>
                <w:rFonts w:ascii="Corbel" w:hAnsi="Corbel"/>
                <w:b w:val="0"/>
                <w:smallCaps w:val="0"/>
              </w:rPr>
              <w:t>iczenia</w:t>
            </w:r>
          </w:p>
        </w:tc>
      </w:tr>
      <w:tr w:rsidRPr="0044012C" w:rsidR="335727C8" w:rsidTr="6C3CB1DD" w14:paraId="6442333C" w14:textId="77777777">
        <w:tc>
          <w:tcPr>
            <w:tcW w:w="2014" w:type="dxa"/>
          </w:tcPr>
          <w:p w:rsidRPr="0044012C" w:rsidR="30306C78" w:rsidP="335727C8" w:rsidRDefault="30306C78" w14:paraId="40677D00" w14:textId="722F64A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391" w:type="dxa"/>
          </w:tcPr>
          <w:p w:rsidRPr="0044012C" w:rsidR="30306C78" w:rsidP="748DA117" w:rsidRDefault="30306C78" w14:paraId="1310820F" w14:textId="4A3853B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odpowiedzi na pytania problemowe</w:t>
            </w:r>
          </w:p>
        </w:tc>
        <w:tc>
          <w:tcPr>
            <w:tcW w:w="2115" w:type="dxa"/>
          </w:tcPr>
          <w:p w:rsidRPr="0044012C" w:rsidR="30306C78" w:rsidP="00646AEC" w:rsidRDefault="30306C78" w14:paraId="2C2AE083" w14:textId="299B1B28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00EF74C1" w:rsidTr="6C3CB1DD" w14:paraId="319E59B2" w14:textId="77777777">
        <w:tc>
          <w:tcPr>
            <w:tcW w:w="2014" w:type="dxa"/>
          </w:tcPr>
          <w:p w:rsidRPr="0044012C" w:rsidR="00EF74C1" w:rsidP="335727C8" w:rsidRDefault="4587FA05" w14:paraId="6BF5E725" w14:textId="07230B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EK_0</w:t>
            </w:r>
            <w:r w:rsidRPr="0044012C" w:rsidR="7CF07E04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391" w:type="dxa"/>
          </w:tcPr>
          <w:p w:rsidRPr="0044012C" w:rsidR="00EF74C1" w:rsidP="335727C8" w:rsidRDefault="4587FA05" w14:paraId="53B16B67" w14:textId="0F636F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kolokwium, referat (esej)/ prezentacja</w:t>
            </w:r>
            <w:r w:rsidRPr="0044012C" w:rsidR="00EF74C1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:rsidRPr="0044012C" w:rsidR="00EF74C1" w:rsidP="00646AEC" w:rsidRDefault="4587FA05" w14:paraId="58723D16" w14:textId="51F8CB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color w:val="FF000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335727C8" w:rsidTr="6C3CB1DD" w14:paraId="7EB17939" w14:textId="77777777">
        <w:tc>
          <w:tcPr>
            <w:tcW w:w="2014" w:type="dxa"/>
          </w:tcPr>
          <w:p w:rsidRPr="0044012C" w:rsidR="1423069B" w:rsidP="335727C8" w:rsidRDefault="1423069B" w14:paraId="1384F3FA" w14:textId="204C8CF1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391" w:type="dxa"/>
          </w:tcPr>
          <w:p w:rsidRPr="0044012C" w:rsidR="294BD20B" w:rsidP="335727C8" w:rsidRDefault="294BD20B" w14:paraId="0B54CB23" w14:textId="32BF45F2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kolokwium, referat (esej)/ prezentacja </w:t>
            </w:r>
          </w:p>
        </w:tc>
        <w:tc>
          <w:tcPr>
            <w:tcW w:w="2115" w:type="dxa"/>
          </w:tcPr>
          <w:p w:rsidRPr="0044012C" w:rsidR="1423069B" w:rsidP="00646AEC" w:rsidRDefault="1423069B" w14:paraId="0D5910C3" w14:textId="3631333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335727C8" w:rsidTr="6C3CB1DD" w14:paraId="5A144648" w14:textId="77777777">
        <w:tc>
          <w:tcPr>
            <w:tcW w:w="2014" w:type="dxa"/>
          </w:tcPr>
          <w:p w:rsidRPr="0044012C" w:rsidR="213844F1" w:rsidP="6C3CB1DD" w:rsidRDefault="213844F1" w14:paraId="44088B9D" w14:textId="34888F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Pr="0044012C" w:rsidR="1C500BD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:rsidRPr="0044012C" w:rsidR="213844F1" w:rsidP="6C3CB1DD" w:rsidRDefault="213844F1" w14:paraId="008215AA" w14:textId="5BD44A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referat (esej)/prezentacje ustne//multimedialne, prace grupowe, ocena umiejętności dokonywania analiz, obserwacja aktywności na zajęciach i ocena prezentowanych opinii.</w:t>
            </w:r>
          </w:p>
        </w:tc>
        <w:tc>
          <w:tcPr>
            <w:tcW w:w="2115" w:type="dxa"/>
          </w:tcPr>
          <w:p w:rsidRPr="0044012C" w:rsidR="213844F1" w:rsidP="00646AEC" w:rsidRDefault="213844F1" w14:paraId="7A44B032" w14:textId="6DE5A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00EF74C1" w:rsidTr="6C3CB1DD" w14:paraId="656B6636" w14:textId="77777777">
        <w:tc>
          <w:tcPr>
            <w:tcW w:w="2014" w:type="dxa"/>
          </w:tcPr>
          <w:p w:rsidRPr="0044012C" w:rsidR="00EF74C1" w:rsidP="335727C8" w:rsidRDefault="4587FA05" w14:paraId="34FECB34" w14:textId="31E7FDB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</w:t>
            </w:r>
            <w:r w:rsidRPr="0044012C" w:rsidR="79654FA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:rsidRPr="0044012C" w:rsidR="00EF74C1" w:rsidP="335727C8" w:rsidRDefault="4587FA05" w14:paraId="2DC66202" w14:textId="668ACC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obserwacja w trakcie zajęć, odpowiedzi na pytania problemowe.</w:t>
            </w:r>
          </w:p>
        </w:tc>
        <w:tc>
          <w:tcPr>
            <w:tcW w:w="2115" w:type="dxa"/>
          </w:tcPr>
          <w:p w:rsidRPr="0044012C" w:rsidR="00EF74C1" w:rsidP="00646AEC" w:rsidRDefault="4587FA05" w14:paraId="2EAAB195" w14:textId="2D7894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Pr="0044012C" w:rsidR="335727C8" w:rsidTr="6C3CB1DD" w14:paraId="70CC830F" w14:textId="77777777">
        <w:tc>
          <w:tcPr>
            <w:tcW w:w="2014" w:type="dxa"/>
          </w:tcPr>
          <w:p w:rsidRPr="0044012C" w:rsidR="226AC00E" w:rsidP="335727C8" w:rsidRDefault="226AC00E" w14:paraId="3CBC354D" w14:textId="28988D7E">
            <w:pPr>
              <w:pStyle w:val="Punktygwne"/>
              <w:rPr>
                <w:rFonts w:ascii="Corbel" w:hAnsi="Corbel"/>
                <w:b w:val="0"/>
              </w:rPr>
            </w:pPr>
            <w:r w:rsidRPr="0044012C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391" w:type="dxa"/>
          </w:tcPr>
          <w:p w:rsidRPr="0044012C" w:rsidR="226AC00E" w:rsidP="6C3CB1DD" w:rsidRDefault="226AC00E" w14:paraId="1423244F" w14:textId="3DD09A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obserwacja w trakcie zajęć, odpowiedzi na pytania problemowe. </w:t>
            </w:r>
          </w:p>
        </w:tc>
        <w:tc>
          <w:tcPr>
            <w:tcW w:w="2115" w:type="dxa"/>
          </w:tcPr>
          <w:p w:rsidRPr="0044012C" w:rsidR="226AC00E" w:rsidP="00646AEC" w:rsidRDefault="226AC00E" w14:paraId="06342396" w14:textId="524C39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:rsidRPr="0044012C" w:rsidR="001764DE" w:rsidP="009C54AE" w:rsidRDefault="001764DE" w14:paraId="107AF5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85747A" w:rsidP="009C54AE" w:rsidRDefault="003E1941" w14:paraId="58FED938" w14:textId="6CABB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4.2 </w:t>
      </w:r>
      <w:r w:rsidRPr="0044012C" w:rsidR="0085747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44012C" w:rsidR="00520AF0" w:rsidTr="371432A5" w14:paraId="0E754EFC" w14:textId="77777777">
        <w:tc>
          <w:tcPr>
            <w:tcW w:w="9670" w:type="dxa"/>
          </w:tcPr>
          <w:p w:rsidRPr="0044012C" w:rsidR="00520AF0" w:rsidP="315171D6" w:rsidRDefault="71A2B38E" w14:paraId="489B4425" w14:textId="39423090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Na ocenę końcową z przedmiotu składa się:</w:t>
            </w:r>
          </w:p>
          <w:p w:rsidRPr="0044012C" w:rsidR="00520AF0" w:rsidP="371432A5" w:rsidRDefault="274A2071" w14:paraId="731E22FE" w14:textId="149EB0D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 </w:t>
            </w:r>
          </w:p>
          <w:p w:rsidRPr="0044012C" w:rsidR="00520AF0" w:rsidP="371432A5" w:rsidRDefault="274A2071" w14:paraId="4D5099EB" w14:textId="0578751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przestudiowaniu zadanej na zajęcia literatury do przeczytania – udzielanie odpowiedzi na pytania prowadzącego.</w:t>
            </w:r>
          </w:p>
          <w:p w:rsidRPr="0044012C" w:rsidR="00520AF0" w:rsidP="371432A5" w:rsidRDefault="274A2071" w14:paraId="53194435" w14:textId="25E4259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Referat/prezentacja/esej - na temat związany z omawianymi podczas zajęć problemami (tematyka skonsultowana z prowadzącym) – przygotowany samodzielnie/w formie pracy grupowej.</w:t>
            </w:r>
          </w:p>
          <w:p w:rsidRPr="0044012C" w:rsidR="00520AF0" w:rsidP="315171D6" w:rsidRDefault="71A2B38E" w14:paraId="6D1CDDF8" w14:textId="104E5E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Prace grupowe na ćwiczeniach - analiza treści prezentowanych w artykułach naukowych.</w:t>
            </w:r>
          </w:p>
          <w:p w:rsidRPr="0044012C" w:rsidR="00520AF0" w:rsidP="315171D6" w:rsidRDefault="71A2B38E" w14:paraId="593ED9EE" w14:textId="24F162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Kolokwium: pytania testowe/problemowe</w:t>
            </w:r>
          </w:p>
          <w:p w:rsidRPr="0044012C" w:rsidR="00520AF0" w:rsidP="315171D6" w:rsidRDefault="71A2B38E" w14:paraId="71C4B9FD" w14:textId="5E3A0AB3">
            <w:p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:rsidRPr="0044012C" w:rsidR="00520AF0" w:rsidP="371432A5" w:rsidRDefault="274A2071" w14:paraId="76EA826D" w14:textId="4088513E">
            <w:pPr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:rsidRPr="0044012C" w:rsidR="00520AF0" w:rsidP="371432A5" w:rsidRDefault="274A2071" w14:paraId="4032D57A" w14:textId="2110D55D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:rsidRPr="0044012C" w:rsidR="00520AF0" w:rsidP="371432A5" w:rsidRDefault="274A2071" w14:paraId="3B242517" w14:textId="3DAC2D84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:rsidRPr="0044012C" w:rsidR="00520AF0" w:rsidP="371432A5" w:rsidRDefault="274A2071" w14:paraId="2E8580F2" w14:textId="43531511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:rsidRPr="0044012C" w:rsidR="00520AF0" w:rsidP="371432A5" w:rsidRDefault="274A2071" w14:paraId="6CD42820" w14:textId="59CC285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:rsidRPr="0044012C" w:rsidR="00520AF0" w:rsidP="371432A5" w:rsidRDefault="274A2071" w14:paraId="44871D21" w14:textId="01679843">
            <w:pPr>
              <w:spacing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44012C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lastRenderedPageBreak/>
              <w:t>91% - 100% - bardzo dobry</w:t>
            </w:r>
          </w:p>
        </w:tc>
      </w:tr>
    </w:tbl>
    <w:p w:rsidRPr="0044012C" w:rsidR="00520AF0" w:rsidP="009C54AE" w:rsidRDefault="00520AF0" w14:paraId="12A0528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44012C" w:rsidR="0085747A" w:rsidP="009C54AE" w:rsidRDefault="0085747A" w14:paraId="1DFD3B49" w14:textId="05D7D5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9F4610" w:rsidP="009C54AE" w:rsidRDefault="0085747A" w14:paraId="16D8256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012C">
        <w:rPr>
          <w:rFonts w:ascii="Corbel" w:hAnsi="Corbel"/>
          <w:b/>
          <w:sz w:val="24"/>
          <w:szCs w:val="24"/>
        </w:rPr>
        <w:t xml:space="preserve">5. </w:t>
      </w:r>
      <w:r w:rsidRPr="0044012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4012C" w:rsidR="0085747A" w:rsidP="009C54AE" w:rsidRDefault="0085747A" w14:paraId="7D20B27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44012C" w:rsidR="0085747A" w:rsidTr="003E1941" w14:paraId="5C523E86" w14:textId="77777777">
        <w:tc>
          <w:tcPr>
            <w:tcW w:w="4962" w:type="dxa"/>
            <w:vAlign w:val="center"/>
          </w:tcPr>
          <w:p w:rsidRPr="0044012C" w:rsidR="0085747A" w:rsidP="009C54AE" w:rsidRDefault="00C61DC5" w14:paraId="6A6C7B3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4012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4012C" w:rsidR="0085747A" w:rsidP="009C54AE" w:rsidRDefault="00C61DC5" w14:paraId="5EBEE48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4012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40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4012C" w:rsidR="0085747A" w:rsidTr="00923D7D" w14:paraId="65B76FC6" w14:textId="77777777">
        <w:tc>
          <w:tcPr>
            <w:tcW w:w="4962" w:type="dxa"/>
          </w:tcPr>
          <w:p w:rsidRPr="0044012C" w:rsidR="0085747A" w:rsidP="009C54AE" w:rsidRDefault="00C61DC5" w14:paraId="5A3583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G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4012C">
              <w:rPr>
                <w:rFonts w:ascii="Corbel" w:hAnsi="Corbel"/>
                <w:sz w:val="24"/>
                <w:szCs w:val="24"/>
              </w:rPr>
              <w:t>kontaktowe</w:t>
            </w:r>
            <w:r w:rsidRPr="0044012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4012C">
              <w:rPr>
                <w:rFonts w:ascii="Corbel" w:hAnsi="Corbel"/>
                <w:sz w:val="24"/>
                <w:szCs w:val="24"/>
              </w:rPr>
              <w:t>ynikające</w:t>
            </w:r>
            <w:r w:rsidRPr="0044012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4012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0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4012C" w:rsidR="0085747A" w:rsidP="00EF74C1" w:rsidRDefault="00572607" w14:paraId="52140959" w14:textId="48C1AB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44012C" w:rsidR="00C61DC5" w:rsidTr="00923D7D" w14:paraId="7983190C" w14:textId="77777777">
        <w:tc>
          <w:tcPr>
            <w:tcW w:w="4962" w:type="dxa"/>
          </w:tcPr>
          <w:p w:rsidRPr="0044012C" w:rsidR="00C61DC5" w:rsidP="009C54AE" w:rsidRDefault="00C61DC5" w14:paraId="4947F3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4012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4012C" w:rsidR="00C61DC5" w:rsidP="009C54AE" w:rsidRDefault="00C61DC5" w14:paraId="6867404A" w14:textId="655B49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Pr="0044012C" w:rsidR="00520AF0">
              <w:rPr>
                <w:rFonts w:ascii="Corbel" w:hAnsi="Corbel"/>
                <w:sz w:val="24"/>
                <w:szCs w:val="24"/>
              </w:rPr>
              <w:t>zaliczeniu</w:t>
            </w:r>
            <w:r w:rsidRPr="004401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44012C" w:rsidR="00C61DC5" w:rsidP="00EF74C1" w:rsidRDefault="00520AF0" w14:paraId="5C1A56DC" w14:textId="4CEA77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44012C" w:rsidR="00C61DC5" w:rsidTr="00923D7D" w14:paraId="4400C795" w14:textId="77777777">
        <w:tc>
          <w:tcPr>
            <w:tcW w:w="4962" w:type="dxa"/>
          </w:tcPr>
          <w:p w:rsidRPr="0044012C" w:rsidR="00C61DC5" w:rsidP="00646AEC" w:rsidRDefault="00C61DC5" w14:paraId="7BF72E91" w14:textId="5CF9C2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0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01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Pr="0044012C" w:rsidR="00646A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Pr="0044012C" w:rsidR="00520AF0">
              <w:rPr>
                <w:rFonts w:ascii="Corbel" w:hAnsi="Corbel"/>
                <w:sz w:val="24"/>
                <w:szCs w:val="24"/>
              </w:rPr>
              <w:t>przygotowanie prezentacji/</w:t>
            </w:r>
            <w:r w:rsidRPr="0044012C">
              <w:rPr>
                <w:rFonts w:ascii="Corbel" w:hAnsi="Corbel"/>
                <w:sz w:val="24"/>
                <w:szCs w:val="24"/>
              </w:rPr>
              <w:t>napisanie referatu</w:t>
            </w:r>
            <w:r w:rsidRPr="0044012C" w:rsidR="00520AF0">
              <w:rPr>
                <w:rFonts w:ascii="Corbel" w:hAnsi="Corbel"/>
                <w:sz w:val="24"/>
                <w:szCs w:val="24"/>
              </w:rPr>
              <w:t>, eseju</w:t>
            </w:r>
            <w:r w:rsidRPr="0044012C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Pr="0044012C" w:rsidR="00C61DC5" w:rsidP="00EF74C1" w:rsidRDefault="00572607" w14:paraId="54C27B4B" w14:textId="34070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  <w:bookmarkStart w:name="_GoBack" w:id="0"/>
            <w:bookmarkEnd w:id="0"/>
          </w:p>
        </w:tc>
      </w:tr>
      <w:tr w:rsidRPr="0044012C" w:rsidR="0085747A" w:rsidTr="00923D7D" w14:paraId="530A8E29" w14:textId="77777777">
        <w:tc>
          <w:tcPr>
            <w:tcW w:w="4962" w:type="dxa"/>
          </w:tcPr>
          <w:p w:rsidRPr="0044012C" w:rsidR="0085747A" w:rsidP="009C54AE" w:rsidRDefault="0085747A" w14:paraId="6CF589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4012C" w:rsidR="0085747A" w:rsidP="00EF74C1" w:rsidRDefault="00520AF0" w14:paraId="229897F6" w14:textId="10C479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4012C" w:rsidR="0085747A" w:rsidTr="00923D7D" w14:paraId="033193B1" w14:textId="77777777">
        <w:tc>
          <w:tcPr>
            <w:tcW w:w="4962" w:type="dxa"/>
          </w:tcPr>
          <w:p w:rsidRPr="0044012C" w:rsidR="0085747A" w:rsidP="009C54AE" w:rsidRDefault="0085747A" w14:paraId="56FC93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0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4012C" w:rsidR="0085747A" w:rsidP="00EF74C1" w:rsidRDefault="00520AF0" w14:paraId="32C32364" w14:textId="5C64FA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40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4012C" w:rsidR="0085747A" w:rsidP="009C54AE" w:rsidRDefault="00923D7D" w14:paraId="1FFB910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012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4012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4012C" w:rsidR="003E1941" w:rsidP="009C54AE" w:rsidRDefault="003E1941" w14:paraId="10F81F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4012C" w:rsidR="0085747A" w:rsidP="009C54AE" w:rsidRDefault="0071620A" w14:paraId="19CEEE1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6. </w:t>
      </w:r>
      <w:r w:rsidRPr="0044012C" w:rsidR="0085747A">
        <w:rPr>
          <w:rFonts w:ascii="Corbel" w:hAnsi="Corbel"/>
          <w:smallCaps w:val="0"/>
          <w:szCs w:val="24"/>
        </w:rPr>
        <w:t>PRAKTYKI ZAWO</w:t>
      </w:r>
      <w:r w:rsidRPr="0044012C" w:rsidR="009D3F3B">
        <w:rPr>
          <w:rFonts w:ascii="Corbel" w:hAnsi="Corbel"/>
          <w:smallCaps w:val="0"/>
          <w:szCs w:val="24"/>
        </w:rPr>
        <w:t>DOWE W RAMACH PRZEDMIOTU</w:t>
      </w:r>
    </w:p>
    <w:p w:rsidRPr="0044012C" w:rsidR="0085747A" w:rsidP="009C54AE" w:rsidRDefault="0085747A" w14:paraId="3290853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Pr="0044012C" w:rsidR="0085747A" w:rsidTr="00EF74C1" w14:paraId="55471199" w14:textId="77777777">
        <w:trPr>
          <w:trHeight w:val="397"/>
        </w:trPr>
        <w:tc>
          <w:tcPr>
            <w:tcW w:w="4082" w:type="dxa"/>
          </w:tcPr>
          <w:p w:rsidRPr="0044012C" w:rsidR="0085747A" w:rsidP="009C54AE" w:rsidRDefault="0085747A" w14:paraId="6D52F3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Pr="0044012C" w:rsidR="0085747A" w:rsidP="00EF74C1" w:rsidRDefault="00EF74C1" w14:paraId="22453D22" w14:textId="39FD27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44012C" w:rsidR="0085747A" w:rsidTr="00EF74C1" w14:paraId="1D09F19B" w14:textId="77777777">
        <w:trPr>
          <w:trHeight w:val="397"/>
        </w:trPr>
        <w:tc>
          <w:tcPr>
            <w:tcW w:w="4082" w:type="dxa"/>
          </w:tcPr>
          <w:p w:rsidRPr="0044012C" w:rsidR="0085747A" w:rsidP="009C54AE" w:rsidRDefault="0085747A" w14:paraId="227B09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Pr="0044012C" w:rsidR="0085747A" w:rsidP="00EF74C1" w:rsidRDefault="00EF74C1" w14:paraId="65162157" w14:textId="3FDF71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44012C" w:rsidR="003E1941" w:rsidP="009C54AE" w:rsidRDefault="003E1941" w14:paraId="2186897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4012C" w:rsidR="0085747A" w:rsidP="009C54AE" w:rsidRDefault="00675843" w14:paraId="4154A9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012C">
        <w:rPr>
          <w:rFonts w:ascii="Corbel" w:hAnsi="Corbel"/>
          <w:smallCaps w:val="0"/>
          <w:szCs w:val="24"/>
        </w:rPr>
        <w:t xml:space="preserve">7. </w:t>
      </w:r>
      <w:r w:rsidRPr="0044012C" w:rsidR="0085747A">
        <w:rPr>
          <w:rFonts w:ascii="Corbel" w:hAnsi="Corbel"/>
          <w:smallCaps w:val="0"/>
          <w:szCs w:val="24"/>
        </w:rPr>
        <w:t>LITERATURA</w:t>
      </w:r>
    </w:p>
    <w:p w:rsidRPr="0044012C" w:rsidR="00675843" w:rsidP="009C54AE" w:rsidRDefault="00675843" w14:paraId="67F16C4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4012C" w:rsidR="0085747A" w:rsidP="009C54AE" w:rsidRDefault="0085747A" w14:paraId="275CAB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44012C" w:rsidR="00520AF0" w:rsidTr="371432A5" w14:paraId="4442085E" w14:textId="77777777">
        <w:trPr>
          <w:trHeight w:val="397"/>
        </w:trPr>
        <w:tc>
          <w:tcPr>
            <w:tcW w:w="9497" w:type="dxa"/>
          </w:tcPr>
          <w:p w:rsidRPr="0044012C" w:rsidR="005723B4" w:rsidP="00DB4DA0" w:rsidRDefault="00520AF0" w14:paraId="27BF4134" w14:textId="35E79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4012C" w:rsidR="00520AF0" w:rsidP="371432A5" w:rsidRDefault="2337F238" w14:paraId="08D7644A" w14:textId="285E5AC8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Nowak</w:t>
            </w:r>
            <w:r w:rsidRPr="0044012C" w:rsidR="68C08CB3">
              <w:rPr>
                <w:rFonts w:ascii="Corbel" w:hAnsi="Corbel"/>
                <w:b w:val="0"/>
                <w:smallCaps w:val="0"/>
              </w:rPr>
              <w:t xml:space="preserve"> E.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Juchacz</w:t>
            </w:r>
            <w:proofErr w:type="spellEnd"/>
            <w:r w:rsidRPr="0044012C" w:rsidR="441ED57A">
              <w:rPr>
                <w:rFonts w:ascii="Corbel" w:hAnsi="Corbel"/>
                <w:b w:val="0"/>
                <w:smallCaps w:val="0"/>
              </w:rPr>
              <w:t xml:space="preserve"> P.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Cern</w:t>
            </w:r>
            <w:proofErr w:type="spellEnd"/>
            <w:r w:rsidRPr="0044012C" w:rsidR="01F08FCA">
              <w:rPr>
                <w:rFonts w:ascii="Corbel" w:hAnsi="Corbel"/>
                <w:b w:val="0"/>
                <w:smallCaps w:val="0"/>
              </w:rPr>
              <w:t xml:space="preserve"> K.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życia publicznego</w:t>
            </w:r>
            <w:r w:rsidRPr="0044012C" w:rsidR="5DD6C37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44012C" w:rsidR="5DD6C370">
              <w:rPr>
                <w:rFonts w:ascii="Corbel" w:hAnsi="Corbel"/>
                <w:b w:val="0"/>
                <w:smallCaps w:val="0"/>
              </w:rPr>
              <w:t>CoOpera</w:t>
            </w:r>
            <w:proofErr w:type="spellEnd"/>
            <w:r w:rsidRPr="0044012C" w:rsidR="5DD6C370">
              <w:rPr>
                <w:rFonts w:ascii="Corbel" w:hAnsi="Corbel"/>
                <w:b w:val="0"/>
                <w:smallCaps w:val="0"/>
              </w:rPr>
              <w:t>, Wydawnictwo Naukowe IF UAM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 w:rsidR="5DD6C370"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Poznań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2009</w:t>
            </w:r>
            <w:r w:rsidR="00D06835">
              <w:rPr>
                <w:rFonts w:ascii="Corbel" w:hAnsi="Corbel"/>
                <w:b w:val="0"/>
                <w:smallCaps w:val="0"/>
              </w:rPr>
              <w:t>.</w:t>
            </w:r>
          </w:p>
          <w:p w:rsidRPr="0044012C" w:rsidR="00520AF0" w:rsidP="00D06835" w:rsidRDefault="2337F238" w14:paraId="49224F1E" w14:textId="335773DD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Sowiński</w:t>
            </w:r>
            <w:r w:rsidRPr="0044012C" w:rsidR="22D405E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3DCEE23B">
              <w:rPr>
                <w:rFonts w:ascii="Corbel" w:hAnsi="Corbel"/>
                <w:b w:val="0"/>
                <w:smallCaps w:val="0"/>
              </w:rPr>
              <w:t xml:space="preserve">S. 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(red.)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Etyka w życiu publicznym</w:t>
            </w:r>
            <w:r w:rsidRPr="0044012C">
              <w:rPr>
                <w:rFonts w:ascii="Corbel" w:hAnsi="Corbel"/>
                <w:b w:val="0"/>
                <w:smallCaps w:val="0"/>
              </w:rPr>
              <w:t>,</w:t>
            </w:r>
            <w:r w:rsidRPr="0044012C" w:rsidR="338837E6">
              <w:rPr>
                <w:rFonts w:ascii="Corbel" w:hAnsi="Corbel"/>
                <w:b w:val="0"/>
                <w:smallCaps w:val="0"/>
              </w:rPr>
              <w:t xml:space="preserve"> Oficyna Wydawnicza </w:t>
            </w: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Aspra</w:t>
            </w:r>
            <w:proofErr w:type="spellEnd"/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2012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Pr="0044012C" w:rsidR="00520AF0" w:rsidTr="371432A5" w14:paraId="125AF6C1" w14:textId="77777777">
        <w:trPr>
          <w:trHeight w:val="397"/>
        </w:trPr>
        <w:tc>
          <w:tcPr>
            <w:tcW w:w="9497" w:type="dxa"/>
          </w:tcPr>
          <w:p w:rsidRPr="0044012C" w:rsidR="005723B4" w:rsidP="371432A5" w:rsidRDefault="2337F238" w14:paraId="6D1A222F" w14:textId="7EA5BA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44012C" w:rsidR="008B2FF0" w:rsidP="371432A5" w:rsidRDefault="682E0455" w14:paraId="36969E37" w14:textId="4C768A91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Bogucka I., Pietrzykowski T.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 w:rsidR="566E9D18">
              <w:rPr>
                <w:rFonts w:ascii="Corbel" w:hAnsi="Corbel"/>
                <w:b w:val="0"/>
                <w:i/>
                <w:smallCaps w:val="0"/>
              </w:rPr>
              <w:t>Etyka w administracji publicznej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,</w:t>
            </w:r>
            <w:r w:rsidRPr="0044012C" w:rsidR="7D16C93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Wolters Kluwer, Warszawa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06835">
              <w:rPr>
                <w:rFonts w:ascii="Corbel" w:hAnsi="Corbel"/>
                <w:b w:val="0"/>
                <w:smallCaps w:val="0"/>
              </w:rPr>
              <w:t>2015</w:t>
            </w:r>
            <w:r w:rsidRPr="0044012C" w:rsidR="566E9D18">
              <w:rPr>
                <w:rFonts w:ascii="Corbel" w:hAnsi="Corbel"/>
                <w:b w:val="0"/>
                <w:smallCaps w:val="0"/>
              </w:rPr>
              <w:t>.</w:t>
            </w:r>
          </w:p>
          <w:p w:rsidRPr="0044012C" w:rsidR="00520AF0" w:rsidP="371432A5" w:rsidRDefault="4D349A66" w14:paraId="616B7468" w14:textId="74ECBB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44012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Pr="0044012C" w:rsidR="32B19CB0">
              <w:rPr>
                <w:rFonts w:ascii="Corbel" w:hAnsi="Corbel"/>
                <w:b w:val="0"/>
                <w:smallCaps w:val="0"/>
              </w:rPr>
              <w:t xml:space="preserve"> J.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Wizja sprawiedliwej globalizacji. Propozycje usprawnień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4012C" w:rsidR="037D5F9D">
              <w:rPr>
                <w:rFonts w:ascii="Corbel" w:hAnsi="Corbel"/>
                <w:b w:val="0"/>
                <w:smallCaps w:val="0"/>
              </w:rPr>
              <w:t>PWN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 xml:space="preserve"> Warszawa2007</w:t>
            </w:r>
            <w:r w:rsidRPr="0044012C">
              <w:rPr>
                <w:rFonts w:ascii="Corbel" w:hAnsi="Corbel"/>
                <w:b w:val="0"/>
                <w:smallCaps w:val="0"/>
              </w:rPr>
              <w:t>.</w:t>
            </w:r>
          </w:p>
          <w:p w:rsidRPr="0044012C" w:rsidR="00520AF0" w:rsidP="00D06835" w:rsidRDefault="517F8FB0" w14:paraId="4C9BDC30" w14:textId="6F51EA9A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b w:val="0"/>
                <w:smallCaps w:val="0"/>
              </w:rPr>
            </w:pPr>
            <w:r w:rsidRPr="0044012C">
              <w:rPr>
                <w:rFonts w:ascii="Corbel" w:hAnsi="Corbel"/>
                <w:b w:val="0"/>
                <w:smallCaps w:val="0"/>
              </w:rPr>
              <w:t>Leszczyńska M.</w:t>
            </w:r>
            <w:r w:rsidR="00D06835">
              <w:rPr>
                <w:rFonts w:ascii="Corbel" w:hAnsi="Corbel"/>
                <w:b w:val="0"/>
                <w:smallCaps w:val="0"/>
              </w:rPr>
              <w:t>,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Człowiek i jego rozwój w świetle koncepcji int</w:t>
            </w:r>
            <w:r w:rsidRPr="00D06835" w:rsidR="28B66A2E">
              <w:rPr>
                <w:rFonts w:ascii="Corbel" w:hAnsi="Corbel"/>
                <w:b w:val="0"/>
                <w:i/>
                <w:smallCaps w:val="0"/>
              </w:rPr>
              <w:t>e</w:t>
            </w:r>
            <w:r w:rsidRPr="00D06835">
              <w:rPr>
                <w:rFonts w:ascii="Corbel" w:hAnsi="Corbel"/>
                <w:b w:val="0"/>
                <w:i/>
                <w:smallCaps w:val="0"/>
              </w:rPr>
              <w:t>grujących nauki ekonomiczne i społeczne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D06835">
              <w:rPr>
                <w:rFonts w:ascii="Corbel" w:hAnsi="Corbel"/>
                <w:b w:val="0"/>
                <w:smallCaps w:val="0"/>
              </w:rPr>
              <w:t>„</w:t>
            </w:r>
            <w:r w:rsidRPr="00D06835">
              <w:rPr>
                <w:rFonts w:ascii="Corbel" w:hAnsi="Corbel"/>
                <w:b w:val="0"/>
                <w:iCs/>
                <w:smallCaps w:val="0"/>
              </w:rPr>
              <w:t>Nierówności Społeczne a Wzrost Gospodarczy</w:t>
            </w:r>
            <w:r w:rsidR="00D06835">
              <w:rPr>
                <w:rFonts w:ascii="Corbel" w:hAnsi="Corbel"/>
                <w:b w:val="0"/>
                <w:iCs/>
                <w:smallCaps w:val="0"/>
              </w:rPr>
              <w:t>”</w:t>
            </w:r>
            <w:r w:rsidRPr="0044012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44012C" w:rsidR="00D06835">
              <w:rPr>
                <w:rFonts w:ascii="Corbel" w:hAnsi="Corbel"/>
                <w:b w:val="0"/>
                <w:smallCaps w:val="0"/>
              </w:rPr>
              <w:t>2015</w:t>
            </w:r>
            <w:r w:rsidR="00D06835">
              <w:rPr>
                <w:rFonts w:ascii="Corbel" w:hAnsi="Corbel"/>
                <w:b w:val="0"/>
                <w:smallCaps w:val="0"/>
              </w:rPr>
              <w:t xml:space="preserve">, nr </w:t>
            </w:r>
            <w:r w:rsidRPr="0044012C">
              <w:rPr>
                <w:rFonts w:ascii="Corbel" w:hAnsi="Corbel"/>
                <w:b w:val="0"/>
                <w:smallCaps w:val="0"/>
              </w:rPr>
              <w:t>43, s. 35-48.</w:t>
            </w:r>
          </w:p>
        </w:tc>
      </w:tr>
    </w:tbl>
    <w:p w:rsidRPr="0044012C" w:rsidR="0085747A" w:rsidP="009C54AE" w:rsidRDefault="0085747A" w14:paraId="2938853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85B2DF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40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F46" w:rsidP="00C16ABF" w:rsidRDefault="005E2F46" w14:paraId="59104F51" w14:textId="77777777">
      <w:pPr>
        <w:spacing w:after="0" w:line="240" w:lineRule="auto"/>
      </w:pPr>
      <w:r>
        <w:separator/>
      </w:r>
    </w:p>
  </w:endnote>
  <w:endnote w:type="continuationSeparator" w:id="0">
    <w:p w:rsidR="005E2F46" w:rsidP="00C16ABF" w:rsidRDefault="005E2F46" w14:paraId="144C962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F46" w:rsidP="00C16ABF" w:rsidRDefault="005E2F46" w14:paraId="59D3B6FD" w14:textId="77777777">
      <w:pPr>
        <w:spacing w:after="0" w:line="240" w:lineRule="auto"/>
      </w:pPr>
      <w:r>
        <w:separator/>
      </w:r>
    </w:p>
  </w:footnote>
  <w:footnote w:type="continuationSeparator" w:id="0">
    <w:p w:rsidR="005E2F46" w:rsidP="00C16ABF" w:rsidRDefault="005E2F46" w14:paraId="25A2A339" w14:textId="77777777">
      <w:pPr>
        <w:spacing w:after="0" w:line="240" w:lineRule="auto"/>
      </w:pPr>
      <w:r>
        <w:continuationSeparator/>
      </w:r>
    </w:p>
  </w:footnote>
  <w:footnote w:id="1">
    <w:p w:rsidR="001159C4" w:rsidP="001159C4" w:rsidRDefault="001159C4" w14:paraId="02C6C76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1159C4" w:rsidRDefault="001159C4" w14:paraId="5849991D" w14:textId="1EDC91D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4C35"/>
    <w:multiLevelType w:val="hybridMultilevel"/>
    <w:tmpl w:val="B7B4FE0E"/>
    <w:lvl w:ilvl="0" w:tplc="FE94F646">
      <w:start w:val="1"/>
      <w:numFmt w:val="decimal"/>
      <w:lvlText w:val="%1."/>
      <w:lvlJc w:val="left"/>
      <w:pPr>
        <w:ind w:left="720" w:hanging="360"/>
      </w:pPr>
    </w:lvl>
    <w:lvl w:ilvl="1" w:tplc="9EE64944">
      <w:start w:val="1"/>
      <w:numFmt w:val="lowerLetter"/>
      <w:lvlText w:val="%2."/>
      <w:lvlJc w:val="left"/>
      <w:pPr>
        <w:ind w:left="1440" w:hanging="360"/>
      </w:pPr>
    </w:lvl>
    <w:lvl w:ilvl="2" w:tplc="13D89CBA">
      <w:start w:val="1"/>
      <w:numFmt w:val="lowerRoman"/>
      <w:lvlText w:val="%3."/>
      <w:lvlJc w:val="right"/>
      <w:pPr>
        <w:ind w:left="2160" w:hanging="180"/>
      </w:pPr>
    </w:lvl>
    <w:lvl w:ilvl="3" w:tplc="22CAFFFA">
      <w:start w:val="1"/>
      <w:numFmt w:val="decimal"/>
      <w:lvlText w:val="%4."/>
      <w:lvlJc w:val="left"/>
      <w:pPr>
        <w:ind w:left="2880" w:hanging="360"/>
      </w:pPr>
    </w:lvl>
    <w:lvl w:ilvl="4" w:tplc="D11EF016">
      <w:start w:val="1"/>
      <w:numFmt w:val="lowerLetter"/>
      <w:lvlText w:val="%5."/>
      <w:lvlJc w:val="left"/>
      <w:pPr>
        <w:ind w:left="3600" w:hanging="360"/>
      </w:pPr>
    </w:lvl>
    <w:lvl w:ilvl="5" w:tplc="344CBFBC">
      <w:start w:val="1"/>
      <w:numFmt w:val="lowerRoman"/>
      <w:lvlText w:val="%6."/>
      <w:lvlJc w:val="right"/>
      <w:pPr>
        <w:ind w:left="4320" w:hanging="180"/>
      </w:pPr>
    </w:lvl>
    <w:lvl w:ilvl="6" w:tplc="03F08328">
      <w:start w:val="1"/>
      <w:numFmt w:val="decimal"/>
      <w:lvlText w:val="%7."/>
      <w:lvlJc w:val="left"/>
      <w:pPr>
        <w:ind w:left="5040" w:hanging="360"/>
      </w:pPr>
    </w:lvl>
    <w:lvl w:ilvl="7" w:tplc="2A12832C">
      <w:start w:val="1"/>
      <w:numFmt w:val="lowerLetter"/>
      <w:lvlText w:val="%8."/>
      <w:lvlJc w:val="left"/>
      <w:pPr>
        <w:ind w:left="5760" w:hanging="360"/>
      </w:pPr>
    </w:lvl>
    <w:lvl w:ilvl="8" w:tplc="C556249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53F8C"/>
    <w:multiLevelType w:val="hybridMultilevel"/>
    <w:tmpl w:val="4F28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8635F"/>
    <w:multiLevelType w:val="hybridMultilevel"/>
    <w:tmpl w:val="98300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7207C"/>
    <w:multiLevelType w:val="hybridMultilevel"/>
    <w:tmpl w:val="D920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35E8B"/>
    <w:multiLevelType w:val="hybridMultilevel"/>
    <w:tmpl w:val="ACCC85E8"/>
    <w:lvl w:ilvl="0" w:tplc="913EA25C">
      <w:start w:val="1"/>
      <w:numFmt w:val="decimal"/>
      <w:lvlText w:val="%1."/>
      <w:lvlJc w:val="left"/>
      <w:pPr>
        <w:ind w:left="720" w:hanging="360"/>
      </w:pPr>
    </w:lvl>
    <w:lvl w:ilvl="1" w:tplc="0A5E2CEE">
      <w:start w:val="1"/>
      <w:numFmt w:val="lowerLetter"/>
      <w:lvlText w:val="%2."/>
      <w:lvlJc w:val="left"/>
      <w:pPr>
        <w:ind w:left="1440" w:hanging="360"/>
      </w:pPr>
    </w:lvl>
    <w:lvl w:ilvl="2" w:tplc="053AFE2E">
      <w:start w:val="1"/>
      <w:numFmt w:val="lowerRoman"/>
      <w:lvlText w:val="%3."/>
      <w:lvlJc w:val="right"/>
      <w:pPr>
        <w:ind w:left="2160" w:hanging="180"/>
      </w:pPr>
    </w:lvl>
    <w:lvl w:ilvl="3" w:tplc="BF5839A2">
      <w:start w:val="1"/>
      <w:numFmt w:val="decimal"/>
      <w:lvlText w:val="%4."/>
      <w:lvlJc w:val="left"/>
      <w:pPr>
        <w:ind w:left="2880" w:hanging="360"/>
      </w:pPr>
    </w:lvl>
    <w:lvl w:ilvl="4" w:tplc="4EE4F5EE">
      <w:start w:val="1"/>
      <w:numFmt w:val="lowerLetter"/>
      <w:lvlText w:val="%5."/>
      <w:lvlJc w:val="left"/>
      <w:pPr>
        <w:ind w:left="3600" w:hanging="360"/>
      </w:pPr>
    </w:lvl>
    <w:lvl w:ilvl="5" w:tplc="6694BA4E">
      <w:start w:val="1"/>
      <w:numFmt w:val="lowerRoman"/>
      <w:lvlText w:val="%6."/>
      <w:lvlJc w:val="right"/>
      <w:pPr>
        <w:ind w:left="4320" w:hanging="180"/>
      </w:pPr>
    </w:lvl>
    <w:lvl w:ilvl="6" w:tplc="F044E2A4">
      <w:start w:val="1"/>
      <w:numFmt w:val="decimal"/>
      <w:lvlText w:val="%7."/>
      <w:lvlJc w:val="left"/>
      <w:pPr>
        <w:ind w:left="5040" w:hanging="360"/>
      </w:pPr>
    </w:lvl>
    <w:lvl w:ilvl="7" w:tplc="674C37CA">
      <w:start w:val="1"/>
      <w:numFmt w:val="lowerLetter"/>
      <w:lvlText w:val="%8."/>
      <w:lvlJc w:val="left"/>
      <w:pPr>
        <w:ind w:left="5760" w:hanging="360"/>
      </w:pPr>
    </w:lvl>
    <w:lvl w:ilvl="8" w:tplc="92F2B70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96C3B"/>
    <w:multiLevelType w:val="hybridMultilevel"/>
    <w:tmpl w:val="A232CB7E"/>
    <w:lvl w:ilvl="0" w:tplc="589E2D80">
      <w:start w:val="1"/>
      <w:numFmt w:val="decimal"/>
      <w:lvlText w:val="%1."/>
      <w:lvlJc w:val="left"/>
      <w:pPr>
        <w:ind w:left="720" w:hanging="360"/>
      </w:pPr>
    </w:lvl>
    <w:lvl w:ilvl="1" w:tplc="FA1E1CF2">
      <w:start w:val="1"/>
      <w:numFmt w:val="lowerLetter"/>
      <w:lvlText w:val="%2."/>
      <w:lvlJc w:val="left"/>
      <w:pPr>
        <w:ind w:left="1440" w:hanging="360"/>
      </w:pPr>
    </w:lvl>
    <w:lvl w:ilvl="2" w:tplc="F6F23904">
      <w:start w:val="1"/>
      <w:numFmt w:val="lowerRoman"/>
      <w:lvlText w:val="%3."/>
      <w:lvlJc w:val="right"/>
      <w:pPr>
        <w:ind w:left="2160" w:hanging="180"/>
      </w:pPr>
    </w:lvl>
    <w:lvl w:ilvl="3" w:tplc="C5664F34">
      <w:start w:val="1"/>
      <w:numFmt w:val="decimal"/>
      <w:lvlText w:val="%4."/>
      <w:lvlJc w:val="left"/>
      <w:pPr>
        <w:ind w:left="2880" w:hanging="360"/>
      </w:pPr>
    </w:lvl>
    <w:lvl w:ilvl="4" w:tplc="FB98937E">
      <w:start w:val="1"/>
      <w:numFmt w:val="lowerLetter"/>
      <w:lvlText w:val="%5."/>
      <w:lvlJc w:val="left"/>
      <w:pPr>
        <w:ind w:left="3600" w:hanging="360"/>
      </w:pPr>
    </w:lvl>
    <w:lvl w:ilvl="5" w:tplc="BBD80004">
      <w:start w:val="1"/>
      <w:numFmt w:val="lowerRoman"/>
      <w:lvlText w:val="%6."/>
      <w:lvlJc w:val="right"/>
      <w:pPr>
        <w:ind w:left="4320" w:hanging="180"/>
      </w:pPr>
    </w:lvl>
    <w:lvl w:ilvl="6" w:tplc="DABE5C62">
      <w:start w:val="1"/>
      <w:numFmt w:val="decimal"/>
      <w:lvlText w:val="%7."/>
      <w:lvlJc w:val="left"/>
      <w:pPr>
        <w:ind w:left="5040" w:hanging="360"/>
      </w:pPr>
    </w:lvl>
    <w:lvl w:ilvl="7" w:tplc="9BB632BA">
      <w:start w:val="1"/>
      <w:numFmt w:val="lowerLetter"/>
      <w:lvlText w:val="%8."/>
      <w:lvlJc w:val="left"/>
      <w:pPr>
        <w:ind w:left="5760" w:hanging="360"/>
      </w:pPr>
    </w:lvl>
    <w:lvl w:ilvl="8" w:tplc="9A40F7F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3C63E6"/>
    <w:multiLevelType w:val="hybridMultilevel"/>
    <w:tmpl w:val="E2881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D0317"/>
    <w:multiLevelType w:val="hybridMultilevel"/>
    <w:tmpl w:val="96D4EF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9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57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9C4"/>
    <w:rsid w:val="00124BFF"/>
    <w:rsid w:val="0012560E"/>
    <w:rsid w:val="00127108"/>
    <w:rsid w:val="00134B13"/>
    <w:rsid w:val="00146BC0"/>
    <w:rsid w:val="00153C41"/>
    <w:rsid w:val="00154381"/>
    <w:rsid w:val="00160591"/>
    <w:rsid w:val="001640A7"/>
    <w:rsid w:val="00164FA7"/>
    <w:rsid w:val="00166A03"/>
    <w:rsid w:val="001718A7"/>
    <w:rsid w:val="001737CF"/>
    <w:rsid w:val="0017512A"/>
    <w:rsid w:val="00176083"/>
    <w:rsid w:val="001764DE"/>
    <w:rsid w:val="00192F37"/>
    <w:rsid w:val="001A70D2"/>
    <w:rsid w:val="001D657B"/>
    <w:rsid w:val="001D7B54"/>
    <w:rsid w:val="001E0209"/>
    <w:rsid w:val="001E775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2E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0A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1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737"/>
    <w:rsid w:val="004D5282"/>
    <w:rsid w:val="004F1551"/>
    <w:rsid w:val="004F55A3"/>
    <w:rsid w:val="0050496F"/>
    <w:rsid w:val="00513B6F"/>
    <w:rsid w:val="00517C63"/>
    <w:rsid w:val="00520AF0"/>
    <w:rsid w:val="005363C4"/>
    <w:rsid w:val="00536BDE"/>
    <w:rsid w:val="00543ACC"/>
    <w:rsid w:val="0056696D"/>
    <w:rsid w:val="005723B4"/>
    <w:rsid w:val="00572607"/>
    <w:rsid w:val="0059484D"/>
    <w:rsid w:val="005A0855"/>
    <w:rsid w:val="005A133C"/>
    <w:rsid w:val="005A3196"/>
    <w:rsid w:val="005C080F"/>
    <w:rsid w:val="005C55E5"/>
    <w:rsid w:val="005C696A"/>
    <w:rsid w:val="005D25F2"/>
    <w:rsid w:val="005E2F46"/>
    <w:rsid w:val="005E6E85"/>
    <w:rsid w:val="005F31D2"/>
    <w:rsid w:val="0061029B"/>
    <w:rsid w:val="00617230"/>
    <w:rsid w:val="00621CE1"/>
    <w:rsid w:val="00627FC9"/>
    <w:rsid w:val="00646AEC"/>
    <w:rsid w:val="00647FA8"/>
    <w:rsid w:val="00650C5F"/>
    <w:rsid w:val="00654934"/>
    <w:rsid w:val="006620D9"/>
    <w:rsid w:val="00671958"/>
    <w:rsid w:val="00675843"/>
    <w:rsid w:val="00696477"/>
    <w:rsid w:val="006C03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B5"/>
    <w:rsid w:val="00745302"/>
    <w:rsid w:val="007461D6"/>
    <w:rsid w:val="00746EC8"/>
    <w:rsid w:val="00763BF1"/>
    <w:rsid w:val="00766FD4"/>
    <w:rsid w:val="00776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191"/>
    <w:rsid w:val="008449B3"/>
    <w:rsid w:val="008552A2"/>
    <w:rsid w:val="0085747A"/>
    <w:rsid w:val="00884922"/>
    <w:rsid w:val="00885F64"/>
    <w:rsid w:val="008917F9"/>
    <w:rsid w:val="008A45F7"/>
    <w:rsid w:val="008B2FF0"/>
    <w:rsid w:val="008C0CC0"/>
    <w:rsid w:val="008C19A9"/>
    <w:rsid w:val="008C379D"/>
    <w:rsid w:val="008C5147"/>
    <w:rsid w:val="008C5359"/>
    <w:rsid w:val="008C5363"/>
    <w:rsid w:val="008D3DFB"/>
    <w:rsid w:val="008E41B4"/>
    <w:rsid w:val="008E64F4"/>
    <w:rsid w:val="008F12C9"/>
    <w:rsid w:val="008F471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C9"/>
    <w:rsid w:val="00A84C85"/>
    <w:rsid w:val="00A97DE1"/>
    <w:rsid w:val="00AB053C"/>
    <w:rsid w:val="00AC51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89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119"/>
    <w:rsid w:val="00CD4EEA"/>
    <w:rsid w:val="00CD6897"/>
    <w:rsid w:val="00CE5BAC"/>
    <w:rsid w:val="00CF25BE"/>
    <w:rsid w:val="00CF78ED"/>
    <w:rsid w:val="00D02B25"/>
    <w:rsid w:val="00D02EBA"/>
    <w:rsid w:val="00D0683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941"/>
    <w:rsid w:val="00DF71C8"/>
    <w:rsid w:val="00E129B8"/>
    <w:rsid w:val="00E21E7D"/>
    <w:rsid w:val="00E22FBC"/>
    <w:rsid w:val="00E24BF5"/>
    <w:rsid w:val="00E25338"/>
    <w:rsid w:val="00E4604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4C1"/>
    <w:rsid w:val="00F070AB"/>
    <w:rsid w:val="00F17567"/>
    <w:rsid w:val="00F27A7B"/>
    <w:rsid w:val="00F43A0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E4F159"/>
    <w:rsid w:val="01F08FCA"/>
    <w:rsid w:val="037D5F9D"/>
    <w:rsid w:val="0455035C"/>
    <w:rsid w:val="04A07FE9"/>
    <w:rsid w:val="0593E361"/>
    <w:rsid w:val="05990BFE"/>
    <w:rsid w:val="06CAA5F8"/>
    <w:rsid w:val="0C01914E"/>
    <w:rsid w:val="0D71CD86"/>
    <w:rsid w:val="0D8A1255"/>
    <w:rsid w:val="0F10F4BF"/>
    <w:rsid w:val="1186F077"/>
    <w:rsid w:val="13DF6DB4"/>
    <w:rsid w:val="1423069B"/>
    <w:rsid w:val="1568BDBA"/>
    <w:rsid w:val="157B3E15"/>
    <w:rsid w:val="160D507B"/>
    <w:rsid w:val="164739E9"/>
    <w:rsid w:val="165A619A"/>
    <w:rsid w:val="17F631FB"/>
    <w:rsid w:val="1A99B274"/>
    <w:rsid w:val="1B1C5A1D"/>
    <w:rsid w:val="1C500BD9"/>
    <w:rsid w:val="1C6369A2"/>
    <w:rsid w:val="1C8510D6"/>
    <w:rsid w:val="1D32AF52"/>
    <w:rsid w:val="1DFF3A03"/>
    <w:rsid w:val="213844F1"/>
    <w:rsid w:val="222DB5C6"/>
    <w:rsid w:val="226AC00E"/>
    <w:rsid w:val="22D405EC"/>
    <w:rsid w:val="2337F238"/>
    <w:rsid w:val="25AF4F99"/>
    <w:rsid w:val="274A2071"/>
    <w:rsid w:val="27647A2D"/>
    <w:rsid w:val="27E2C206"/>
    <w:rsid w:val="28350EAE"/>
    <w:rsid w:val="28B66A2E"/>
    <w:rsid w:val="294BD20B"/>
    <w:rsid w:val="2A703BE1"/>
    <w:rsid w:val="2AF104B4"/>
    <w:rsid w:val="2B4C15E3"/>
    <w:rsid w:val="2D043DD3"/>
    <w:rsid w:val="30306C78"/>
    <w:rsid w:val="311BE597"/>
    <w:rsid w:val="315171D6"/>
    <w:rsid w:val="32B19CB0"/>
    <w:rsid w:val="335727C8"/>
    <w:rsid w:val="338837E6"/>
    <w:rsid w:val="33F4C47E"/>
    <w:rsid w:val="35EFB38A"/>
    <w:rsid w:val="36B74344"/>
    <w:rsid w:val="371432A5"/>
    <w:rsid w:val="37AE740A"/>
    <w:rsid w:val="37EB0A2B"/>
    <w:rsid w:val="3927544C"/>
    <w:rsid w:val="3B1D3242"/>
    <w:rsid w:val="3B49C843"/>
    <w:rsid w:val="3B8AB467"/>
    <w:rsid w:val="3DCEE23B"/>
    <w:rsid w:val="3E843002"/>
    <w:rsid w:val="3E9A17D8"/>
    <w:rsid w:val="40EEFDAD"/>
    <w:rsid w:val="41FBE8FD"/>
    <w:rsid w:val="425ED2D2"/>
    <w:rsid w:val="4315C74A"/>
    <w:rsid w:val="441ED57A"/>
    <w:rsid w:val="4541783B"/>
    <w:rsid w:val="4587FA05"/>
    <w:rsid w:val="45E3B689"/>
    <w:rsid w:val="468C0160"/>
    <w:rsid w:val="473243F5"/>
    <w:rsid w:val="49A0C166"/>
    <w:rsid w:val="4AB727AC"/>
    <w:rsid w:val="4B928115"/>
    <w:rsid w:val="4BCD0B6A"/>
    <w:rsid w:val="4C399DDA"/>
    <w:rsid w:val="4D349A66"/>
    <w:rsid w:val="4F4E54EC"/>
    <w:rsid w:val="5071F7CD"/>
    <w:rsid w:val="50DDF9DF"/>
    <w:rsid w:val="517F8FB0"/>
    <w:rsid w:val="5250B780"/>
    <w:rsid w:val="55157616"/>
    <w:rsid w:val="55C404DE"/>
    <w:rsid w:val="56131714"/>
    <w:rsid w:val="566E9D18"/>
    <w:rsid w:val="57166A9B"/>
    <w:rsid w:val="58549EBC"/>
    <w:rsid w:val="5A6FC093"/>
    <w:rsid w:val="5BD4B4F0"/>
    <w:rsid w:val="5DCBACC0"/>
    <w:rsid w:val="5DD6C370"/>
    <w:rsid w:val="5EFE8CC4"/>
    <w:rsid w:val="5F2129E5"/>
    <w:rsid w:val="6061FCFC"/>
    <w:rsid w:val="643EF171"/>
    <w:rsid w:val="65227B94"/>
    <w:rsid w:val="660FA40E"/>
    <w:rsid w:val="666188D7"/>
    <w:rsid w:val="66798A4E"/>
    <w:rsid w:val="66D13E80"/>
    <w:rsid w:val="682E0455"/>
    <w:rsid w:val="68B8321A"/>
    <w:rsid w:val="68C08CB3"/>
    <w:rsid w:val="6C3CB1DD"/>
    <w:rsid w:val="6CD8F21B"/>
    <w:rsid w:val="70338E7E"/>
    <w:rsid w:val="71A2B38E"/>
    <w:rsid w:val="748DA117"/>
    <w:rsid w:val="75380AB7"/>
    <w:rsid w:val="7666AC04"/>
    <w:rsid w:val="779B5E79"/>
    <w:rsid w:val="781E8DC1"/>
    <w:rsid w:val="79654FA1"/>
    <w:rsid w:val="7A1DD41C"/>
    <w:rsid w:val="7AF99DA2"/>
    <w:rsid w:val="7B12F7D5"/>
    <w:rsid w:val="7C618541"/>
    <w:rsid w:val="7CF07E04"/>
    <w:rsid w:val="7D16C938"/>
    <w:rsid w:val="7F85E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09743"/>
  <w15:docId w15:val="{DABFBF06-D8D4-4C84-9A58-2CE92928CC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4B67-3AFE-4E48-AF9F-0647AB24C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5AD70-54D8-4B96-B9C1-D386B365FB0F}"/>
</file>

<file path=customXml/itemProps3.xml><?xml version="1.0" encoding="utf-8"?>
<ds:datastoreItem xmlns:ds="http://schemas.openxmlformats.org/officeDocument/2006/customXml" ds:itemID="{961C7F7E-9F14-4CEF-BD75-1860B0533D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6F3D71-23B2-442B-B077-2E88CC063E4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Magdalena Cyrek</lastModifiedBy>
  <revision>20</revision>
  <lastPrinted>2019-02-06T12:12:00.0000000Z</lastPrinted>
  <dcterms:created xsi:type="dcterms:W3CDTF">2020-10-22T19:39:00.0000000Z</dcterms:created>
  <dcterms:modified xsi:type="dcterms:W3CDTF">2022-06-10T16:01:54.9155154Z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