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E5D65" w:rsidRPr="0046396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46396D">
        <w:rPr>
          <w:rFonts w:ascii="Corbel" w:hAnsi="Corbel"/>
          <w:bCs/>
          <w:i/>
        </w:rPr>
        <w:t xml:space="preserve">Załącznik nr </w:t>
      </w:r>
      <w:r w:rsidR="006F31E2" w:rsidRPr="0046396D">
        <w:rPr>
          <w:rFonts w:ascii="Corbel" w:hAnsi="Corbel"/>
          <w:bCs/>
          <w:i/>
        </w:rPr>
        <w:t>1.5</w:t>
      </w:r>
      <w:r w:rsidR="00D8678B" w:rsidRPr="0046396D">
        <w:rPr>
          <w:rFonts w:ascii="Corbel" w:hAnsi="Corbel"/>
          <w:bCs/>
          <w:i/>
        </w:rPr>
        <w:t xml:space="preserve"> do Zarządzenia</w:t>
      </w:r>
      <w:r w:rsidR="002A22BF" w:rsidRPr="0046396D">
        <w:rPr>
          <w:rFonts w:ascii="Corbel" w:hAnsi="Corbel"/>
          <w:bCs/>
          <w:i/>
        </w:rPr>
        <w:t xml:space="preserve"> Rektora UR </w:t>
      </w:r>
      <w:r w:rsidRPr="0046396D">
        <w:rPr>
          <w:rFonts w:ascii="Corbel" w:hAnsi="Corbel"/>
          <w:bCs/>
          <w:i/>
        </w:rPr>
        <w:t xml:space="preserve"> nr </w:t>
      </w:r>
      <w:r w:rsidR="00F17567" w:rsidRPr="0046396D">
        <w:rPr>
          <w:rFonts w:ascii="Corbel" w:hAnsi="Corbel"/>
          <w:bCs/>
          <w:i/>
        </w:rPr>
        <w:t>12/2019</w:t>
      </w: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4F06C79E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6396D">
        <w:rPr>
          <w:rFonts w:ascii="Corbel" w:hAnsi="Corbel"/>
          <w:smallCaps/>
          <w:sz w:val="24"/>
          <w:szCs w:val="24"/>
        </w:rPr>
        <w:t>202</w:t>
      </w:r>
      <w:r w:rsidR="00ED1BB8">
        <w:rPr>
          <w:rFonts w:ascii="Corbel" w:hAnsi="Corbel"/>
          <w:smallCaps/>
          <w:sz w:val="24"/>
          <w:szCs w:val="24"/>
        </w:rPr>
        <w:t>2</w:t>
      </w:r>
      <w:r w:rsidRPr="0046396D">
        <w:rPr>
          <w:rFonts w:ascii="Corbel" w:hAnsi="Corbel"/>
          <w:smallCaps/>
          <w:sz w:val="24"/>
          <w:szCs w:val="24"/>
        </w:rPr>
        <w:t>-202</w:t>
      </w:r>
      <w:r w:rsidR="00ED1BB8">
        <w:rPr>
          <w:rFonts w:ascii="Corbel" w:hAnsi="Corbel"/>
          <w:smallCaps/>
          <w:sz w:val="24"/>
          <w:szCs w:val="24"/>
        </w:rPr>
        <w:t>4</w:t>
      </w:r>
    </w:p>
    <w:p w14:paraId="130E7FA8" w14:textId="149E69DB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ED1BB8">
        <w:rPr>
          <w:rFonts w:ascii="Corbel" w:hAnsi="Corbel"/>
          <w:sz w:val="20"/>
          <w:szCs w:val="20"/>
        </w:rPr>
        <w:t>2</w:t>
      </w:r>
      <w:r w:rsidRPr="0046396D">
        <w:rPr>
          <w:rFonts w:ascii="Corbel" w:hAnsi="Corbel"/>
          <w:sz w:val="20"/>
          <w:szCs w:val="20"/>
        </w:rPr>
        <w:t>/202</w:t>
      </w:r>
      <w:r w:rsidR="00ED1BB8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</w:t>
            </w:r>
            <w:proofErr w:type="spellEnd"/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46396D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6396D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F76A1D7" w:rsidR="0085747A" w:rsidRPr="0046396D" w:rsidRDefault="003C09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0B12" w:rsidRPr="004639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6396D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31F599EF" w:rsidR="0085747A" w:rsidRPr="0046396D" w:rsidRDefault="006E2548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46396D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361F3ACC" w:rsidR="0085747A" w:rsidRPr="0046396D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 w:rsidR="00934AA5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="00934AA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4DE066A3" w14:textId="77777777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Pr="0046396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46396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46396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46396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7A488A2" w:rsidR="00015B8F" w:rsidRPr="0046396D" w:rsidRDefault="003C09FD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6F1C751" w:rsidR="00015B8F" w:rsidRPr="0046396D" w:rsidRDefault="003C09FD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46396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lastRenderedPageBreak/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</w:t>
            </w:r>
            <w:proofErr w:type="spellStart"/>
            <w:r w:rsidRPr="0046396D">
              <w:rPr>
                <w:rFonts w:ascii="Corbel" w:hAnsi="Corbel"/>
                <w:i/>
                <w:sz w:val="24"/>
                <w:szCs w:val="24"/>
              </w:rPr>
              <w:t>economicus</w:t>
            </w:r>
            <w:proofErr w:type="spellEnd"/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Ekonomiczna teoria demokracji. Demokracja a efektywność gospodarowania i rozwój gospodarczy. Model demokracji według A.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Downsa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>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Pareta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639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6396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 xml:space="preserve">, 5- </w:t>
            </w:r>
            <w:proofErr w:type="spellStart"/>
            <w:r w:rsidR="0132DD14" w:rsidRPr="0046396D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="0132DD14" w:rsidRPr="0046396D">
              <w:rPr>
                <w:rFonts w:ascii="Corbel" w:hAnsi="Corbel"/>
                <w:sz w:val="24"/>
                <w:szCs w:val="24"/>
              </w:rPr>
              <w:t>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6396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6396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2A3C9A6F" w:rsidR="0085747A" w:rsidRPr="0046396D" w:rsidRDefault="003C09FD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639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639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6D88255E" w:rsidR="00C61DC5" w:rsidRPr="0046396D" w:rsidRDefault="003C09FD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  <w:bookmarkStart w:id="0" w:name="_GoBack"/>
            <w:bookmarkEnd w:id="0"/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671F6DD6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red. J. </w:t>
            </w:r>
            <w:proofErr w:type="spellStart"/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62622DC0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 xml:space="preserve">Uniwersytet Rzeszowski, </w:t>
            </w:r>
            <w:r w:rsidR="00934AA5">
              <w:rPr>
                <w:rFonts w:ascii="Corbel" w:hAnsi="Corbel"/>
                <w:b w:val="0"/>
                <w:smallCaps w:val="0"/>
              </w:rPr>
              <w:t>Rzeszów 2010, s. 172-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184.</w:t>
            </w:r>
          </w:p>
          <w:p w14:paraId="31B7C24B" w14:textId="09DD4D7B" w:rsidR="00817822" w:rsidRPr="0046396D" w:rsidRDefault="00934AA5" w:rsidP="009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 Lissowski G.</w:t>
            </w:r>
            <w:r w:rsidR="53140FF8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</w:t>
            </w:r>
            <w:r>
              <w:rPr>
                <w:rFonts w:ascii="Corbel" w:hAnsi="Corbel"/>
                <w:b w:val="0"/>
                <w:smallCaps w:val="0"/>
              </w:rPr>
              <w:t>ictwo Naukowe SCHOLAR, Warszawa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2003.</w:t>
            </w: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0CFB5" w14:textId="77777777" w:rsidR="006151F0" w:rsidRDefault="006151F0" w:rsidP="00C16ABF">
      <w:pPr>
        <w:spacing w:after="0" w:line="240" w:lineRule="auto"/>
      </w:pPr>
      <w:r>
        <w:separator/>
      </w:r>
    </w:p>
  </w:endnote>
  <w:endnote w:type="continuationSeparator" w:id="0">
    <w:p w14:paraId="4E931B80" w14:textId="77777777" w:rsidR="006151F0" w:rsidRDefault="006151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57CA3" w14:textId="77777777" w:rsidR="006151F0" w:rsidRDefault="006151F0" w:rsidP="00C16ABF">
      <w:pPr>
        <w:spacing w:after="0" w:line="240" w:lineRule="auto"/>
      </w:pPr>
      <w:r>
        <w:separator/>
      </w:r>
    </w:p>
  </w:footnote>
  <w:footnote w:type="continuationSeparator" w:id="0">
    <w:p w14:paraId="59BCE316" w14:textId="77777777" w:rsidR="006151F0" w:rsidRDefault="006151F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4986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9F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2E6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51F0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AA5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1BB8"/>
    <w:rsid w:val="00ED32D2"/>
    <w:rsid w:val="00EE32DE"/>
    <w:rsid w:val="00EE5457"/>
    <w:rsid w:val="00F03BA7"/>
    <w:rsid w:val="00F070AB"/>
    <w:rsid w:val="00F17567"/>
    <w:rsid w:val="00F27A7B"/>
    <w:rsid w:val="00F37D8C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E146C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0DB2D-012D-4DBA-880E-C87CC00309AD}"/>
</file>

<file path=customXml/itemProps2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81697-C77E-4B3E-A4D6-2433B34820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62BA28-CDDA-4FF8-95EF-BFD7EB35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1231</Words>
  <Characters>7392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46</cp:revision>
  <cp:lastPrinted>2019-02-06T22:12:00Z</cp:lastPrinted>
  <dcterms:created xsi:type="dcterms:W3CDTF">2020-12-02T11:41:00Z</dcterms:created>
  <dcterms:modified xsi:type="dcterms:W3CDTF">2022-05-31T09:03:00Z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