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7D3D0" w14:textId="77777777" w:rsidR="001401FE" w:rsidRDefault="001401FE" w:rsidP="009C54AE">
      <w:pPr>
        <w:spacing w:after="0" w:line="240" w:lineRule="auto"/>
        <w:jc w:val="center"/>
        <w:rPr>
          <w:rFonts w:ascii="Corbel" w:hAnsi="Corbel" w:cs="Corbel"/>
          <w:i/>
          <w:iCs/>
        </w:rPr>
      </w:pPr>
      <w:r>
        <w:rPr>
          <w:rFonts w:ascii="Corbel" w:hAnsi="Corbel" w:cs="Corbel"/>
          <w:i/>
          <w:iCs/>
        </w:rPr>
        <w:t xml:space="preserve">                                                                                                  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0EF1FDC2" w14:textId="56EF5DA1" w:rsidR="0085747A" w:rsidRPr="00C51344" w:rsidRDefault="001401F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 w:cs="Corbel"/>
          <w:i/>
          <w:iCs/>
        </w:rPr>
        <w:br/>
      </w:r>
      <w:r w:rsidR="0085747A" w:rsidRPr="00C51344">
        <w:rPr>
          <w:rFonts w:ascii="Corbel" w:hAnsi="Corbel"/>
          <w:b/>
          <w:smallCaps/>
          <w:sz w:val="24"/>
          <w:szCs w:val="24"/>
        </w:rPr>
        <w:t>SYLABUS</w:t>
      </w:r>
    </w:p>
    <w:p w14:paraId="55AC1E0F" w14:textId="5AC32321" w:rsidR="00DC6D0C" w:rsidRPr="00C51344" w:rsidRDefault="0071620A" w:rsidP="0044270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5134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85CB2">
        <w:rPr>
          <w:rFonts w:ascii="Corbel" w:hAnsi="Corbel"/>
          <w:b/>
          <w:smallCaps/>
          <w:sz w:val="24"/>
          <w:szCs w:val="24"/>
        </w:rPr>
        <w:t>202</w:t>
      </w:r>
      <w:r w:rsidR="005E2877">
        <w:rPr>
          <w:rFonts w:ascii="Corbel" w:hAnsi="Corbel"/>
          <w:b/>
          <w:smallCaps/>
          <w:sz w:val="24"/>
          <w:szCs w:val="24"/>
        </w:rPr>
        <w:t>3</w:t>
      </w:r>
      <w:r w:rsidR="00285CB2">
        <w:rPr>
          <w:rFonts w:ascii="Corbel" w:hAnsi="Corbel"/>
          <w:b/>
          <w:smallCaps/>
          <w:sz w:val="24"/>
          <w:szCs w:val="24"/>
        </w:rPr>
        <w:t>-202</w:t>
      </w:r>
      <w:r w:rsidR="005E2877">
        <w:rPr>
          <w:rFonts w:ascii="Corbel" w:hAnsi="Corbel"/>
          <w:b/>
          <w:smallCaps/>
          <w:sz w:val="24"/>
          <w:szCs w:val="24"/>
        </w:rPr>
        <w:t>5</w:t>
      </w:r>
    </w:p>
    <w:p w14:paraId="66A1BF65" w14:textId="47FA9B29" w:rsidR="00445970" w:rsidRPr="00C51344" w:rsidRDefault="00445970" w:rsidP="00B14A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51344">
        <w:rPr>
          <w:rFonts w:ascii="Corbel" w:hAnsi="Corbel"/>
          <w:sz w:val="20"/>
          <w:szCs w:val="20"/>
        </w:rPr>
        <w:t xml:space="preserve">Rok akademicki   </w:t>
      </w:r>
      <w:r w:rsidR="000E38B0" w:rsidRPr="00C51344">
        <w:rPr>
          <w:rFonts w:ascii="Corbel" w:hAnsi="Corbel"/>
          <w:sz w:val="20"/>
          <w:szCs w:val="20"/>
        </w:rPr>
        <w:t>202</w:t>
      </w:r>
      <w:r w:rsidR="005E2877">
        <w:rPr>
          <w:rFonts w:ascii="Corbel" w:hAnsi="Corbel"/>
          <w:sz w:val="20"/>
          <w:szCs w:val="20"/>
        </w:rPr>
        <w:t>3</w:t>
      </w:r>
      <w:r w:rsidR="00025A56" w:rsidRPr="00C51344">
        <w:rPr>
          <w:rFonts w:ascii="Corbel" w:hAnsi="Corbel"/>
          <w:sz w:val="20"/>
          <w:szCs w:val="20"/>
        </w:rPr>
        <w:t>/202</w:t>
      </w:r>
      <w:r w:rsidR="005E2877">
        <w:rPr>
          <w:rFonts w:ascii="Corbel" w:hAnsi="Corbel"/>
          <w:sz w:val="20"/>
          <w:szCs w:val="20"/>
        </w:rPr>
        <w:t>4</w:t>
      </w:r>
    </w:p>
    <w:p w14:paraId="663881B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D47B1C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51344">
        <w:rPr>
          <w:rFonts w:ascii="Corbel" w:hAnsi="Corbel"/>
          <w:szCs w:val="24"/>
        </w:rPr>
        <w:t xml:space="preserve">1. </w:t>
      </w:r>
      <w:r w:rsidR="0085747A" w:rsidRPr="00C51344">
        <w:rPr>
          <w:rFonts w:ascii="Corbel" w:hAnsi="Corbel"/>
          <w:szCs w:val="24"/>
        </w:rPr>
        <w:t xml:space="preserve">Podstawowe </w:t>
      </w:r>
      <w:r w:rsidR="00445970" w:rsidRPr="00C513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51344" w14:paraId="0649A4FF" w14:textId="77777777" w:rsidTr="00B819C8">
        <w:tc>
          <w:tcPr>
            <w:tcW w:w="2694" w:type="dxa"/>
            <w:vAlign w:val="center"/>
          </w:tcPr>
          <w:p w14:paraId="128394CD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F035B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Ekonometria i wnioskowanie statystyczne</w:t>
            </w:r>
          </w:p>
        </w:tc>
      </w:tr>
      <w:tr w:rsidR="0085747A" w:rsidRPr="00C51344" w14:paraId="61F7007F" w14:textId="77777777" w:rsidTr="00B819C8">
        <w:tc>
          <w:tcPr>
            <w:tcW w:w="2694" w:type="dxa"/>
            <w:vAlign w:val="center"/>
          </w:tcPr>
          <w:p w14:paraId="524B733F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9122F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E/II/A.3</w:t>
            </w:r>
          </w:p>
        </w:tc>
      </w:tr>
      <w:tr w:rsidR="0085747A" w:rsidRPr="00C51344" w14:paraId="10A71C6C" w14:textId="77777777" w:rsidTr="00B819C8">
        <w:tc>
          <w:tcPr>
            <w:tcW w:w="2694" w:type="dxa"/>
            <w:vAlign w:val="center"/>
          </w:tcPr>
          <w:p w14:paraId="5BDAECC4" w14:textId="77777777" w:rsidR="0085747A" w:rsidRPr="00C5134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13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9F2DE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1344" w14:paraId="5EAACDDE" w14:textId="77777777" w:rsidTr="00B819C8">
        <w:tc>
          <w:tcPr>
            <w:tcW w:w="2694" w:type="dxa"/>
            <w:vAlign w:val="center"/>
          </w:tcPr>
          <w:p w14:paraId="75FA12C1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AE66CF" w14:textId="5256BEC6" w:rsidR="0085747A" w:rsidRPr="00C51344" w:rsidRDefault="00F55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8"/>
              </w:rPr>
            </w:pPr>
            <w:r w:rsidRPr="00C51344">
              <w:rPr>
                <w:rFonts w:ascii="Corbel" w:hAnsi="Corbel"/>
                <w:b w:val="0"/>
                <w:bCs/>
                <w:sz w:val="24"/>
                <w:szCs w:val="28"/>
              </w:rPr>
              <w:t>Instytut Ekonomii i Finansów KNS</w:t>
            </w:r>
          </w:p>
        </w:tc>
      </w:tr>
      <w:tr w:rsidR="0085747A" w:rsidRPr="00C51344" w14:paraId="33EF5872" w14:textId="77777777" w:rsidTr="00B819C8">
        <w:tc>
          <w:tcPr>
            <w:tcW w:w="2694" w:type="dxa"/>
            <w:vAlign w:val="center"/>
          </w:tcPr>
          <w:p w14:paraId="59A8A01A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12F93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1344" w14:paraId="67960DF8" w14:textId="77777777" w:rsidTr="00B819C8">
        <w:tc>
          <w:tcPr>
            <w:tcW w:w="2694" w:type="dxa"/>
            <w:vAlign w:val="center"/>
          </w:tcPr>
          <w:p w14:paraId="0020E05D" w14:textId="77777777" w:rsidR="0085747A" w:rsidRPr="00C513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4C0630" w14:textId="07356F42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020" w:rsidRPr="00C5134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1344" w14:paraId="7719469B" w14:textId="77777777" w:rsidTr="00B819C8">
        <w:tc>
          <w:tcPr>
            <w:tcW w:w="2694" w:type="dxa"/>
            <w:vAlign w:val="center"/>
          </w:tcPr>
          <w:p w14:paraId="02A2C39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3666FA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513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51344" w14:paraId="08AB8840" w14:textId="77777777" w:rsidTr="00B819C8">
        <w:tc>
          <w:tcPr>
            <w:tcW w:w="2694" w:type="dxa"/>
            <w:vAlign w:val="center"/>
          </w:tcPr>
          <w:p w14:paraId="1FB6AB96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E155F6" w14:textId="6CFE472C" w:rsidR="0085747A" w:rsidRPr="00C51344" w:rsidRDefault="00952D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C51344" w14:paraId="41A0E172" w14:textId="77777777" w:rsidTr="00B819C8">
        <w:tc>
          <w:tcPr>
            <w:tcW w:w="2694" w:type="dxa"/>
            <w:vAlign w:val="center"/>
          </w:tcPr>
          <w:p w14:paraId="3796B67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1344">
              <w:rPr>
                <w:rFonts w:ascii="Corbel" w:hAnsi="Corbel"/>
                <w:sz w:val="24"/>
                <w:szCs w:val="24"/>
              </w:rPr>
              <w:t>/y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E314C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C51344" w14:paraId="57851485" w14:textId="77777777" w:rsidTr="00B819C8">
        <w:tc>
          <w:tcPr>
            <w:tcW w:w="2694" w:type="dxa"/>
            <w:vAlign w:val="center"/>
          </w:tcPr>
          <w:p w14:paraId="53F5B35F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EF1F01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C51344" w14:paraId="756CFD4A" w14:textId="77777777" w:rsidTr="00B819C8">
        <w:tc>
          <w:tcPr>
            <w:tcW w:w="2694" w:type="dxa"/>
            <w:vAlign w:val="center"/>
          </w:tcPr>
          <w:p w14:paraId="27712422" w14:textId="77777777" w:rsidR="00923D7D" w:rsidRPr="00C513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8402D2" w14:textId="77777777" w:rsidR="00923D7D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51344" w14:paraId="50F5382C" w14:textId="77777777" w:rsidTr="00B819C8">
        <w:tc>
          <w:tcPr>
            <w:tcW w:w="2694" w:type="dxa"/>
            <w:vAlign w:val="center"/>
          </w:tcPr>
          <w:p w14:paraId="713DF944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0896E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5747A" w:rsidRPr="00C51344" w14:paraId="15FF22FB" w14:textId="77777777" w:rsidTr="00B819C8">
        <w:tc>
          <w:tcPr>
            <w:tcW w:w="2694" w:type="dxa"/>
            <w:vAlign w:val="center"/>
          </w:tcPr>
          <w:p w14:paraId="6A78C985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D7F5D8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hab. prof. UR Alina Szewc-Rogalska, dr hab. prof. UR Małgorzata Stec, dr Agnieszka Majka, dr Dorota Jankowska, dr Jolanta Wojnar</w:t>
            </w:r>
          </w:p>
        </w:tc>
      </w:tr>
    </w:tbl>
    <w:p w14:paraId="77EDC3E8" w14:textId="77777777" w:rsidR="0085747A" w:rsidRPr="00C51344" w:rsidRDefault="0085747A" w:rsidP="00595020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* </w:t>
      </w:r>
      <w:r w:rsidRPr="00C51344">
        <w:rPr>
          <w:rFonts w:ascii="Corbel" w:hAnsi="Corbel"/>
          <w:i/>
          <w:sz w:val="24"/>
          <w:szCs w:val="24"/>
        </w:rPr>
        <w:t>-</w:t>
      </w:r>
      <w:r w:rsidR="00B90885" w:rsidRPr="00C513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1344">
        <w:rPr>
          <w:rFonts w:ascii="Corbel" w:hAnsi="Corbel"/>
          <w:b w:val="0"/>
          <w:sz w:val="24"/>
          <w:szCs w:val="24"/>
        </w:rPr>
        <w:t>e,</w:t>
      </w:r>
      <w:r w:rsidR="001A6B54" w:rsidRPr="00C51344">
        <w:rPr>
          <w:rFonts w:ascii="Corbel" w:hAnsi="Corbel"/>
          <w:b w:val="0"/>
          <w:sz w:val="24"/>
          <w:szCs w:val="24"/>
        </w:rPr>
        <w:t xml:space="preserve"> </w:t>
      </w:r>
      <w:r w:rsidRPr="00C513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1344">
        <w:rPr>
          <w:rFonts w:ascii="Corbel" w:hAnsi="Corbel"/>
          <w:b w:val="0"/>
          <w:i/>
          <w:sz w:val="24"/>
          <w:szCs w:val="24"/>
        </w:rPr>
        <w:t>w Jednostce</w:t>
      </w:r>
    </w:p>
    <w:p w14:paraId="77819B7B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36B5CB" w14:textId="77777777" w:rsidR="0085747A" w:rsidRPr="00C513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1.</w:t>
      </w:r>
      <w:r w:rsidR="00E22FBC" w:rsidRPr="00C51344">
        <w:rPr>
          <w:rFonts w:ascii="Corbel" w:hAnsi="Corbel"/>
          <w:sz w:val="24"/>
          <w:szCs w:val="24"/>
        </w:rPr>
        <w:t>1</w:t>
      </w:r>
      <w:r w:rsidRPr="00C513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E90D2E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1344" w14:paraId="5170579C" w14:textId="77777777" w:rsidTr="0059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6EC8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Semestr</w:t>
            </w:r>
          </w:p>
          <w:p w14:paraId="15C5DD07" w14:textId="77777777" w:rsidR="00015B8F" w:rsidRPr="00C513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(</w:t>
            </w:r>
            <w:r w:rsidR="00363F78" w:rsidRPr="00C513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1E5F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Wykł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11A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35A5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Konw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9A7C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72F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Sem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76F9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E5C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Prakt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F8E7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7CF3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1344">
              <w:rPr>
                <w:rFonts w:ascii="Corbel" w:hAnsi="Corbel"/>
                <w:b/>
                <w:szCs w:val="24"/>
              </w:rPr>
              <w:t>Liczba pkt</w:t>
            </w:r>
            <w:r w:rsidR="00B90885" w:rsidRPr="00C51344">
              <w:rPr>
                <w:rFonts w:ascii="Corbel" w:hAnsi="Corbel"/>
                <w:b/>
                <w:szCs w:val="24"/>
              </w:rPr>
              <w:t>.</w:t>
            </w:r>
            <w:r w:rsidRPr="00C513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51344" w14:paraId="050F856B" w14:textId="77777777" w:rsidTr="0059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D3A3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77F" w14:textId="49DF773A" w:rsidR="00015B8F" w:rsidRPr="00C51344" w:rsidRDefault="00A11871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9076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EA17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B6D" w14:textId="6CA1E57A" w:rsidR="00015B8F" w:rsidRPr="00C51344" w:rsidRDefault="00A11871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4A9E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8E2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B12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2D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65C2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84BB3EB" w14:textId="77777777" w:rsidR="00923D7D" w:rsidRPr="00C513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208A0" w14:textId="77777777" w:rsidR="0085747A" w:rsidRPr="00C513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1.</w:t>
      </w:r>
      <w:r w:rsidR="00E22FBC" w:rsidRPr="00C51344">
        <w:rPr>
          <w:rFonts w:ascii="Corbel" w:hAnsi="Corbel"/>
          <w:smallCaps w:val="0"/>
          <w:szCs w:val="24"/>
        </w:rPr>
        <w:t>2</w:t>
      </w:r>
      <w:r w:rsidR="00F83B28" w:rsidRPr="00C51344">
        <w:rPr>
          <w:rFonts w:ascii="Corbel" w:hAnsi="Corbel"/>
          <w:smallCaps w:val="0"/>
          <w:szCs w:val="24"/>
        </w:rPr>
        <w:t>.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 xml:space="preserve">Sposób realizacji zajęć  </w:t>
      </w:r>
    </w:p>
    <w:p w14:paraId="0FE44E92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5134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5134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4A6DE00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51344">
        <w:rPr>
          <w:rFonts w:ascii="MS Gothic" w:eastAsia="MS Gothic" w:hAnsi="MS Gothic" w:cs="MS Gothic" w:hint="eastAsia"/>
          <w:b w:val="0"/>
          <w:szCs w:val="24"/>
        </w:rPr>
        <w:t>☐</w:t>
      </w:r>
      <w:r w:rsidRPr="00C513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09F9139" w14:textId="77777777" w:rsidR="00C51344" w:rsidRPr="00C51344" w:rsidRDefault="00C51344" w:rsidP="00C5134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18D008" w14:textId="77777777" w:rsidR="00E22FBC" w:rsidRPr="00C513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1.3 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>For</w:t>
      </w:r>
      <w:r w:rsidR="00445970" w:rsidRPr="00C51344">
        <w:rPr>
          <w:rFonts w:ascii="Corbel" w:hAnsi="Corbel"/>
          <w:smallCaps w:val="0"/>
          <w:szCs w:val="24"/>
        </w:rPr>
        <w:t xml:space="preserve">ma zaliczenia przedmiotu </w:t>
      </w:r>
      <w:r w:rsidRPr="00C51344">
        <w:rPr>
          <w:rFonts w:ascii="Corbel" w:hAnsi="Corbel"/>
          <w:smallCaps w:val="0"/>
          <w:szCs w:val="24"/>
        </w:rPr>
        <w:t xml:space="preserve">(z toku) </w:t>
      </w:r>
      <w:r w:rsidRPr="00C513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1E13A6" w14:textId="2F1E5BD5" w:rsidR="004573D8" w:rsidRPr="00C51344" w:rsidRDefault="00C51344" w:rsidP="00A1149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E</w:t>
      </w:r>
      <w:r w:rsidR="004573D8" w:rsidRPr="00C51344">
        <w:rPr>
          <w:rFonts w:ascii="Corbel" w:hAnsi="Corbel"/>
          <w:b w:val="0"/>
          <w:smallCaps w:val="0"/>
          <w:szCs w:val="24"/>
        </w:rPr>
        <w:t xml:space="preserve">gzamin </w:t>
      </w:r>
    </w:p>
    <w:p w14:paraId="36DF1E74" w14:textId="77777777" w:rsidR="00E960BB" w:rsidRPr="00C513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A028A6" w14:textId="77777777" w:rsidR="00E960BB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2742DF8D" w14:textId="77777777" w:rsidTr="00745302">
        <w:tc>
          <w:tcPr>
            <w:tcW w:w="9670" w:type="dxa"/>
          </w:tcPr>
          <w:p w14:paraId="23444059" w14:textId="77777777" w:rsidR="0085747A" w:rsidRPr="00C51344" w:rsidRDefault="004573D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makro i mikroekonomii, matematyki, statystyki i podstaw ekonometrii</w:t>
            </w:r>
          </w:p>
          <w:p w14:paraId="0C655A38" w14:textId="77777777" w:rsidR="0085747A" w:rsidRPr="00C5134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86E975" w14:textId="77777777" w:rsidR="00153C41" w:rsidRPr="00C513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7010D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>3.</w:t>
      </w:r>
      <w:r w:rsidR="00A84C85" w:rsidRPr="00C51344">
        <w:rPr>
          <w:rFonts w:ascii="Corbel" w:hAnsi="Corbel"/>
          <w:szCs w:val="24"/>
        </w:rPr>
        <w:t>cele, efekty uczenia się</w:t>
      </w:r>
      <w:r w:rsidR="0085747A" w:rsidRPr="00C51344">
        <w:rPr>
          <w:rFonts w:ascii="Corbel" w:hAnsi="Corbel"/>
          <w:szCs w:val="24"/>
        </w:rPr>
        <w:t>, treści Programowe i stosowane metody Dydaktyczne</w:t>
      </w:r>
    </w:p>
    <w:p w14:paraId="34B0178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828A26" w14:textId="77777777" w:rsidR="0085747A" w:rsidRPr="00C513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3.1 </w:t>
      </w:r>
      <w:r w:rsidR="00C05F44" w:rsidRPr="00C51344">
        <w:rPr>
          <w:rFonts w:ascii="Corbel" w:hAnsi="Corbel"/>
          <w:sz w:val="24"/>
          <w:szCs w:val="24"/>
        </w:rPr>
        <w:t>Cele przedmiotu</w:t>
      </w:r>
    </w:p>
    <w:p w14:paraId="44FACF49" w14:textId="77777777" w:rsidR="00F83B28" w:rsidRPr="00C513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51344" w14:paraId="2A9332DE" w14:textId="77777777" w:rsidTr="004573D8">
        <w:tc>
          <w:tcPr>
            <w:tcW w:w="843" w:type="dxa"/>
            <w:vAlign w:val="center"/>
          </w:tcPr>
          <w:p w14:paraId="64EF0A8B" w14:textId="77777777" w:rsidR="0085747A" w:rsidRPr="00C513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41746D55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i możliwościami zastosowania estymacji oraz weryfikacji hipotez statystycznych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w badaniach zjawisk społeczno-gospodarczych</w:t>
            </w:r>
          </w:p>
        </w:tc>
      </w:tr>
      <w:tr w:rsidR="0085747A" w:rsidRPr="00C51344" w14:paraId="278212C9" w14:textId="77777777" w:rsidTr="004573D8">
        <w:tc>
          <w:tcPr>
            <w:tcW w:w="843" w:type="dxa"/>
            <w:vAlign w:val="center"/>
          </w:tcPr>
          <w:p w14:paraId="6C133215" w14:textId="77777777" w:rsidR="0085747A" w:rsidRPr="00C51344" w:rsidRDefault="004573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753BC0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modelowania ekonometrycznego oraz wypracowanie umiejętności wykorzystania modeli ekonometrycznych do opisu, analizy i prognozowania zjawisk społeczno- gospodarczych</w:t>
            </w:r>
          </w:p>
        </w:tc>
      </w:tr>
    </w:tbl>
    <w:p w14:paraId="441781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7A64F" w14:textId="77777777" w:rsidR="001D7B54" w:rsidRPr="00C513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3.2 </w:t>
      </w:r>
      <w:r w:rsidR="001D7B54" w:rsidRPr="00C51344">
        <w:rPr>
          <w:rFonts w:ascii="Corbel" w:hAnsi="Corbel"/>
          <w:b/>
          <w:sz w:val="24"/>
          <w:szCs w:val="24"/>
        </w:rPr>
        <w:t xml:space="preserve">Efekty </w:t>
      </w:r>
      <w:r w:rsidR="00C05F44" w:rsidRPr="00C513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1344">
        <w:rPr>
          <w:rFonts w:ascii="Corbel" w:hAnsi="Corbel"/>
          <w:b/>
          <w:sz w:val="24"/>
          <w:szCs w:val="24"/>
        </w:rPr>
        <w:t>dla przedmiotu</w:t>
      </w:r>
    </w:p>
    <w:p w14:paraId="0A4407E8" w14:textId="77777777" w:rsidR="001D7B54" w:rsidRPr="00C513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1344" w14:paraId="200F8C3B" w14:textId="77777777" w:rsidTr="009D7853">
        <w:tc>
          <w:tcPr>
            <w:tcW w:w="1681" w:type="dxa"/>
            <w:vAlign w:val="center"/>
          </w:tcPr>
          <w:p w14:paraId="6EF015A3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13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7AFD90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85E2DCB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513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7853" w:rsidRPr="00C51344" w14:paraId="6BB503C1" w14:textId="77777777" w:rsidTr="009D7853">
        <w:tc>
          <w:tcPr>
            <w:tcW w:w="1681" w:type="dxa"/>
          </w:tcPr>
          <w:p w14:paraId="0F8371DA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0B3776F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Zna i rozumie metody statystyczne stosowane w badaniach zjawisk społeczno-gospodarczych, tj. metody wnioskowania statystycznego i metody ekonometryczne. </w:t>
            </w:r>
          </w:p>
        </w:tc>
        <w:tc>
          <w:tcPr>
            <w:tcW w:w="1865" w:type="dxa"/>
          </w:tcPr>
          <w:p w14:paraId="3FF9C2DA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9D7853" w:rsidRPr="00C51344" w14:paraId="2F308E2F" w14:textId="77777777" w:rsidTr="009D7853">
        <w:tc>
          <w:tcPr>
            <w:tcW w:w="1681" w:type="dxa"/>
          </w:tcPr>
          <w:p w14:paraId="1A5DE5CC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F457F21" w14:textId="77777777" w:rsidR="009D7853" w:rsidRPr="00C51344" w:rsidRDefault="009D7853" w:rsidP="009D7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  <w:smallCaps w:val="0"/>
              </w:rPr>
              <w:t>Potrafi przeprowadzić estymację przedziałową dla parametrów populacji, zna zasady weryfikacji hipotez statystycznych i rodzaje testów statystycznych</w:t>
            </w:r>
            <w:r w:rsidRPr="00C51344">
              <w:rPr>
                <w:rFonts w:ascii="Corbel" w:hAnsi="Corbel"/>
              </w:rPr>
              <w:t>.</w:t>
            </w:r>
          </w:p>
        </w:tc>
        <w:tc>
          <w:tcPr>
            <w:tcW w:w="1865" w:type="dxa"/>
          </w:tcPr>
          <w:p w14:paraId="482ADB6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9D7853" w:rsidRPr="00C51344" w14:paraId="1D23EE60" w14:textId="77777777" w:rsidTr="009D7853">
        <w:tc>
          <w:tcPr>
            <w:tcW w:w="1681" w:type="dxa"/>
          </w:tcPr>
          <w:p w14:paraId="74CB73A4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20613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Potrafi przeprowadzać poszczególne etapy modelowania ekonometrycznego. </w:t>
            </w:r>
          </w:p>
        </w:tc>
        <w:tc>
          <w:tcPr>
            <w:tcW w:w="1865" w:type="dxa"/>
          </w:tcPr>
          <w:p w14:paraId="413EB148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D7853" w:rsidRPr="00C51344" w14:paraId="0005360C" w14:textId="77777777" w:rsidTr="009D7853">
        <w:tc>
          <w:tcPr>
            <w:tcW w:w="1681" w:type="dxa"/>
          </w:tcPr>
          <w:p w14:paraId="067C9CD7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998DE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Odpowiedzialnie korzysta z metod wnioskowania statystycznego oraz metod ekonometrycznych i jest świadomy ich ograniczeń. </w:t>
            </w:r>
          </w:p>
        </w:tc>
        <w:tc>
          <w:tcPr>
            <w:tcW w:w="1865" w:type="dxa"/>
          </w:tcPr>
          <w:p w14:paraId="1EE6317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2F70F3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FE5A2" w14:textId="77777777" w:rsidR="0085747A" w:rsidRPr="00C513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>3.3</w:t>
      </w:r>
      <w:r w:rsidR="0085747A" w:rsidRPr="00C51344">
        <w:rPr>
          <w:rFonts w:ascii="Corbel" w:hAnsi="Corbel"/>
          <w:b/>
          <w:sz w:val="24"/>
          <w:szCs w:val="24"/>
        </w:rPr>
        <w:t>T</w:t>
      </w:r>
      <w:r w:rsidR="001D7B54" w:rsidRPr="00C51344">
        <w:rPr>
          <w:rFonts w:ascii="Corbel" w:hAnsi="Corbel"/>
          <w:b/>
          <w:sz w:val="24"/>
          <w:szCs w:val="24"/>
        </w:rPr>
        <w:t xml:space="preserve">reści programowe </w:t>
      </w:r>
    </w:p>
    <w:p w14:paraId="6BE95D14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Problematyka wykładu </w:t>
      </w:r>
    </w:p>
    <w:p w14:paraId="72A4B150" w14:textId="77777777" w:rsidR="00675843" w:rsidRPr="00C513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4FC67AB1" w14:textId="77777777" w:rsidTr="723882A6">
        <w:tc>
          <w:tcPr>
            <w:tcW w:w="9520" w:type="dxa"/>
          </w:tcPr>
          <w:p w14:paraId="33333D61" w14:textId="77777777" w:rsidR="0085747A" w:rsidRPr="00C513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053F55F2" w14:textId="77777777" w:rsidTr="723882A6">
        <w:tc>
          <w:tcPr>
            <w:tcW w:w="9520" w:type="dxa"/>
          </w:tcPr>
          <w:p w14:paraId="0C5DCAF2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Istota wnioskowania statystycznego, populacja generalna, próba i jej reprezentatywność, procedury doboru próby, jednostki losowania, operat losowania, schematy losowania.</w:t>
            </w:r>
          </w:p>
        </w:tc>
      </w:tr>
      <w:tr w:rsidR="0085747A" w:rsidRPr="00C51344" w14:paraId="33F5B13A" w14:textId="77777777" w:rsidTr="723882A6">
        <w:tc>
          <w:tcPr>
            <w:tcW w:w="9520" w:type="dxa"/>
          </w:tcPr>
          <w:p w14:paraId="69D0E8F2" w14:textId="77777777" w:rsidR="00B40D0E" w:rsidRPr="00C51344" w:rsidRDefault="2EDAC833" w:rsidP="723882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Zmienna losowa i jej rodzaje. Wybrane rodzaje rozkładów zmiennej losowej ciągłej: rozkład normalny (parametry rozkładu normalnego, funkcja gęstości, własności rozkładu normalnego), rozkład t-Studenta, rozkład chi-kwadrat.</w:t>
            </w:r>
          </w:p>
          <w:p w14:paraId="0E85896C" w14:textId="77777777" w:rsidR="0085747A" w:rsidRPr="00C51344" w:rsidRDefault="2EDAC833" w:rsidP="723882A6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estymacji, estymatora i rozkładu estymatora. Rodzaje estymacji.</w:t>
            </w:r>
          </w:p>
        </w:tc>
      </w:tr>
      <w:tr w:rsidR="0085747A" w:rsidRPr="00C51344" w14:paraId="623F20E2" w14:textId="77777777" w:rsidTr="723882A6">
        <w:tc>
          <w:tcPr>
            <w:tcW w:w="9520" w:type="dxa"/>
          </w:tcPr>
          <w:p w14:paraId="739CD25D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i rodzaje hipotez statystycznych, błędy związane z weryfikacją hipotez, własności testów statystycznych, proces testowania hipotez statystycznych.</w:t>
            </w:r>
          </w:p>
        </w:tc>
      </w:tr>
      <w:tr w:rsidR="00B40D0E" w:rsidRPr="00C51344" w14:paraId="0DE74C26" w14:textId="77777777" w:rsidTr="723882A6">
        <w:tc>
          <w:tcPr>
            <w:tcW w:w="9520" w:type="dxa"/>
          </w:tcPr>
          <w:p w14:paraId="2ADD7BE8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Modele regresji wielorakiej. Dobór zmiennych objaśniających do liniowego modelu ekonometrycznego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51344">
              <w:rPr>
                <w:rFonts w:ascii="Corbel" w:hAnsi="Corbel"/>
                <w:sz w:val="24"/>
                <w:szCs w:val="24"/>
              </w:rPr>
              <w:t>Estymacja parametrów strukturalnych liniowego modelu ekonometrycznego z wieloma zmiennymi objaśniającymi-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Metoda Najmniejszych Kwadratów.</w:t>
            </w:r>
          </w:p>
        </w:tc>
      </w:tr>
      <w:tr w:rsidR="00B40D0E" w:rsidRPr="00C51344" w14:paraId="0FED9CA3" w14:textId="77777777" w:rsidTr="723882A6">
        <w:tc>
          <w:tcPr>
            <w:tcW w:w="9520" w:type="dxa"/>
          </w:tcPr>
          <w:p w14:paraId="7D61119D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Weryfikacja modeli liniowych z wieloma zmiennymi objaśniającymi. Badanie istotności ocen parametrów strukturalnych, parametry struktury stochastycznej modelu, miary dopasowania modelu do danych empirycznych, badanie własności rozkładu reszt.</w:t>
            </w:r>
          </w:p>
        </w:tc>
      </w:tr>
      <w:tr w:rsidR="00B40D0E" w:rsidRPr="00C51344" w14:paraId="4F66CE35" w14:textId="77777777" w:rsidTr="723882A6">
        <w:tc>
          <w:tcPr>
            <w:tcW w:w="9520" w:type="dxa"/>
          </w:tcPr>
          <w:p w14:paraId="299EE292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ekonometrycznego z wieloma zmiennymi objaśniającymi (prognoza punktowa i przedziałowa). Mierniki jakości prognozy ekonometrycznej.</w:t>
            </w:r>
          </w:p>
        </w:tc>
      </w:tr>
      <w:tr w:rsidR="00B40D0E" w:rsidRPr="00C51344" w14:paraId="7B1FFE43" w14:textId="77777777" w:rsidTr="723882A6">
        <w:tc>
          <w:tcPr>
            <w:tcW w:w="9520" w:type="dxa"/>
          </w:tcPr>
          <w:p w14:paraId="3601B8EC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lastRenderedPageBreak/>
              <w:t xml:space="preserve">Elementy składowe szeregów czasowych. Modelowanie i prognozowanie zjawisk sezonowych. Stacjonarność, integracja i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kointegracja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 szeregów czasowych.</w:t>
            </w:r>
          </w:p>
        </w:tc>
      </w:tr>
      <w:tr w:rsidR="00B40D0E" w:rsidRPr="00C51344" w14:paraId="29A3C1A0" w14:textId="77777777" w:rsidTr="723882A6">
        <w:tc>
          <w:tcPr>
            <w:tcW w:w="9520" w:type="dxa"/>
          </w:tcPr>
          <w:p w14:paraId="156A49F4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="001355B9" w:rsidRPr="00C51344">
              <w:rPr>
                <w:rFonts w:ascii="Corbel" w:hAnsi="Corbel"/>
                <w:sz w:val="24"/>
                <w:szCs w:val="24"/>
              </w:rPr>
              <w:t>-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istota, rodzaje, problem identyfikowalności równań modelu, metody estymacji parametrów strukturalnych.</w:t>
            </w:r>
          </w:p>
        </w:tc>
      </w:tr>
    </w:tbl>
    <w:p w14:paraId="0A47E28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93E5E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1344">
        <w:rPr>
          <w:rFonts w:ascii="Corbel" w:hAnsi="Corbel"/>
          <w:sz w:val="24"/>
          <w:szCs w:val="24"/>
        </w:rPr>
        <w:t xml:space="preserve">, </w:t>
      </w:r>
      <w:r w:rsidRPr="00C51344">
        <w:rPr>
          <w:rFonts w:ascii="Corbel" w:hAnsi="Corbel"/>
          <w:sz w:val="24"/>
          <w:szCs w:val="24"/>
        </w:rPr>
        <w:t xml:space="preserve">zajęć praktycznych </w:t>
      </w:r>
    </w:p>
    <w:p w14:paraId="7D6A44E8" w14:textId="77777777" w:rsidR="0085747A" w:rsidRPr="00C513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3A212223" w14:textId="77777777" w:rsidTr="001355B9">
        <w:tc>
          <w:tcPr>
            <w:tcW w:w="9520" w:type="dxa"/>
          </w:tcPr>
          <w:p w14:paraId="70E2714A" w14:textId="77777777" w:rsidR="0085747A" w:rsidRPr="00C513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18C43EDD" w14:textId="77777777" w:rsidTr="001355B9">
        <w:tc>
          <w:tcPr>
            <w:tcW w:w="9520" w:type="dxa"/>
          </w:tcPr>
          <w:p w14:paraId="2427751A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przedziałowa parametrów strukturalnych zbiorowości generalnej. Wyznaczanie przedziałów ufności dla średniej, wariancji i odchylenia standardowego oraz dla wskaźnika struktury na podstawie wyników małej i dużej próby. Ustalanie minimalnej liczebności próby losowej. </w:t>
            </w:r>
          </w:p>
        </w:tc>
      </w:tr>
      <w:tr w:rsidR="0085747A" w:rsidRPr="00C51344" w14:paraId="5F9E0F44" w14:textId="77777777" w:rsidTr="001355B9">
        <w:tc>
          <w:tcPr>
            <w:tcW w:w="9520" w:type="dxa"/>
          </w:tcPr>
          <w:p w14:paraId="3BAC64A6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Test istotności dla wartości średniej w populacji generalnej o rozkładzie normalnym. Testowanie hipotezy o równości dwóch średnich w populacjach niezależnych. Testy istotności dla wariancji oraz dla dwóch wariancji w populacji generalnej. Testowanie hipotezy o wskaźniku struktury w populacji i o dwóch wskaźnikach struktury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, test dla współczynnika korelacji liniowej. 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Nieparametryczne testy istotności (test niezależności chi-kwadrat). </w:t>
            </w:r>
          </w:p>
        </w:tc>
      </w:tr>
      <w:tr w:rsidR="0085747A" w:rsidRPr="00C51344" w14:paraId="561A2D49" w14:textId="77777777" w:rsidTr="001355B9">
        <w:tc>
          <w:tcPr>
            <w:tcW w:w="9520" w:type="dxa"/>
          </w:tcPr>
          <w:p w14:paraId="4DBC912C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regresji wielorakiej. Dobór zmiennych objaśniających do liniowego modelu ekonometrycznego (eliminowanie zmiennych quasi-stałych, metody doboru zmiennych). </w:t>
            </w:r>
          </w:p>
        </w:tc>
      </w:tr>
      <w:tr w:rsidR="001355B9" w:rsidRPr="00C51344" w14:paraId="7A9B5C70" w14:textId="77777777" w:rsidTr="001355B9">
        <w:tc>
          <w:tcPr>
            <w:tcW w:w="9520" w:type="dxa"/>
          </w:tcPr>
          <w:p w14:paraId="45481D5D" w14:textId="77777777" w:rsidR="001355B9" w:rsidRPr="00C51344" w:rsidRDefault="001355B9" w:rsidP="009D78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 metodą najmniejszych kwadratów. </w:t>
            </w:r>
          </w:p>
        </w:tc>
      </w:tr>
      <w:tr w:rsidR="001355B9" w:rsidRPr="00C51344" w14:paraId="7930BC3F" w14:textId="77777777" w:rsidTr="001355B9">
        <w:tc>
          <w:tcPr>
            <w:tcW w:w="9520" w:type="dxa"/>
          </w:tcPr>
          <w:p w14:paraId="353624DB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Weryfikacja modeli liniowych: test istotności parametrów strukturalnych, standardowe błędy szacunku parametrów strukturalnych, miary dopasowania modelu do danych empirycznych, testowanie własności rozkładu reszt (losowości, symetrii, braku autokorelacji, normalności (test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-Wilka, test Z. Hellwiga), stałości w czasie wariancji odchyleń losowych (test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1355B9" w:rsidRPr="00C51344" w14:paraId="2DF5C28E" w14:textId="77777777" w:rsidTr="001355B9">
        <w:tc>
          <w:tcPr>
            <w:tcW w:w="9520" w:type="dxa"/>
          </w:tcPr>
          <w:p w14:paraId="5DB2C328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</w:t>
            </w:r>
            <w:r w:rsidR="008F7A10" w:rsidRPr="00C51344">
              <w:rPr>
                <w:rFonts w:ascii="Corbel" w:hAnsi="Corbel"/>
                <w:sz w:val="24"/>
                <w:szCs w:val="24"/>
              </w:rPr>
              <w:t>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358013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7F4579" w14:textId="77777777" w:rsidR="0085747A" w:rsidRPr="00C513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3.4 Metody dydaktyczne</w:t>
      </w:r>
    </w:p>
    <w:p w14:paraId="7899145C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F12B9" w14:textId="77777777" w:rsidR="0085747A" w:rsidRPr="00C51344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E6DFC15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 xml:space="preserve">Wykład: wykład z prezentacją multimedialną </w:t>
      </w:r>
      <w:r w:rsidR="006E67AC" w:rsidRPr="00C51344">
        <w:rPr>
          <w:rFonts w:ascii="Corbel" w:hAnsi="Corbel"/>
          <w:b w:val="0"/>
          <w:smallCaps w:val="0"/>
          <w:szCs w:val="24"/>
        </w:rPr>
        <w:t xml:space="preserve">realizowany przy pomocy platformy MS </w:t>
      </w:r>
      <w:proofErr w:type="spellStart"/>
      <w:r w:rsidR="006E67AC" w:rsidRPr="00C5134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6C5FF0" w14:textId="77777777" w:rsidR="006E67AC" w:rsidRPr="00C51344" w:rsidRDefault="006E67AC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A93767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51344">
        <w:rPr>
          <w:rFonts w:ascii="Corbel" w:hAnsi="Corbel"/>
          <w:b w:val="0"/>
          <w:smallCaps w:val="0"/>
          <w:szCs w:val="24"/>
        </w:rPr>
        <w:t>Laboratorium: rozwiązywanie zadań z wykorzystaniem programów komputerowych, analiza</w:t>
      </w:r>
      <w:r w:rsidR="000E38B0" w:rsidRPr="00C51344">
        <w:rPr>
          <w:rFonts w:ascii="Corbel" w:hAnsi="Corbel"/>
          <w:b w:val="0"/>
          <w:smallCaps w:val="0"/>
          <w:szCs w:val="24"/>
        </w:rPr>
        <w:br/>
      </w:r>
      <w:r w:rsidRPr="00C51344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61447743" w14:textId="77777777" w:rsidR="00E960BB" w:rsidRPr="00C513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041E0" w14:textId="77777777" w:rsidR="0085747A" w:rsidRPr="00C513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 </w:t>
      </w:r>
      <w:r w:rsidR="0085747A" w:rsidRPr="00C51344">
        <w:rPr>
          <w:rFonts w:ascii="Corbel" w:hAnsi="Corbel"/>
          <w:smallCaps w:val="0"/>
          <w:szCs w:val="24"/>
        </w:rPr>
        <w:t>METODY I KRYTERIA OCENY</w:t>
      </w:r>
    </w:p>
    <w:p w14:paraId="110BDD82" w14:textId="77777777" w:rsidR="00923D7D" w:rsidRPr="00C513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3D815F" w14:textId="77777777" w:rsidR="0085747A" w:rsidRPr="00C513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1344">
        <w:rPr>
          <w:rFonts w:ascii="Corbel" w:hAnsi="Corbel"/>
          <w:smallCaps w:val="0"/>
          <w:szCs w:val="24"/>
        </w:rPr>
        <w:t>uczenia się</w:t>
      </w:r>
    </w:p>
    <w:p w14:paraId="4598D56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1344" w14:paraId="12D1AE41" w14:textId="77777777" w:rsidTr="7F258DDB">
        <w:tc>
          <w:tcPr>
            <w:tcW w:w="1962" w:type="dxa"/>
            <w:vAlign w:val="center"/>
          </w:tcPr>
          <w:p w14:paraId="133EC91A" w14:textId="77777777" w:rsidR="0085747A" w:rsidRPr="00C513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B59C45" w14:textId="77777777" w:rsidR="0085747A" w:rsidRPr="00C513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38FB40" w14:textId="77777777" w:rsidR="0085747A" w:rsidRPr="00C513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0BAD94" w14:textId="77777777" w:rsidR="00923D7D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0ECCC0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67AC" w:rsidRPr="00C51344" w14:paraId="2A92764C" w14:textId="77777777" w:rsidTr="7F258DDB">
        <w:tc>
          <w:tcPr>
            <w:tcW w:w="1962" w:type="dxa"/>
          </w:tcPr>
          <w:p w14:paraId="1116B88D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FB2B0E5" w14:textId="71D1A272" w:rsidR="006E67AC" w:rsidRPr="00C51344" w:rsidRDefault="74CD9BBB" w:rsidP="7F258D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17D2A3AB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/test</w:t>
            </w: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17" w:type="dxa"/>
          </w:tcPr>
          <w:p w14:paraId="75391974" w14:textId="57447AF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lab., w</w:t>
            </w:r>
            <w:r w:rsidR="00F213F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6E67AC" w:rsidRPr="00C51344" w14:paraId="4D6CAE94" w14:textId="77777777" w:rsidTr="7F258DDB">
        <w:tc>
          <w:tcPr>
            <w:tcW w:w="1962" w:type="dxa"/>
          </w:tcPr>
          <w:p w14:paraId="4FD0FE8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FC14E5F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</w:p>
        </w:tc>
        <w:tc>
          <w:tcPr>
            <w:tcW w:w="2117" w:type="dxa"/>
          </w:tcPr>
          <w:p w14:paraId="55E8575F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646D2E86" w14:textId="77777777" w:rsidTr="7F258DDB">
        <w:tc>
          <w:tcPr>
            <w:tcW w:w="1962" w:type="dxa"/>
          </w:tcPr>
          <w:p w14:paraId="5D72402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313F096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2F016ADB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526B35C1" w14:textId="77777777" w:rsidTr="7F258DDB">
        <w:tc>
          <w:tcPr>
            <w:tcW w:w="1962" w:type="dxa"/>
          </w:tcPr>
          <w:p w14:paraId="4B9EA8CA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0BE2C9E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17" w:type="dxa"/>
          </w:tcPr>
          <w:p w14:paraId="3AC27E11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75FA164F" w14:textId="77777777" w:rsidR="00923D7D" w:rsidRPr="00C513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6D5CE" w14:textId="77777777" w:rsidR="0085747A" w:rsidRPr="00C513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C51344">
        <w:rPr>
          <w:rFonts w:ascii="Corbel" w:hAnsi="Corbel"/>
          <w:smallCaps w:val="0"/>
          <w:szCs w:val="24"/>
        </w:rPr>
        <w:t>Warunki zaliczenia przedmiotu (kryteria oceniania)</w:t>
      </w:r>
    </w:p>
    <w:p w14:paraId="50B4F21D" w14:textId="77777777" w:rsidR="00923D7D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103C7B8A" w14:textId="77777777" w:rsidTr="7F258DDB">
        <w:tc>
          <w:tcPr>
            <w:tcW w:w="9670" w:type="dxa"/>
          </w:tcPr>
          <w:p w14:paraId="17DA6357" w14:textId="662E8B57" w:rsidR="00A46EDA" w:rsidRPr="00C51344" w:rsidRDefault="00A46EDA" w:rsidP="00A118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Egzamin: egzamin pisemny</w:t>
            </w:r>
            <w:r w:rsidR="4F829EE1" w:rsidRPr="00C51344">
              <w:rPr>
                <w:rFonts w:ascii="Corbel" w:hAnsi="Corbel"/>
                <w:b w:val="0"/>
                <w:smallCaps w:val="0"/>
              </w:rPr>
              <w:t xml:space="preserve"> w formie testu z pytaniami otwartymi i zadaniami do samodzielnego rozwiązania.</w:t>
            </w:r>
          </w:p>
          <w:p w14:paraId="4C66C86E" w14:textId="7485010D" w:rsidR="0E278413" w:rsidRPr="00C51344" w:rsidRDefault="21C423C9" w:rsidP="00A11871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za odpowiedzi na pytania z egzaminu pisemnego są przeliczane na procenty, którym odpowiadają oceny:</w:t>
            </w:r>
          </w:p>
          <w:p w14:paraId="7D843E5A" w14:textId="3CC977A8" w:rsidR="0E278413" w:rsidRPr="00C51344" w:rsidRDefault="21C423C9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28FEE5B7" w14:textId="5EE32674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4B7A9EC8" w14:textId="027BBA74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CA9D5D7" w14:textId="4D433FEF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22C4491" w14:textId="46BB04B6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613F4162" w14:textId="31ACF3B0" w:rsidR="0E278413" w:rsidRPr="00C51344" w:rsidRDefault="21C423C9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0C92EB5D" w14:textId="12F822DD" w:rsidR="2CA1B5AA" w:rsidRPr="00C51344" w:rsidRDefault="2CA1B5AA" w:rsidP="00A11871">
            <w:pPr>
              <w:pStyle w:val="Punktygwne"/>
              <w:spacing w:before="0" w:after="0"/>
            </w:pPr>
            <w:r w:rsidRPr="00C51344">
              <w:rPr>
                <w:rFonts w:ascii="Corbel" w:hAnsi="Corbel"/>
                <w:b w:val="0"/>
                <w:smallCaps w:val="0"/>
              </w:rPr>
              <w:t>Zaliczenie:</w:t>
            </w:r>
          </w:p>
          <w:p w14:paraId="218BC791" w14:textId="1ABD0727" w:rsidR="00A46EDA" w:rsidRPr="00C51344" w:rsidRDefault="00A46EDA" w:rsidP="00A11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</w:t>
            </w:r>
            <w:r w:rsidR="4337E8A0" w:rsidRPr="00C5134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51344">
              <w:rPr>
                <w:rFonts w:ascii="Corbel" w:hAnsi="Corbel"/>
                <w:b w:val="0"/>
                <w:smallCaps w:val="0"/>
              </w:rPr>
              <w:t>kolokwium/test (z części dotyczącej wnioskowania statystycznego)</w:t>
            </w:r>
          </w:p>
          <w:p w14:paraId="0A73C8BD" w14:textId="318B316E" w:rsidR="00A46EDA" w:rsidRPr="00C51344" w:rsidRDefault="00A46EDA" w:rsidP="00A11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-projekt (z części dotyczącej zagadnień ekonometrycznych)</w:t>
            </w:r>
          </w:p>
          <w:p w14:paraId="7126D721" w14:textId="793FB0F3" w:rsidR="0085747A" w:rsidRPr="00C51344" w:rsidRDefault="7E2C6D0A" w:rsidP="00A11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Podstawą uzyskania zaliczenia jest otrzymanie pozytywnej oceny z kolokwium/testu oraz projektu.</w:t>
            </w:r>
          </w:p>
          <w:p w14:paraId="264BF3DF" w14:textId="60ABEA1C" w:rsidR="0085747A" w:rsidRPr="00C51344" w:rsidRDefault="7E2C6D0A" w:rsidP="00A1187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 kolokwium</w:t>
            </w:r>
            <w:r w:rsidR="20512760" w:rsidRPr="00C51344">
              <w:rPr>
                <w:rFonts w:ascii="Corbel" w:eastAsia="Corbel" w:hAnsi="Corbel" w:cs="Corbel"/>
                <w:sz w:val="24"/>
                <w:szCs w:val="24"/>
              </w:rPr>
              <w:t>/test</w:t>
            </w:r>
            <w:r w:rsidR="25B689DE" w:rsidRPr="00C51344">
              <w:rPr>
                <w:rFonts w:ascii="Corbel" w:eastAsia="Corbel" w:hAnsi="Corbel" w:cs="Corbel"/>
                <w:sz w:val="24"/>
                <w:szCs w:val="24"/>
              </w:rPr>
              <w:t>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</w:t>
            </w:r>
            <w:r w:rsidR="051DB757" w:rsidRPr="00C51344">
              <w:rPr>
                <w:rFonts w:ascii="Corbel" w:eastAsia="Corbel" w:hAnsi="Corbel" w:cs="Corbel"/>
                <w:sz w:val="24"/>
                <w:szCs w:val="24"/>
              </w:rPr>
              <w:t>:</w:t>
            </w:r>
          </w:p>
          <w:p w14:paraId="67BE52B8" w14:textId="6F027E4D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57316BD6" w14:textId="2752153C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241087C7" w14:textId="028D54FE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851841" w14:textId="4CFE00AC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166DFFF" w14:textId="1B8B1081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23FE98DE" w14:textId="0AF2571C" w:rsidR="0085747A" w:rsidRPr="00C51344" w:rsidRDefault="0019F647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7B3507C" w14:textId="3DEA549F" w:rsidR="317E2789" w:rsidRPr="00C51344" w:rsidRDefault="317E2789" w:rsidP="00A1187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kolokwium/test.</w:t>
            </w:r>
          </w:p>
          <w:p w14:paraId="7AB1C0C0" w14:textId="0B28989B" w:rsidR="0085747A" w:rsidRPr="00C51344" w:rsidRDefault="7E2C6D0A" w:rsidP="00A1187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Ocena końcowa </w:t>
            </w:r>
            <w:r w:rsidR="717ACAAB" w:rsidRPr="00C51344">
              <w:rPr>
                <w:rFonts w:ascii="Corbel" w:eastAsia="Corbel" w:hAnsi="Corbel" w:cs="Corbel"/>
                <w:sz w:val="24"/>
                <w:szCs w:val="24"/>
              </w:rPr>
              <w:t xml:space="preserve">z zaliczenia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jest średnią arytmetyczną ocen z kolokwium</w:t>
            </w:r>
            <w:r w:rsidR="23067860" w:rsidRPr="00C51344">
              <w:rPr>
                <w:rFonts w:ascii="Corbel" w:eastAsia="Corbel" w:hAnsi="Corbel" w:cs="Corbel"/>
                <w:sz w:val="24"/>
                <w:szCs w:val="24"/>
              </w:rPr>
              <w:t>/testu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0D3637" w:rsidRPr="00C51344">
              <w:rPr>
                <w:rFonts w:ascii="Corbel" w:eastAsia="Corbel" w:hAnsi="Corbel" w:cs="Corbel"/>
                <w:sz w:val="24"/>
                <w:szCs w:val="24"/>
              </w:rPr>
              <w:t xml:space="preserve">oraz oceny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z projektu.</w:t>
            </w:r>
          </w:p>
        </w:tc>
      </w:tr>
    </w:tbl>
    <w:p w14:paraId="7B5C25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0F5EA7" w14:textId="77777777" w:rsidR="009F4610" w:rsidRPr="00C513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5. </w:t>
      </w:r>
      <w:r w:rsidR="00C61DC5" w:rsidRPr="00C513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AEED54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1344" w14:paraId="28B067C1" w14:textId="77777777" w:rsidTr="00A17EE2">
        <w:tc>
          <w:tcPr>
            <w:tcW w:w="4902" w:type="dxa"/>
            <w:vAlign w:val="center"/>
          </w:tcPr>
          <w:p w14:paraId="3AD3A65A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4A1A7D4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17EE2" w:rsidRPr="00C51344" w14:paraId="22C3C5C9" w14:textId="77777777" w:rsidTr="00A17EE2">
        <w:tc>
          <w:tcPr>
            <w:tcW w:w="4902" w:type="dxa"/>
          </w:tcPr>
          <w:p w14:paraId="128914A2" w14:textId="53B5A2BC" w:rsidR="00A17EE2" w:rsidRPr="00C51344" w:rsidRDefault="00A17EE2" w:rsidP="00140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C51344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2FE94333" w14:textId="6CD4D787" w:rsidR="00A17EE2" w:rsidRPr="00C51344" w:rsidRDefault="00A11871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A17EE2" w:rsidRPr="00C51344" w14:paraId="151F55B1" w14:textId="77777777" w:rsidTr="00A17EE2">
        <w:tc>
          <w:tcPr>
            <w:tcW w:w="4902" w:type="dxa"/>
          </w:tcPr>
          <w:p w14:paraId="4B8763B8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09706C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92AAC4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17EE2" w:rsidRPr="00C51344" w14:paraId="49528B62" w14:textId="77777777" w:rsidTr="00A17EE2">
        <w:tc>
          <w:tcPr>
            <w:tcW w:w="4902" w:type="dxa"/>
          </w:tcPr>
          <w:p w14:paraId="631C302F" w14:textId="516FDFBC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9E0502" w:rsidRPr="00C5134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zajęć,</w:t>
            </w:r>
            <w:r w:rsidR="009E0502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egzaminu,</w:t>
            </w:r>
          </w:p>
          <w:p w14:paraId="4B716E8A" w14:textId="4BE71D24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18" w:type="dxa"/>
          </w:tcPr>
          <w:p w14:paraId="59AA7A7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248016" w14:textId="7F7A996E" w:rsidR="00A17EE2" w:rsidRPr="00C51344" w:rsidRDefault="00A11871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A17EE2" w:rsidRPr="00C51344" w14:paraId="74AD492E" w14:textId="77777777" w:rsidTr="00A17EE2">
        <w:tc>
          <w:tcPr>
            <w:tcW w:w="4902" w:type="dxa"/>
          </w:tcPr>
          <w:p w14:paraId="7EB9FBB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F9FEB5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A17EE2" w:rsidRPr="00C51344" w14:paraId="27B41344" w14:textId="77777777" w:rsidTr="00A17EE2">
        <w:tc>
          <w:tcPr>
            <w:tcW w:w="4902" w:type="dxa"/>
          </w:tcPr>
          <w:p w14:paraId="36DD6B56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6BA55F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253E4CE" w14:textId="77777777" w:rsidR="0085747A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13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513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D8928" w14:textId="77777777" w:rsidR="003E1941" w:rsidRPr="00C513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3809A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6. </w:t>
      </w:r>
      <w:r w:rsidR="0085747A" w:rsidRPr="00C51344">
        <w:rPr>
          <w:rFonts w:ascii="Corbel" w:hAnsi="Corbel"/>
          <w:smallCaps w:val="0"/>
          <w:szCs w:val="24"/>
        </w:rPr>
        <w:t>PRAKTYKI ZAWO</w:t>
      </w:r>
      <w:r w:rsidR="009D3F3B" w:rsidRPr="00C51344">
        <w:rPr>
          <w:rFonts w:ascii="Corbel" w:hAnsi="Corbel"/>
          <w:smallCaps w:val="0"/>
          <w:szCs w:val="24"/>
        </w:rPr>
        <w:t>DOWE W RAMACH PRZEDMIOTU</w:t>
      </w:r>
    </w:p>
    <w:p w14:paraId="1F6948D9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1"/>
        <w:gridCol w:w="4530"/>
      </w:tblGrid>
      <w:tr w:rsidR="0085747A" w:rsidRPr="00C51344" w14:paraId="5FB5F48F" w14:textId="77777777" w:rsidTr="009E0502">
        <w:trPr>
          <w:trHeight w:val="386"/>
          <w:jc w:val="center"/>
        </w:trPr>
        <w:tc>
          <w:tcPr>
            <w:tcW w:w="9639" w:type="dxa"/>
          </w:tcPr>
          <w:p w14:paraId="251C6973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4E063898" w14:textId="792E4033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51344" w14:paraId="14C904BB" w14:textId="77777777" w:rsidTr="009E0502">
        <w:trPr>
          <w:trHeight w:val="386"/>
          <w:jc w:val="center"/>
        </w:trPr>
        <w:tc>
          <w:tcPr>
            <w:tcW w:w="9639" w:type="dxa"/>
          </w:tcPr>
          <w:p w14:paraId="62740DE1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14:paraId="19455B37" w14:textId="7E61E8FF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C732CD" w14:textId="77777777" w:rsidR="003E1941" w:rsidRPr="00C513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4DD81" w14:textId="77777777" w:rsidR="0085747A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7. </w:t>
      </w:r>
      <w:r w:rsidR="0085747A" w:rsidRPr="00C51344">
        <w:rPr>
          <w:rFonts w:ascii="Corbel" w:hAnsi="Corbel"/>
          <w:smallCaps w:val="0"/>
          <w:szCs w:val="24"/>
        </w:rPr>
        <w:t>LITERATURA</w:t>
      </w:r>
    </w:p>
    <w:p w14:paraId="5EE28197" w14:textId="77777777" w:rsidR="00675843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2"/>
      </w:tblGrid>
      <w:tr w:rsidR="0085747A" w:rsidRPr="00C51344" w14:paraId="69FF765E" w14:textId="77777777" w:rsidTr="009E0502">
        <w:trPr>
          <w:trHeight w:val="420"/>
          <w:jc w:val="center"/>
        </w:trPr>
        <w:tc>
          <w:tcPr>
            <w:tcW w:w="9639" w:type="dxa"/>
          </w:tcPr>
          <w:p w14:paraId="329274FE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F06C5" w14:textId="77777777" w:rsidR="008874CB" w:rsidRPr="00C51344" w:rsidRDefault="008874CB" w:rsidP="008874C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Wyd. C.H. Beck, Warszawa 2010.</w:t>
            </w:r>
          </w:p>
          <w:p w14:paraId="6AD38CE1" w14:textId="77777777" w:rsidR="008874CB" w:rsidRPr="00C51344" w:rsidRDefault="008874CB" w:rsidP="008874CB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2. E. Nowak, </w:t>
            </w:r>
            <w:r w:rsidRPr="00C51344">
              <w:rPr>
                <w:rFonts w:ascii="Corbel" w:hAnsi="Corbel"/>
                <w:i/>
                <w:sz w:val="24"/>
                <w:szCs w:val="24"/>
              </w:rPr>
              <w:t xml:space="preserve">Zarys metod ekonometrii. Zbiór zadań, </w:t>
            </w:r>
            <w:r w:rsidRPr="00C51344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0D0815C" w14:textId="77777777" w:rsidR="008874CB" w:rsidRPr="00C51344" w:rsidRDefault="008874CB" w:rsidP="008874CB">
            <w:pPr>
              <w:pStyle w:val="Punktygwne"/>
              <w:spacing w:before="0" w:after="0"/>
              <w:ind w:left="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3.  Snarska A.,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Statystyka, ekonometria, prognozowanie. Ćwiczenia z Excelem 2007,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Wyd. Placet, Warszawa 2011.</w:t>
            </w:r>
          </w:p>
        </w:tc>
      </w:tr>
      <w:tr w:rsidR="0085747A" w:rsidRPr="00C51344" w14:paraId="7CE66761" w14:textId="77777777" w:rsidTr="009E0502">
        <w:trPr>
          <w:trHeight w:val="420"/>
          <w:jc w:val="center"/>
        </w:trPr>
        <w:tc>
          <w:tcPr>
            <w:tcW w:w="9639" w:type="dxa"/>
          </w:tcPr>
          <w:p w14:paraId="086CED16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D01EE9" w14:textId="77777777" w:rsidR="008874CB" w:rsidRPr="00C51344" w:rsidRDefault="008874CB" w:rsidP="008874CB">
            <w:pPr>
              <w:pStyle w:val="Punktygwne"/>
              <w:numPr>
                <w:ilvl w:val="0"/>
                <w:numId w:val="5"/>
              </w:numPr>
              <w:tabs>
                <w:tab w:val="left" w:pos="318"/>
              </w:tabs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Wasilewska E.,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 w praktyce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7D77EDB0" w14:textId="326AEBA9" w:rsidR="008874CB" w:rsidRPr="00C51344" w:rsidRDefault="008874CB" w:rsidP="008874CB">
            <w:pPr>
              <w:pStyle w:val="Akapitzlist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i/>
                <w:sz w:val="24"/>
                <w:szCs w:val="24"/>
              </w:rPr>
              <w:t>Ekonometria.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Praca zbiorowa pod redakcją M. Gruszczyńskiego i M. Podgórskiej, Wyd. SGH w Warszawie, Warszawa 2004.</w:t>
            </w:r>
          </w:p>
        </w:tc>
      </w:tr>
    </w:tbl>
    <w:p w14:paraId="2E18EA8D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EAF5DF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E72C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C9941" w14:textId="77777777" w:rsidR="00A214B2" w:rsidRDefault="00A214B2" w:rsidP="00C16ABF">
      <w:pPr>
        <w:spacing w:after="0" w:line="240" w:lineRule="auto"/>
      </w:pPr>
      <w:r>
        <w:separator/>
      </w:r>
    </w:p>
  </w:endnote>
  <w:endnote w:type="continuationSeparator" w:id="0">
    <w:p w14:paraId="15F0F6DB" w14:textId="77777777" w:rsidR="00A214B2" w:rsidRDefault="00A214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&quot;Times New Roman&quot;,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4F7C7" w14:textId="77777777" w:rsidR="00A214B2" w:rsidRDefault="00A214B2" w:rsidP="00C16ABF">
      <w:pPr>
        <w:spacing w:after="0" w:line="240" w:lineRule="auto"/>
      </w:pPr>
      <w:r>
        <w:separator/>
      </w:r>
    </w:p>
  </w:footnote>
  <w:footnote w:type="continuationSeparator" w:id="0">
    <w:p w14:paraId="7F1BA1A3" w14:textId="77777777" w:rsidR="00A214B2" w:rsidRDefault="00A214B2" w:rsidP="00C16ABF">
      <w:pPr>
        <w:spacing w:after="0" w:line="240" w:lineRule="auto"/>
      </w:pPr>
      <w:r>
        <w:continuationSeparator/>
      </w:r>
    </w:p>
  </w:footnote>
  <w:footnote w:id="1">
    <w:p w14:paraId="207218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52808"/>
    <w:multiLevelType w:val="hybridMultilevel"/>
    <w:tmpl w:val="EE6658DA"/>
    <w:lvl w:ilvl="0" w:tplc="1E564CB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51E413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E43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7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A78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40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0D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04F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C2F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4A0E22"/>
    <w:multiLevelType w:val="hybridMultilevel"/>
    <w:tmpl w:val="8BEA2C6A"/>
    <w:lvl w:ilvl="0" w:tplc="A2A2B5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63DF3B33"/>
    <w:multiLevelType w:val="hybridMultilevel"/>
    <w:tmpl w:val="B0B6AB90"/>
    <w:lvl w:ilvl="0" w:tplc="263EA4E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0EAD7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407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887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A11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401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AC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B0A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5207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A56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8B0"/>
    <w:rsid w:val="000F1C57"/>
    <w:rsid w:val="000F5615"/>
    <w:rsid w:val="00124BFF"/>
    <w:rsid w:val="0012560E"/>
    <w:rsid w:val="00127108"/>
    <w:rsid w:val="00134B13"/>
    <w:rsid w:val="001355B9"/>
    <w:rsid w:val="001401FE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F647"/>
    <w:rsid w:val="001A6B54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5CB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AE9"/>
    <w:rsid w:val="00414E3C"/>
    <w:rsid w:val="0042244A"/>
    <w:rsid w:val="0042745A"/>
    <w:rsid w:val="00431D5C"/>
    <w:rsid w:val="004362C6"/>
    <w:rsid w:val="00437FA2"/>
    <w:rsid w:val="00442702"/>
    <w:rsid w:val="00445970"/>
    <w:rsid w:val="004573D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61A"/>
    <w:rsid w:val="0056696D"/>
    <w:rsid w:val="0059484D"/>
    <w:rsid w:val="00595020"/>
    <w:rsid w:val="005A0855"/>
    <w:rsid w:val="005A133C"/>
    <w:rsid w:val="005A19A6"/>
    <w:rsid w:val="005A3196"/>
    <w:rsid w:val="005A5505"/>
    <w:rsid w:val="005C080F"/>
    <w:rsid w:val="005C55E5"/>
    <w:rsid w:val="005C696A"/>
    <w:rsid w:val="005D45D2"/>
    <w:rsid w:val="005E2877"/>
    <w:rsid w:val="005E6E85"/>
    <w:rsid w:val="005F31D2"/>
    <w:rsid w:val="0061029B"/>
    <w:rsid w:val="00617230"/>
    <w:rsid w:val="00621CE1"/>
    <w:rsid w:val="00627FC9"/>
    <w:rsid w:val="00637E90"/>
    <w:rsid w:val="00647FA8"/>
    <w:rsid w:val="00650C5F"/>
    <w:rsid w:val="00654934"/>
    <w:rsid w:val="006620D9"/>
    <w:rsid w:val="00671958"/>
    <w:rsid w:val="00675843"/>
    <w:rsid w:val="00676C11"/>
    <w:rsid w:val="00696477"/>
    <w:rsid w:val="006B6816"/>
    <w:rsid w:val="006D050F"/>
    <w:rsid w:val="006D6139"/>
    <w:rsid w:val="006E5D65"/>
    <w:rsid w:val="006E67AC"/>
    <w:rsid w:val="006F1282"/>
    <w:rsid w:val="006F1FBC"/>
    <w:rsid w:val="006F31E2"/>
    <w:rsid w:val="006F73E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88"/>
    <w:rsid w:val="007573C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74CB"/>
    <w:rsid w:val="008904B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A10"/>
    <w:rsid w:val="00916188"/>
    <w:rsid w:val="00923D7D"/>
    <w:rsid w:val="009508DF"/>
    <w:rsid w:val="00950DAC"/>
    <w:rsid w:val="00952DC1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853"/>
    <w:rsid w:val="009E0502"/>
    <w:rsid w:val="009E0543"/>
    <w:rsid w:val="009E3B41"/>
    <w:rsid w:val="009F3C5C"/>
    <w:rsid w:val="009F4610"/>
    <w:rsid w:val="00A00ECC"/>
    <w:rsid w:val="00A11493"/>
    <w:rsid w:val="00A11871"/>
    <w:rsid w:val="00A155EE"/>
    <w:rsid w:val="00A17EE2"/>
    <w:rsid w:val="00A214B2"/>
    <w:rsid w:val="00A2245B"/>
    <w:rsid w:val="00A30110"/>
    <w:rsid w:val="00A36899"/>
    <w:rsid w:val="00A371F6"/>
    <w:rsid w:val="00A43BF6"/>
    <w:rsid w:val="00A46EDA"/>
    <w:rsid w:val="00A53FA5"/>
    <w:rsid w:val="00A54817"/>
    <w:rsid w:val="00A601C8"/>
    <w:rsid w:val="00A60799"/>
    <w:rsid w:val="00A84C85"/>
    <w:rsid w:val="00A860A1"/>
    <w:rsid w:val="00A97DE1"/>
    <w:rsid w:val="00AB053C"/>
    <w:rsid w:val="00AD1146"/>
    <w:rsid w:val="00AD27D3"/>
    <w:rsid w:val="00AD3BD2"/>
    <w:rsid w:val="00AD66D6"/>
    <w:rsid w:val="00AE1160"/>
    <w:rsid w:val="00AE203C"/>
    <w:rsid w:val="00AE2E74"/>
    <w:rsid w:val="00AE5FCB"/>
    <w:rsid w:val="00AF0C04"/>
    <w:rsid w:val="00AF2C1E"/>
    <w:rsid w:val="00B06142"/>
    <w:rsid w:val="00B135B1"/>
    <w:rsid w:val="00B13C5C"/>
    <w:rsid w:val="00B14A46"/>
    <w:rsid w:val="00B3130B"/>
    <w:rsid w:val="00B40ADB"/>
    <w:rsid w:val="00B40D0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344"/>
    <w:rsid w:val="00C56036"/>
    <w:rsid w:val="00C61DC5"/>
    <w:rsid w:val="00C64724"/>
    <w:rsid w:val="00C67E92"/>
    <w:rsid w:val="00C70A26"/>
    <w:rsid w:val="00C766DF"/>
    <w:rsid w:val="00C9264A"/>
    <w:rsid w:val="00C94B98"/>
    <w:rsid w:val="00CA2B96"/>
    <w:rsid w:val="00CA5089"/>
    <w:rsid w:val="00CA56E5"/>
    <w:rsid w:val="00CD6897"/>
    <w:rsid w:val="00CE5BAC"/>
    <w:rsid w:val="00CE74C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357"/>
    <w:rsid w:val="00DA6057"/>
    <w:rsid w:val="00DC6D0C"/>
    <w:rsid w:val="00DE09C0"/>
    <w:rsid w:val="00DE4A14"/>
    <w:rsid w:val="00DF320D"/>
    <w:rsid w:val="00DF71C8"/>
    <w:rsid w:val="00E129B8"/>
    <w:rsid w:val="00E148F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B1A"/>
    <w:rsid w:val="00EC4899"/>
    <w:rsid w:val="00ED03AB"/>
    <w:rsid w:val="00ED32D2"/>
    <w:rsid w:val="00EE32DE"/>
    <w:rsid w:val="00EE5457"/>
    <w:rsid w:val="00F070AB"/>
    <w:rsid w:val="00F17567"/>
    <w:rsid w:val="00F213F2"/>
    <w:rsid w:val="00F27A7B"/>
    <w:rsid w:val="00F526AF"/>
    <w:rsid w:val="00F55840"/>
    <w:rsid w:val="00F617C3"/>
    <w:rsid w:val="00F7066B"/>
    <w:rsid w:val="00F83B28"/>
    <w:rsid w:val="00F974DA"/>
    <w:rsid w:val="00FA01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DDC47"/>
    <w:rsid w:val="051DB757"/>
    <w:rsid w:val="0BA88180"/>
    <w:rsid w:val="0C851454"/>
    <w:rsid w:val="0E278413"/>
    <w:rsid w:val="0F9E30DF"/>
    <w:rsid w:val="1158B911"/>
    <w:rsid w:val="12D5D1A1"/>
    <w:rsid w:val="17D2A3AB"/>
    <w:rsid w:val="199085A9"/>
    <w:rsid w:val="1B436356"/>
    <w:rsid w:val="1D8B2C0B"/>
    <w:rsid w:val="1E01BA94"/>
    <w:rsid w:val="20512760"/>
    <w:rsid w:val="21C423C9"/>
    <w:rsid w:val="23067860"/>
    <w:rsid w:val="25B689DE"/>
    <w:rsid w:val="260A6258"/>
    <w:rsid w:val="289982D7"/>
    <w:rsid w:val="2A27BDDC"/>
    <w:rsid w:val="2CA1B5AA"/>
    <w:rsid w:val="2D6D7247"/>
    <w:rsid w:val="2EDAC833"/>
    <w:rsid w:val="317E2789"/>
    <w:rsid w:val="3B226200"/>
    <w:rsid w:val="400D3637"/>
    <w:rsid w:val="41326680"/>
    <w:rsid w:val="4337E8A0"/>
    <w:rsid w:val="462211F7"/>
    <w:rsid w:val="465B2EE3"/>
    <w:rsid w:val="48763159"/>
    <w:rsid w:val="4E6640C8"/>
    <w:rsid w:val="4F829EE1"/>
    <w:rsid w:val="5242C7CA"/>
    <w:rsid w:val="594D6CFF"/>
    <w:rsid w:val="5A9CB662"/>
    <w:rsid w:val="632BCBD5"/>
    <w:rsid w:val="634CAE87"/>
    <w:rsid w:val="69DAA7DC"/>
    <w:rsid w:val="6E78977A"/>
    <w:rsid w:val="717ACAAB"/>
    <w:rsid w:val="723882A6"/>
    <w:rsid w:val="74CD9BBB"/>
    <w:rsid w:val="75F265A5"/>
    <w:rsid w:val="790CB025"/>
    <w:rsid w:val="79F8B92C"/>
    <w:rsid w:val="7B8A702F"/>
    <w:rsid w:val="7E2C6D0A"/>
    <w:rsid w:val="7F258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81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595020"/>
  </w:style>
  <w:style w:type="character" w:customStyle="1" w:styleId="contextualspellingandgrammarerror">
    <w:name w:val="contextualspellingandgrammarerror"/>
    <w:basedOn w:val="Domylnaczcionkaakapitu"/>
    <w:rsid w:val="00595020"/>
  </w:style>
  <w:style w:type="character" w:customStyle="1" w:styleId="eop">
    <w:name w:val="eop"/>
    <w:basedOn w:val="Domylnaczcionkaakapitu"/>
    <w:rsid w:val="0059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4924B-1BA4-4C6F-B1EC-BF6100549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314A34-8232-4EAC-BE43-03855AB16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46BFBB-D0B3-4306-960F-DE21A8ADB0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103378-DAA5-4859-9944-D359D024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1274</Words>
  <Characters>7649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2019-02-06T12:12:00Z</cp:lastPrinted>
  <dcterms:created xsi:type="dcterms:W3CDTF">2020-12-13T11:14:00Z</dcterms:created>
  <dcterms:modified xsi:type="dcterms:W3CDTF">2023-05-11T10:44:00Z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