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FDDCB" w14:textId="3F23D015" w:rsidR="00B332EC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671333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671333">
        <w:rPr>
          <w:rFonts w:ascii="Corbel" w:hAnsi="Corbel" w:cs="Corbel"/>
          <w:i/>
          <w:iCs/>
        </w:rPr>
        <w:t>7</w:t>
      </w:r>
      <w:r w:rsidR="00671333" w:rsidRPr="00A4341C">
        <w:rPr>
          <w:rFonts w:ascii="Corbel" w:hAnsi="Corbel" w:cs="Corbel"/>
          <w:i/>
          <w:iCs/>
        </w:rPr>
        <w:t>/20</w:t>
      </w:r>
      <w:r w:rsidR="00671333">
        <w:rPr>
          <w:rFonts w:ascii="Corbel" w:hAnsi="Corbel" w:cs="Corbel"/>
          <w:i/>
          <w:iCs/>
        </w:rPr>
        <w:t>23</w:t>
      </w:r>
    </w:p>
    <w:p w14:paraId="5BF2820E" w14:textId="77777777" w:rsidR="00671333" w:rsidRPr="00E960BB" w:rsidRDefault="00671333" w:rsidP="002D3375">
      <w:pPr>
        <w:spacing w:line="240" w:lineRule="auto"/>
        <w:jc w:val="right"/>
        <w:rPr>
          <w:rFonts w:ascii="Corbel" w:hAnsi="Corbel" w:cs="Corbel"/>
          <w:i/>
          <w:iCs/>
        </w:rPr>
      </w:pP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4ACF2C6" w14:textId="39C5B88B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806E92">
        <w:rPr>
          <w:rFonts w:ascii="Corbel" w:hAnsi="Corbel"/>
          <w:i/>
          <w:smallCaps/>
          <w:sz w:val="24"/>
          <w:szCs w:val="24"/>
        </w:rPr>
        <w:t>202</w:t>
      </w:r>
      <w:r w:rsidR="001C432E">
        <w:rPr>
          <w:rFonts w:ascii="Corbel" w:hAnsi="Corbel"/>
          <w:i/>
          <w:smallCaps/>
          <w:sz w:val="24"/>
          <w:szCs w:val="24"/>
        </w:rPr>
        <w:t>3</w:t>
      </w:r>
      <w:r w:rsidR="00806E92">
        <w:rPr>
          <w:rFonts w:ascii="Corbel" w:hAnsi="Corbel"/>
          <w:i/>
          <w:smallCaps/>
          <w:sz w:val="24"/>
          <w:szCs w:val="24"/>
        </w:rPr>
        <w:t>-202</w:t>
      </w:r>
      <w:r w:rsidR="001C432E">
        <w:rPr>
          <w:rFonts w:ascii="Corbel" w:hAnsi="Corbel"/>
          <w:i/>
          <w:smallCaps/>
          <w:sz w:val="24"/>
          <w:szCs w:val="24"/>
        </w:rPr>
        <w:t>5</w:t>
      </w:r>
    </w:p>
    <w:p w14:paraId="72FC7CA8" w14:textId="0C30CAF3" w:rsidR="00B332EC" w:rsidRPr="00A2307F" w:rsidRDefault="00CF003F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</w:t>
      </w:r>
      <w:r w:rsidR="00AF5296">
        <w:rPr>
          <w:rFonts w:ascii="Corbel" w:hAnsi="Corbel" w:cs="Corbel"/>
          <w:sz w:val="20"/>
          <w:szCs w:val="20"/>
        </w:rPr>
        <w:t>:</w:t>
      </w:r>
      <w:r>
        <w:rPr>
          <w:rFonts w:ascii="Corbel" w:hAnsi="Corbel" w:cs="Corbel"/>
          <w:sz w:val="20"/>
          <w:szCs w:val="20"/>
        </w:rPr>
        <w:t xml:space="preserve"> </w:t>
      </w:r>
      <w:r w:rsidR="00B332EC" w:rsidRPr="00A2307F">
        <w:rPr>
          <w:rFonts w:ascii="Corbel" w:hAnsi="Corbel" w:cs="Corbel"/>
          <w:sz w:val="20"/>
          <w:szCs w:val="20"/>
        </w:rPr>
        <w:t>202</w:t>
      </w:r>
      <w:r w:rsidR="001C432E">
        <w:rPr>
          <w:rFonts w:ascii="Corbel" w:hAnsi="Corbel" w:cs="Corbel"/>
          <w:sz w:val="20"/>
          <w:szCs w:val="20"/>
        </w:rPr>
        <w:t>3</w:t>
      </w:r>
      <w:r w:rsidR="00B332EC" w:rsidRPr="00A2307F">
        <w:rPr>
          <w:rFonts w:ascii="Corbel" w:hAnsi="Corbel" w:cs="Corbel"/>
          <w:sz w:val="20"/>
          <w:szCs w:val="20"/>
        </w:rPr>
        <w:t>-202</w:t>
      </w:r>
      <w:r w:rsidR="001C432E">
        <w:rPr>
          <w:rFonts w:ascii="Corbel" w:hAnsi="Corbel" w:cs="Corbel"/>
          <w:sz w:val="20"/>
          <w:szCs w:val="20"/>
        </w:rPr>
        <w:t>4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194CC337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</w:t>
            </w:r>
            <w:proofErr w:type="spellStart"/>
            <w:r w:rsidRPr="00F003EE">
              <w:rPr>
                <w:rFonts w:ascii="Corbel" w:hAnsi="Corbel" w:cs="Corbel"/>
                <w:lang w:val="de-DE"/>
              </w:rPr>
              <w:t>E</w:t>
            </w:r>
            <w:r w:rsidR="000E2480">
              <w:rPr>
                <w:rFonts w:ascii="Corbel" w:hAnsi="Corbel" w:cs="Corbel"/>
                <w:lang w:val="de-DE"/>
              </w:rPr>
              <w:t>iZSP</w:t>
            </w:r>
            <w:proofErr w:type="spellEnd"/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516E5ED8" w:rsidR="00B332EC" w:rsidRPr="00A40AEA" w:rsidRDefault="00394A43" w:rsidP="00394A43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48C784E4" w:rsidR="00B332EC" w:rsidRPr="00A40AEA" w:rsidRDefault="00CF003F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</w:t>
            </w:r>
            <w:r w:rsidR="00B332E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Wykł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Konw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Sem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Prakt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43BF8578" w:rsidR="00B332EC" w:rsidRPr="009C54AE" w:rsidRDefault="00394A43" w:rsidP="00394A43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</w:rPr>
        <w:t>Teams</w:t>
      </w:r>
      <w:proofErr w:type="spellEnd"/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0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5F478F" w:rsidRPr="00F003EE" w14:paraId="27C3D0BA" w14:textId="77777777" w:rsidTr="005F478F">
        <w:trPr>
          <w:jc w:val="center"/>
        </w:trPr>
        <w:tc>
          <w:tcPr>
            <w:tcW w:w="1701" w:type="dxa"/>
            <w:vAlign w:val="center"/>
          </w:tcPr>
          <w:p w14:paraId="62F5B1A0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06AC34E6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3" w:type="dxa"/>
            <w:vAlign w:val="center"/>
          </w:tcPr>
          <w:p w14:paraId="17761301" w14:textId="28B5E5A5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B332EC" w:rsidRPr="00F003EE" w14:paraId="0B81ADFD" w14:textId="77777777" w:rsidTr="005F478F">
        <w:trPr>
          <w:jc w:val="center"/>
        </w:trPr>
        <w:tc>
          <w:tcPr>
            <w:tcW w:w="1701" w:type="dxa"/>
            <w:vAlign w:val="center"/>
          </w:tcPr>
          <w:p w14:paraId="1E2B2E5D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  <w:vAlign w:val="center"/>
          </w:tcPr>
          <w:p w14:paraId="799E6180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3" w:type="dxa"/>
            <w:vAlign w:val="center"/>
          </w:tcPr>
          <w:p w14:paraId="4C0F62C9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54D9975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0D04C837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B332EC" w:rsidRPr="00F003EE" w14:paraId="31028EB0" w14:textId="77777777" w:rsidTr="005F478F">
        <w:trPr>
          <w:jc w:val="center"/>
        </w:trPr>
        <w:tc>
          <w:tcPr>
            <w:tcW w:w="1701" w:type="dxa"/>
            <w:vAlign w:val="center"/>
          </w:tcPr>
          <w:p w14:paraId="08FC8BBF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  <w:vAlign w:val="center"/>
          </w:tcPr>
          <w:p w14:paraId="5B89C0C7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3" w:type="dxa"/>
            <w:vAlign w:val="center"/>
          </w:tcPr>
          <w:p w14:paraId="23272D53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B332EC" w:rsidRPr="00F003EE" w14:paraId="4EE28E82" w14:textId="77777777" w:rsidTr="005F478F">
        <w:trPr>
          <w:jc w:val="center"/>
        </w:trPr>
        <w:tc>
          <w:tcPr>
            <w:tcW w:w="1701" w:type="dxa"/>
            <w:vAlign w:val="center"/>
          </w:tcPr>
          <w:p w14:paraId="4A28BEFE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  <w:vAlign w:val="center"/>
          </w:tcPr>
          <w:p w14:paraId="1833F3F0" w14:textId="144A44FA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 w:rsidR="000F77FD"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 w:rsidR="000F77FD"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 w:rsidR="000F77FD"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3" w:type="dxa"/>
            <w:vAlign w:val="center"/>
          </w:tcPr>
          <w:p w14:paraId="1C21F39D" w14:textId="31A4073E" w:rsidR="00B332EC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7CB694D6" w14:textId="466860F0" w:rsidR="00F70959" w:rsidRPr="00F003EE" w:rsidRDefault="00F70959" w:rsidP="00F70959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5D8B9511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B332EC" w:rsidRPr="00F003EE" w14:paraId="50E4065A" w14:textId="77777777" w:rsidTr="005F478F">
        <w:trPr>
          <w:jc w:val="center"/>
        </w:trPr>
        <w:tc>
          <w:tcPr>
            <w:tcW w:w="1701" w:type="dxa"/>
            <w:vAlign w:val="center"/>
          </w:tcPr>
          <w:p w14:paraId="6481E931" w14:textId="77777777" w:rsidR="00B332EC" w:rsidRPr="00F003EE" w:rsidRDefault="00B332EC" w:rsidP="00F003EE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14:paraId="66DBE014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Samodzielnie identyfikuje i formułuje ekonomiczne problemy badawcze, rzetelnie opracowuje hipotezy badawcze oraz weryfikuje je. Przygotowuje różnego typu 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prace pisemne jako opis wyników badań.</w:t>
            </w:r>
          </w:p>
        </w:tc>
        <w:tc>
          <w:tcPr>
            <w:tcW w:w="1873" w:type="dxa"/>
            <w:vAlign w:val="center"/>
          </w:tcPr>
          <w:p w14:paraId="1C3052F5" w14:textId="63697E02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K_U</w:t>
            </w:r>
            <w:r w:rsidR="00670A93">
              <w:rPr>
                <w:rFonts w:ascii="Corbel" w:hAnsi="Corbel" w:cs="Corbel"/>
                <w:sz w:val="24"/>
                <w:szCs w:val="24"/>
              </w:rPr>
              <w:t>o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04EB45DE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B332EC" w:rsidRPr="00F003EE" w14:paraId="28EC812C" w14:textId="77777777" w:rsidTr="005F478F">
        <w:trPr>
          <w:jc w:val="center"/>
        </w:trPr>
        <w:tc>
          <w:tcPr>
            <w:tcW w:w="1701" w:type="dxa"/>
            <w:vAlign w:val="center"/>
          </w:tcPr>
          <w:p w14:paraId="56D48715" w14:textId="77777777" w:rsidR="00B332EC" w:rsidRPr="00F003EE" w:rsidRDefault="00B332EC" w:rsidP="00F003EE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6096" w:type="dxa"/>
            <w:vAlign w:val="center"/>
          </w:tcPr>
          <w:p w14:paraId="324F090C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3" w:type="dxa"/>
            <w:vAlign w:val="center"/>
          </w:tcPr>
          <w:p w14:paraId="1D1AD1BA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K_K03</w:t>
            </w:r>
          </w:p>
        </w:tc>
      </w:tr>
    </w:tbl>
    <w:p w14:paraId="14243C18" w14:textId="77777777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</w:t>
            </w:r>
            <w:proofErr w:type="spellEnd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study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03EE">
              <w:rPr>
                <w:rFonts w:ascii="Corbel" w:hAnsi="Corbel" w:cs="Corbel"/>
                <w:sz w:val="24"/>
                <w:szCs w:val="24"/>
              </w:rPr>
              <w:t>j.w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3AB788F8" w:rsidR="00B332EC" w:rsidRPr="009C54AE" w:rsidRDefault="00B332EC" w:rsidP="00671333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00671333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bookmarkStart w:id="1" w:name="_GoBack"/>
            <w:bookmarkEnd w:id="1"/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D71120" w14:textId="79CB8258" w:rsidR="00B332EC" w:rsidRPr="009C54AE" w:rsidRDefault="00394A43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194C483B" w14:textId="578CB8AB" w:rsidR="00B332EC" w:rsidRPr="009C54AE" w:rsidRDefault="00CF003F" w:rsidP="00CF003F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(udział w konsultacjach</w:t>
            </w:r>
            <w:r w:rsidR="00B332EC"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3D0D4FA6" w:rsidR="00B332EC" w:rsidRPr="009C54AE" w:rsidRDefault="00394A43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78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566370B0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  <w:r w:rsidR="00CF003F">
              <w:rPr>
                <w:rFonts w:ascii="Corbel" w:hAnsi="Corbel" w:cs="Corbel"/>
                <w:b w:val="0"/>
                <w:bCs w:val="0"/>
                <w:smallCaps w:val="0"/>
              </w:rPr>
              <w:t>.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Blaug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24EDC39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Wykłady z metodologii nauk </w:t>
            </w:r>
            <w:r w:rsidR="00CF003F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ekonomicznych</w:t>
            </w:r>
            <w:r w:rsidR="00CF003F" w:rsidRPr="00CF003F">
              <w:rPr>
                <w:rFonts w:ascii="Corbel" w:eastAsia="Batang" w:hAnsi="Corbel" w:cs="Corbel"/>
                <w:b w:val="0"/>
                <w:bCs w:val="0"/>
                <w:iCs/>
                <w:smallCaps w:val="0"/>
                <w:lang w:eastAsia="ko-KR"/>
              </w:rPr>
              <w:t>,</w:t>
            </w:r>
            <w:r w:rsidRPr="00CF003F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Wyd. WSB w Poznaniu</w:t>
            </w:r>
            <w:r w:rsidR="00CF003F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Adamkiewicz-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Drwiłło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, Dom Organizatora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TNOiK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T.,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Orrell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Economicus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Babbie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153FD0A3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</w:t>
            </w:r>
            <w:r w:rsidR="00CF003F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ne uwarunkowania pracy naukowej</w:t>
            </w:r>
            <w:r w:rsidR="00CF003F" w:rsidRPr="00CF003F">
              <w:rPr>
                <w:rFonts w:ascii="Corbel" w:eastAsia="Batang" w:hAnsi="Corbel" w:cs="Corbel"/>
                <w:b w:val="0"/>
                <w:bCs w:val="0"/>
                <w:iCs/>
                <w:smallCaps w:val="0"/>
                <w:lang w:eastAsia="ko-KR"/>
              </w:rPr>
              <w:t>,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Difin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68D372" w14:textId="77777777" w:rsidR="00E856CA" w:rsidRDefault="00E856CA" w:rsidP="00C16ABF">
      <w:pPr>
        <w:spacing w:after="0" w:line="240" w:lineRule="auto"/>
      </w:pPr>
      <w:r>
        <w:separator/>
      </w:r>
    </w:p>
  </w:endnote>
  <w:endnote w:type="continuationSeparator" w:id="0">
    <w:p w14:paraId="6C3CADFC" w14:textId="77777777" w:rsidR="00E856CA" w:rsidRDefault="00E856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51C59" w14:textId="77777777" w:rsidR="00E856CA" w:rsidRDefault="00E856CA" w:rsidP="00C16ABF">
      <w:pPr>
        <w:spacing w:after="0" w:line="240" w:lineRule="auto"/>
      </w:pPr>
      <w:r>
        <w:separator/>
      </w:r>
    </w:p>
  </w:footnote>
  <w:footnote w:type="continuationSeparator" w:id="0">
    <w:p w14:paraId="00773A3E" w14:textId="77777777" w:rsidR="00E856CA" w:rsidRDefault="00E856CA" w:rsidP="00C16ABF">
      <w:pPr>
        <w:spacing w:after="0" w:line="240" w:lineRule="auto"/>
      </w:pPr>
      <w:r>
        <w:continuationSeparator/>
      </w:r>
    </w:p>
  </w:footnote>
  <w:footnote w:id="1">
    <w:p w14:paraId="6537C4A1" w14:textId="77777777" w:rsidR="005F478F" w:rsidRDefault="005F478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2480"/>
    <w:rsid w:val="000E68A5"/>
    <w:rsid w:val="000F1C57"/>
    <w:rsid w:val="000F5615"/>
    <w:rsid w:val="000F77FD"/>
    <w:rsid w:val="00102F7E"/>
    <w:rsid w:val="0011450B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569F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C432E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94A43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5C3E"/>
    <w:rsid w:val="005363C4"/>
    <w:rsid w:val="00536BDE"/>
    <w:rsid w:val="00543ACC"/>
    <w:rsid w:val="00557CA5"/>
    <w:rsid w:val="00562925"/>
    <w:rsid w:val="0056696D"/>
    <w:rsid w:val="00573C86"/>
    <w:rsid w:val="00590D18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0A93"/>
    <w:rsid w:val="00671333"/>
    <w:rsid w:val="00671958"/>
    <w:rsid w:val="00675843"/>
    <w:rsid w:val="00696477"/>
    <w:rsid w:val="006A4A2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7F43D4"/>
    <w:rsid w:val="00801066"/>
    <w:rsid w:val="00806E92"/>
    <w:rsid w:val="0081554D"/>
    <w:rsid w:val="0081707E"/>
    <w:rsid w:val="008300B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475C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9F7E04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AF5296"/>
    <w:rsid w:val="00B06142"/>
    <w:rsid w:val="00B135B1"/>
    <w:rsid w:val="00B3130B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77865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003F"/>
    <w:rsid w:val="00CF25BE"/>
    <w:rsid w:val="00CF78ED"/>
    <w:rsid w:val="00D01825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56CA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7D3A"/>
    <w:rsid w:val="00F526AF"/>
    <w:rsid w:val="00F617C3"/>
    <w:rsid w:val="00F7066B"/>
    <w:rsid w:val="00F70959"/>
    <w:rsid w:val="00F82132"/>
    <w:rsid w:val="00F83B28"/>
    <w:rsid w:val="00F974DA"/>
    <w:rsid w:val="00F97778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530DD034-6EC4-4D2C-9B92-E1B9A8066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0A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0A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0A93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0A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0A93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5153BC-522F-4F76-B8C0-66CAFC991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1755</Words>
  <Characters>10534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2019-02-06T12:12:00Z</cp:lastPrinted>
  <dcterms:created xsi:type="dcterms:W3CDTF">2020-12-14T00:52:00Z</dcterms:created>
  <dcterms:modified xsi:type="dcterms:W3CDTF">2023-05-11T10:31:00Z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