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263A5" w14:textId="77777777" w:rsidR="004811C1" w:rsidRPr="004811C1" w:rsidRDefault="00CD6897" w:rsidP="004811C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811C1" w:rsidRPr="004811C1">
        <w:rPr>
          <w:rFonts w:ascii="Corbel" w:hAnsi="Corbel"/>
          <w:bCs/>
          <w:i/>
        </w:rPr>
        <w:t>Załącznik nr 1.5 do Zarządzenia Rektora UR  nr 12/2019</w:t>
      </w:r>
    </w:p>
    <w:p w14:paraId="50C57174" w14:textId="77777777" w:rsidR="004811C1" w:rsidRPr="004811C1" w:rsidRDefault="004811C1" w:rsidP="004811C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>SYLABUS</w:t>
      </w:r>
    </w:p>
    <w:p w14:paraId="419E580B" w14:textId="0C149125" w:rsidR="004811C1" w:rsidRPr="004811C1" w:rsidRDefault="004811C1" w:rsidP="004811C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811C1">
        <w:rPr>
          <w:rFonts w:ascii="Corbel" w:hAnsi="Corbel"/>
          <w:smallCaps/>
          <w:sz w:val="24"/>
          <w:szCs w:val="24"/>
        </w:rPr>
        <w:t>202</w:t>
      </w:r>
      <w:r w:rsidR="00416CFE">
        <w:rPr>
          <w:rFonts w:ascii="Corbel" w:hAnsi="Corbel"/>
          <w:smallCaps/>
          <w:sz w:val="24"/>
          <w:szCs w:val="24"/>
        </w:rPr>
        <w:t>2</w:t>
      </w:r>
      <w:r w:rsidRPr="004811C1">
        <w:rPr>
          <w:rFonts w:ascii="Corbel" w:hAnsi="Corbel"/>
          <w:smallCaps/>
          <w:sz w:val="24"/>
          <w:szCs w:val="24"/>
        </w:rPr>
        <w:t>-202</w:t>
      </w:r>
      <w:r w:rsidR="00416CFE">
        <w:rPr>
          <w:rFonts w:ascii="Corbel" w:hAnsi="Corbel"/>
          <w:smallCaps/>
          <w:sz w:val="24"/>
          <w:szCs w:val="24"/>
        </w:rPr>
        <w:t>4</w:t>
      </w:r>
    </w:p>
    <w:p w14:paraId="72A46852" w14:textId="698B30DE" w:rsidR="004811C1" w:rsidRPr="00EA4832" w:rsidRDefault="004811C1" w:rsidP="004811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11C1">
        <w:rPr>
          <w:rFonts w:ascii="Corbel" w:hAnsi="Corbel"/>
          <w:sz w:val="20"/>
          <w:szCs w:val="20"/>
        </w:rPr>
        <w:t>Rok akademicki: 202</w:t>
      </w:r>
      <w:r w:rsidR="00416CFE">
        <w:rPr>
          <w:rFonts w:ascii="Corbel" w:hAnsi="Corbel"/>
          <w:sz w:val="20"/>
          <w:szCs w:val="20"/>
        </w:rPr>
        <w:t>3</w:t>
      </w:r>
      <w:r w:rsidRPr="004811C1">
        <w:rPr>
          <w:rFonts w:ascii="Corbel" w:hAnsi="Corbel"/>
          <w:sz w:val="20"/>
          <w:szCs w:val="20"/>
        </w:rPr>
        <w:t>/202</w:t>
      </w:r>
      <w:r w:rsidR="00416CFE">
        <w:rPr>
          <w:rFonts w:ascii="Corbel" w:hAnsi="Corbel"/>
          <w:sz w:val="20"/>
          <w:szCs w:val="20"/>
        </w:rPr>
        <w:t>4</w:t>
      </w:r>
    </w:p>
    <w:p w14:paraId="28431930" w14:textId="77777777" w:rsidR="0085747A" w:rsidRPr="009C54AE" w:rsidRDefault="0085747A" w:rsidP="004811C1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12A029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B044B2" w14:textId="77777777" w:rsidTr="00B819C8">
        <w:tc>
          <w:tcPr>
            <w:tcW w:w="2694" w:type="dxa"/>
            <w:vAlign w:val="center"/>
          </w:tcPr>
          <w:p w14:paraId="33B2C8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C982EA" w14:textId="77777777" w:rsidR="0085747A" w:rsidRPr="009C54AE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analizy ekonomicznej jednostek samorządu terytorialnego</w:t>
            </w:r>
          </w:p>
        </w:tc>
      </w:tr>
      <w:tr w:rsidR="0085747A" w:rsidRPr="00A461AC" w14:paraId="27F3A204" w14:textId="77777777" w:rsidTr="00B819C8">
        <w:tc>
          <w:tcPr>
            <w:tcW w:w="2694" w:type="dxa"/>
            <w:vAlign w:val="center"/>
          </w:tcPr>
          <w:p w14:paraId="4A4813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227BC9" w14:textId="071E0D69" w:rsidR="0085747A" w:rsidRPr="00AA1228" w:rsidRDefault="00A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AA1228">
              <w:rPr>
                <w:rFonts w:ascii="Corbel" w:hAnsi="Corbel"/>
                <w:b w:val="0"/>
                <w:sz w:val="24"/>
                <w:szCs w:val="24"/>
                <w:lang w:val="en-US"/>
              </w:rPr>
              <w:t>E/</w:t>
            </w:r>
            <w:r w:rsidRPr="00AA122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 xml:space="preserve"> </w:t>
            </w:r>
            <w:r w:rsidR="00A461AC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II/</w:t>
            </w:r>
            <w:proofErr w:type="spellStart"/>
            <w:r w:rsidR="00A461AC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EiZSP</w:t>
            </w:r>
            <w:proofErr w:type="spellEnd"/>
            <w:r w:rsidR="00A461AC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/C-1.1</w:t>
            </w:r>
            <w:r w:rsidRPr="001A41E8">
              <w:rPr>
                <w:rFonts w:ascii="Corbel" w:eastAsia="Times New Roman" w:hAnsi="Corbel"/>
                <w:b w:val="0"/>
                <w:sz w:val="24"/>
                <w:szCs w:val="20"/>
                <w:lang w:val="en-US" w:eastAsia="pl-PL"/>
              </w:rPr>
              <w:t>b</w:t>
            </w:r>
          </w:p>
        </w:tc>
      </w:tr>
      <w:tr w:rsidR="0085747A" w:rsidRPr="009C54AE" w14:paraId="2226F315" w14:textId="77777777" w:rsidTr="00B819C8">
        <w:tc>
          <w:tcPr>
            <w:tcW w:w="2694" w:type="dxa"/>
            <w:vAlign w:val="center"/>
          </w:tcPr>
          <w:p w14:paraId="489B3EA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C0812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FAA0AF" w14:textId="77777777" w:rsidTr="00B819C8">
        <w:tc>
          <w:tcPr>
            <w:tcW w:w="2694" w:type="dxa"/>
            <w:vAlign w:val="center"/>
          </w:tcPr>
          <w:p w14:paraId="4B483E86" w14:textId="77777777" w:rsidR="0085747A" w:rsidRPr="00481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1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9388FA" w14:textId="77777777" w:rsidR="0085747A" w:rsidRPr="004811C1" w:rsidRDefault="004811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3D9E05" w14:textId="77777777" w:rsidTr="00B819C8">
        <w:tc>
          <w:tcPr>
            <w:tcW w:w="2694" w:type="dxa"/>
            <w:vAlign w:val="center"/>
          </w:tcPr>
          <w:p w14:paraId="1CF326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16F18E" w14:textId="77777777" w:rsidR="0085747A" w:rsidRPr="009C54AE" w:rsidRDefault="001B5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3352F53" w14:textId="77777777" w:rsidTr="00B819C8">
        <w:tc>
          <w:tcPr>
            <w:tcW w:w="2694" w:type="dxa"/>
            <w:vAlign w:val="center"/>
          </w:tcPr>
          <w:p w14:paraId="04E3D99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1F63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811C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5723F11" w14:textId="77777777" w:rsidTr="00B819C8">
        <w:tc>
          <w:tcPr>
            <w:tcW w:w="2694" w:type="dxa"/>
            <w:vAlign w:val="center"/>
          </w:tcPr>
          <w:p w14:paraId="1A6552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C293F6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2344BC9" w14:textId="77777777" w:rsidTr="00B819C8">
        <w:tc>
          <w:tcPr>
            <w:tcW w:w="2694" w:type="dxa"/>
            <w:vAlign w:val="center"/>
          </w:tcPr>
          <w:p w14:paraId="5AEA31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DD940" w14:textId="77777777" w:rsidR="0085747A" w:rsidRPr="009C54AE" w:rsidRDefault="0017512A" w:rsidP="001B5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B916189" w14:textId="77777777" w:rsidTr="00B819C8">
        <w:tc>
          <w:tcPr>
            <w:tcW w:w="2694" w:type="dxa"/>
            <w:vAlign w:val="center"/>
          </w:tcPr>
          <w:p w14:paraId="6B4C28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AEFF9F" w14:textId="28E18DE1" w:rsidR="0085747A" w:rsidRPr="009C54AE" w:rsidRDefault="001B5E34" w:rsidP="00AA12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122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461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6748EC6E" w14:textId="77777777" w:rsidTr="00B819C8">
        <w:tc>
          <w:tcPr>
            <w:tcW w:w="2694" w:type="dxa"/>
            <w:vAlign w:val="center"/>
          </w:tcPr>
          <w:p w14:paraId="235798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7E0313" w14:textId="77777777" w:rsidR="0085747A" w:rsidRPr="009C54AE" w:rsidRDefault="00AA1228" w:rsidP="000149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B617E20" w14:textId="77777777" w:rsidTr="00B819C8">
        <w:tc>
          <w:tcPr>
            <w:tcW w:w="2694" w:type="dxa"/>
            <w:vAlign w:val="center"/>
          </w:tcPr>
          <w:p w14:paraId="73A333F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0D7C2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7BC988" w14:textId="77777777" w:rsidTr="00B819C8">
        <w:tc>
          <w:tcPr>
            <w:tcW w:w="2694" w:type="dxa"/>
            <w:vAlign w:val="center"/>
          </w:tcPr>
          <w:p w14:paraId="263058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CBC61B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1D85C279" w14:textId="77777777" w:rsidTr="00B819C8">
        <w:tc>
          <w:tcPr>
            <w:tcW w:w="2694" w:type="dxa"/>
            <w:vAlign w:val="center"/>
          </w:tcPr>
          <w:p w14:paraId="5AEF4A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0770F9" w14:textId="77777777" w:rsidR="0085747A" w:rsidRPr="009C54AE" w:rsidRDefault="000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2F82506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53855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02E3E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2493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E38CB47" w14:textId="77777777" w:rsidTr="000149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C11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F8688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BC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FBA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0C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68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C1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FC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46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4B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76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EEC27F" w14:textId="77777777" w:rsidTr="000149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26D4" w14:textId="347CB02F" w:rsidR="00015B8F" w:rsidRPr="009C54AE" w:rsidRDefault="00A461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6A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63E4" w14:textId="7CCBE033" w:rsidR="00015B8F" w:rsidRPr="009C54AE" w:rsidRDefault="00A461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CF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2C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01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27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94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5F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B16F" w14:textId="74B1195F" w:rsidR="00015B8F" w:rsidRPr="009C54AE" w:rsidRDefault="00A461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7AFB0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16176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8B9026" w14:textId="77777777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811C1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6125C636" w14:textId="77777777" w:rsidR="004811C1" w:rsidRPr="004811C1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811C1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4811C1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0131FF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2785B1" w14:textId="77777777" w:rsidR="004811C1" w:rsidRPr="004811C1" w:rsidRDefault="004811C1" w:rsidP="00481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811C1">
        <w:rPr>
          <w:rFonts w:ascii="Corbel" w:hAnsi="Corbel"/>
          <w:smallCaps w:val="0"/>
          <w:szCs w:val="24"/>
        </w:rPr>
        <w:t xml:space="preserve">1.3 </w:t>
      </w:r>
      <w:r w:rsidRPr="004811C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81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40D3D5" w14:textId="77777777" w:rsidR="004811C1" w:rsidRPr="009C54AE" w:rsidRDefault="004811C1" w:rsidP="004811C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811C1">
        <w:rPr>
          <w:rFonts w:ascii="Corbel" w:hAnsi="Corbel"/>
          <w:b w:val="0"/>
          <w:smallCaps w:val="0"/>
          <w:szCs w:val="24"/>
        </w:rPr>
        <w:t>zaliczenie z oceną</w:t>
      </w:r>
    </w:p>
    <w:p w14:paraId="030B736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7659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0B84329" w14:textId="77777777" w:rsidTr="00745302">
        <w:tc>
          <w:tcPr>
            <w:tcW w:w="9670" w:type="dxa"/>
          </w:tcPr>
          <w:p w14:paraId="58E19259" w14:textId="77777777" w:rsidR="0085747A" w:rsidRPr="00465BFA" w:rsidRDefault="00465B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5BFA">
              <w:rPr>
                <w:rFonts w:ascii="Corbel" w:hAnsi="Corbel"/>
                <w:b w:val="0"/>
                <w:smallCaps w:val="0"/>
              </w:rPr>
              <w:t xml:space="preserve">Opanowane zagadnienia podstaw statystyki 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 xml:space="preserve">oraz </w:t>
            </w:r>
            <w:r w:rsidRPr="00465BFA">
              <w:rPr>
                <w:rFonts w:ascii="Corbel" w:hAnsi="Corbel"/>
                <w:b w:val="0"/>
                <w:smallCaps w:val="0"/>
              </w:rPr>
              <w:t>gospodarki regionalnej</w:t>
            </w:r>
            <w:r w:rsidRPr="00465BFA">
              <w:rPr>
                <w:rFonts w:ascii="Corbel" w:hAnsi="Corbel"/>
                <w:b w:val="0"/>
                <w:bCs/>
                <w:smallCaps w:val="0"/>
                <w:lang w:eastAsia="pl-PL"/>
              </w:rPr>
              <w:t>.</w:t>
            </w:r>
          </w:p>
        </w:tc>
      </w:tr>
    </w:tbl>
    <w:p w14:paraId="17F56C2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42584D" w14:textId="77777777" w:rsidR="004811C1" w:rsidRDefault="004811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4256CB" w14:textId="77777777" w:rsidR="004811C1" w:rsidRDefault="004811C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0874E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8797C8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AA891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5995C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65BFA" w:rsidRPr="009C54AE" w14:paraId="459F837E" w14:textId="77777777" w:rsidTr="00465BFA">
        <w:tc>
          <w:tcPr>
            <w:tcW w:w="845" w:type="dxa"/>
            <w:vAlign w:val="center"/>
          </w:tcPr>
          <w:p w14:paraId="2BD431D6" w14:textId="77777777" w:rsidR="00465BFA" w:rsidRPr="009C54AE" w:rsidRDefault="00465BFA" w:rsidP="00465B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688B54A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teoretycznymi podstawami rozwoju jednostek terytorialnych i czynnikami warunkującymi ich przemiany</w:t>
            </w:r>
            <w:r>
              <w:rPr>
                <w:rFonts w:ascii="Corbel" w:hAnsi="Corbel"/>
                <w:b w:val="0"/>
                <w:sz w:val="24"/>
              </w:rPr>
              <w:t>.</w:t>
            </w:r>
            <w:r w:rsidR="00465BFA" w:rsidRPr="004811C1"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465BFA" w:rsidRPr="009C54AE" w14:paraId="29B1EF1C" w14:textId="77777777" w:rsidTr="00465BFA">
        <w:tc>
          <w:tcPr>
            <w:tcW w:w="845" w:type="dxa"/>
            <w:vAlign w:val="center"/>
          </w:tcPr>
          <w:p w14:paraId="138447AD" w14:textId="77777777" w:rsidR="00465BFA" w:rsidRPr="009C54AE" w:rsidRDefault="00465BFA" w:rsidP="00465B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BE7596" w14:textId="77777777" w:rsidR="00465BFA" w:rsidRPr="004811C1" w:rsidRDefault="004811C1" w:rsidP="004811C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11C1">
              <w:rPr>
                <w:rFonts w:ascii="Corbel" w:hAnsi="Corbel"/>
                <w:b w:val="0"/>
                <w:sz w:val="24"/>
              </w:rPr>
              <w:t>Z</w:t>
            </w:r>
            <w:r w:rsidR="00465BFA" w:rsidRPr="004811C1">
              <w:rPr>
                <w:rFonts w:ascii="Corbel" w:hAnsi="Corbel"/>
                <w:b w:val="0"/>
                <w:sz w:val="24"/>
              </w:rPr>
              <w:t>apoznawanie studentów z metodami analitycznymi pozwalającymi na rozpoznawanie stopnia zaawansowania zjawisk społeczno-gospodarczych,</w:t>
            </w:r>
            <w:r>
              <w:rPr>
                <w:rFonts w:ascii="Corbel" w:hAnsi="Corbel"/>
                <w:b w:val="0"/>
                <w:sz w:val="24"/>
              </w:rPr>
              <w:t xml:space="preserve"> podobieństwa i zróżnicowań JST.</w:t>
            </w:r>
          </w:p>
        </w:tc>
      </w:tr>
    </w:tbl>
    <w:p w14:paraId="2A2EC3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FE180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EB940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AF205BE" w14:textId="77777777" w:rsidTr="000D3C58">
        <w:tc>
          <w:tcPr>
            <w:tcW w:w="1681" w:type="dxa"/>
            <w:vAlign w:val="center"/>
          </w:tcPr>
          <w:p w14:paraId="6C9A130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DD8C8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9122D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F149F6" w14:textId="77777777" w:rsidTr="000D3C58">
        <w:tc>
          <w:tcPr>
            <w:tcW w:w="1681" w:type="dxa"/>
          </w:tcPr>
          <w:p w14:paraId="41D324FD" w14:textId="77777777" w:rsidR="0085747A" w:rsidRPr="009C54AE" w:rsidRDefault="008A64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C3EC504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Zna metody i narzędzia opisu, w tym techniki pozyskiwania danych</w:t>
            </w:r>
          </w:p>
        </w:tc>
        <w:tc>
          <w:tcPr>
            <w:tcW w:w="1865" w:type="dxa"/>
          </w:tcPr>
          <w:p w14:paraId="6F1912C0" w14:textId="77777777" w:rsidR="0085747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K_W04</w:t>
            </w:r>
          </w:p>
        </w:tc>
      </w:tr>
      <w:tr w:rsidR="0085747A" w:rsidRPr="009C54AE" w14:paraId="250AC396" w14:textId="77777777" w:rsidTr="000D3C58">
        <w:trPr>
          <w:trHeight w:val="729"/>
        </w:trPr>
        <w:tc>
          <w:tcPr>
            <w:tcW w:w="1681" w:type="dxa"/>
          </w:tcPr>
          <w:p w14:paraId="56AF1FBB" w14:textId="77777777" w:rsidR="0085747A" w:rsidRPr="009C54AE" w:rsidRDefault="0085747A" w:rsidP="000D3C5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7614013" w14:textId="77777777" w:rsidR="0085747A" w:rsidRPr="00BD181B" w:rsidRDefault="00BD181B" w:rsidP="004811C1">
            <w:pPr>
              <w:spacing w:after="6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181B">
              <w:rPr>
                <w:rFonts w:ascii="Corbel" w:hAnsi="Corbel"/>
                <w:sz w:val="24"/>
                <w:szCs w:val="24"/>
              </w:rPr>
              <w:t>Potrafi wykorzystywać posiadaną wiedzę ekonomiczną w procesie poszukiwań rozwiązań problemów gospodarczych i społecznych</w:t>
            </w:r>
          </w:p>
        </w:tc>
        <w:tc>
          <w:tcPr>
            <w:tcW w:w="1865" w:type="dxa"/>
          </w:tcPr>
          <w:p w14:paraId="08E3C50A" w14:textId="77777777" w:rsidR="0085747A" w:rsidRPr="00465BFA" w:rsidRDefault="00465BFA" w:rsidP="007D2220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K_U02</w:t>
            </w:r>
          </w:p>
        </w:tc>
      </w:tr>
      <w:tr w:rsidR="0085747A" w:rsidRPr="009C54AE" w14:paraId="361FC9FA" w14:textId="77777777" w:rsidTr="000D3C58">
        <w:tc>
          <w:tcPr>
            <w:tcW w:w="1681" w:type="dxa"/>
          </w:tcPr>
          <w:p w14:paraId="28FE18C0" w14:textId="77777777" w:rsidR="0085747A" w:rsidRPr="009C54AE" w:rsidRDefault="00465B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7084DA0" w14:textId="77777777" w:rsidR="0085747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procesów rozwoju gospodarczego i społecznego</w:t>
            </w:r>
          </w:p>
        </w:tc>
        <w:tc>
          <w:tcPr>
            <w:tcW w:w="1865" w:type="dxa"/>
          </w:tcPr>
          <w:p w14:paraId="5496BEBA" w14:textId="77777777" w:rsidR="0085747A" w:rsidRP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K_U06</w:t>
            </w:r>
          </w:p>
        </w:tc>
      </w:tr>
      <w:tr w:rsidR="00465BFA" w:rsidRPr="009C54AE" w14:paraId="367F3131" w14:textId="77777777" w:rsidTr="000D3C58">
        <w:tc>
          <w:tcPr>
            <w:tcW w:w="1681" w:type="dxa"/>
          </w:tcPr>
          <w:p w14:paraId="7C943E94" w14:textId="77777777" w:rsidR="00465BFA" w:rsidRPr="009C54AE" w:rsidRDefault="00BD18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E31ADE6" w14:textId="18D9E5F7" w:rsidR="00465BFA" w:rsidRPr="00BD181B" w:rsidRDefault="00BD181B" w:rsidP="004811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181B">
              <w:rPr>
                <w:rFonts w:ascii="Corbel" w:hAnsi="Corbel"/>
                <w:b w:val="0"/>
                <w:smallCaps w:val="0"/>
                <w:szCs w:val="24"/>
              </w:rPr>
              <w:t>Potrafi kierować pracą zespołu, współdziałać w grupie w ramach prac zespołowych i podejmować wiodącą rolę w zespole</w:t>
            </w:r>
            <w:r w:rsidR="003D0B72">
              <w:rPr>
                <w:rFonts w:ascii="Corbel" w:hAnsi="Corbel"/>
                <w:b w:val="0"/>
                <w:smallCaps w:val="0"/>
                <w:szCs w:val="24"/>
              </w:rPr>
              <w:t>, realizując projekty na rzecz środowiska społecznego</w:t>
            </w:r>
          </w:p>
        </w:tc>
        <w:tc>
          <w:tcPr>
            <w:tcW w:w="1865" w:type="dxa"/>
          </w:tcPr>
          <w:p w14:paraId="1D11A149" w14:textId="77777777" w:rsidR="00465BFA" w:rsidRDefault="00465BFA" w:rsidP="007D2220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</w:rPr>
            </w:pPr>
            <w:r w:rsidRPr="00465BFA">
              <w:rPr>
                <w:rFonts w:ascii="Corbel" w:eastAsia="Times New Roman" w:hAnsi="Corbel"/>
                <w:b w:val="0"/>
                <w:smallCaps w:val="0"/>
              </w:rPr>
              <w:t>K_U11</w:t>
            </w:r>
          </w:p>
          <w:p w14:paraId="32E92D64" w14:textId="2D093728" w:rsidR="003D0B72" w:rsidRPr="00465BFA" w:rsidRDefault="003D0B72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0B7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88EF2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057FA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10034EB" w14:textId="77777777" w:rsidR="00F01BF8" w:rsidRPr="009C54AE" w:rsidRDefault="00F01BF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FFAD4C3" w14:textId="77777777" w:rsidR="00F01BF8" w:rsidRPr="009C54AE" w:rsidRDefault="00F01BF8" w:rsidP="00F01BF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4C142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D219CF" w14:textId="77777777" w:rsidTr="00465BFA">
        <w:tc>
          <w:tcPr>
            <w:tcW w:w="9520" w:type="dxa"/>
          </w:tcPr>
          <w:p w14:paraId="1518E33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5BFA" w:rsidRPr="009C54AE" w14:paraId="0FB60504" w14:textId="77777777" w:rsidTr="00465BFA">
        <w:tc>
          <w:tcPr>
            <w:tcW w:w="9520" w:type="dxa"/>
          </w:tcPr>
          <w:p w14:paraId="7535100F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Czynniki rozwoju regionu i ich przestrzenne oddziaływanie – grupowanie czyn</w:t>
            </w:r>
            <w:r w:rsidR="00F01BF8">
              <w:rPr>
                <w:rFonts w:ascii="Corbel" w:hAnsi="Corbel"/>
                <w:sz w:val="24"/>
              </w:rPr>
              <w:t>ników rozwojowych i ich związki.</w:t>
            </w:r>
          </w:p>
        </w:tc>
      </w:tr>
      <w:tr w:rsidR="00465BFA" w:rsidRPr="009C54AE" w14:paraId="5AE24564" w14:textId="77777777" w:rsidTr="00465BFA">
        <w:tc>
          <w:tcPr>
            <w:tcW w:w="9520" w:type="dxa"/>
          </w:tcPr>
          <w:p w14:paraId="54EB1DC7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4"/>
                <w:lang w:eastAsia="pl-PL"/>
              </w:rPr>
            </w:pPr>
            <w:r w:rsidRPr="00465BFA">
              <w:rPr>
                <w:rFonts w:ascii="Corbel" w:hAnsi="Corbel"/>
                <w:sz w:val="24"/>
              </w:rPr>
              <w:t>Klasyfikacja jednostek samorządowych. Organizacja pracy w grupie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7AB820D7" w14:textId="77777777" w:rsidTr="00465BFA">
        <w:tc>
          <w:tcPr>
            <w:tcW w:w="9520" w:type="dxa"/>
          </w:tcPr>
          <w:p w14:paraId="358CEEF6" w14:textId="77777777" w:rsidR="00465BFA" w:rsidRPr="00465BFA" w:rsidRDefault="00465BFA" w:rsidP="00F01BF8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Metody ilościowe w analizie rozwoju regionalnego - kierunki wykorzystania metod ilościowych we wspomagani</w:t>
            </w:r>
            <w:r w:rsidR="00F01BF8">
              <w:rPr>
                <w:rFonts w:ascii="Corbel" w:hAnsi="Corbel"/>
                <w:sz w:val="24"/>
              </w:rPr>
              <w:t>u procesów rozwoju regionalnego.</w:t>
            </w:r>
          </w:p>
        </w:tc>
      </w:tr>
      <w:tr w:rsidR="00465BFA" w:rsidRPr="009C54AE" w14:paraId="59F8EC9A" w14:textId="77777777" w:rsidTr="00465BFA">
        <w:tc>
          <w:tcPr>
            <w:tcW w:w="9520" w:type="dxa"/>
          </w:tcPr>
          <w:p w14:paraId="04D0D145" w14:textId="77777777" w:rsidR="00465BFA" w:rsidRPr="00465BFA" w:rsidRDefault="00465BFA" w:rsidP="00F01BF8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Rozwój regionalny i lokalny – praktyczne zastosowanie analizy wybranych przypadków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  <w:tr w:rsidR="00465BFA" w:rsidRPr="009C54AE" w14:paraId="4C9D23F9" w14:textId="77777777" w:rsidTr="00465BFA">
        <w:tc>
          <w:tcPr>
            <w:tcW w:w="9520" w:type="dxa"/>
          </w:tcPr>
          <w:p w14:paraId="3D99B40D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Analiza kondycji finansowej – źródła </w:t>
            </w:r>
            <w:r w:rsidR="000D3C58">
              <w:rPr>
                <w:rFonts w:ascii="Corbel" w:hAnsi="Corbel"/>
                <w:bCs/>
                <w:sz w:val="24"/>
                <w:lang w:eastAsia="pl-PL"/>
              </w:rPr>
              <w:t>i poziom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 xml:space="preserve"> dochodów oraz wydatków jednostek samorz</w:t>
            </w:r>
            <w:r w:rsidRPr="00465BFA">
              <w:rPr>
                <w:rFonts w:ascii="Corbel" w:hAnsi="Corbel" w:cs="TimesNewRoman,Bold"/>
                <w:bCs/>
                <w:sz w:val="24"/>
                <w:lang w:eastAsia="pl-PL"/>
              </w:rPr>
              <w:t>ą</w:t>
            </w:r>
            <w:r w:rsidRPr="00465BFA">
              <w:rPr>
                <w:rFonts w:ascii="Corbel" w:hAnsi="Corbel"/>
                <w:bCs/>
                <w:sz w:val="24"/>
                <w:lang w:eastAsia="pl-PL"/>
              </w:rPr>
              <w:t>du terytorialnego</w:t>
            </w:r>
            <w:r w:rsidR="00F01BF8">
              <w:rPr>
                <w:rFonts w:ascii="Corbel" w:hAnsi="Corbel"/>
                <w:bCs/>
                <w:sz w:val="24"/>
                <w:lang w:eastAsia="pl-PL"/>
              </w:rPr>
              <w:t>.</w:t>
            </w:r>
          </w:p>
        </w:tc>
      </w:tr>
      <w:tr w:rsidR="00465BFA" w:rsidRPr="009C54AE" w14:paraId="3754804E" w14:textId="77777777" w:rsidTr="00465BFA">
        <w:tc>
          <w:tcPr>
            <w:tcW w:w="9520" w:type="dxa"/>
          </w:tcPr>
          <w:p w14:paraId="4379EBB6" w14:textId="77777777" w:rsidR="00465BFA" w:rsidRPr="00465BFA" w:rsidRDefault="00465BFA" w:rsidP="00F01B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65BFA">
              <w:rPr>
                <w:rFonts w:ascii="Corbel" w:hAnsi="Corbel"/>
                <w:sz w:val="24"/>
              </w:rPr>
              <w:t>Pozyskiwanie środków europejskich przez polskie regiony</w:t>
            </w:r>
            <w:r w:rsidR="00F01BF8">
              <w:rPr>
                <w:rFonts w:ascii="Corbel" w:hAnsi="Corbel"/>
                <w:sz w:val="24"/>
              </w:rPr>
              <w:t>.</w:t>
            </w:r>
          </w:p>
        </w:tc>
      </w:tr>
    </w:tbl>
    <w:p w14:paraId="3FCB0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8E4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4FC2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AC83" w14:textId="77777777" w:rsidR="00E960BB" w:rsidRPr="00465BFA" w:rsidRDefault="00465BF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5BFA">
        <w:rPr>
          <w:rFonts w:ascii="Corbel" w:hAnsi="Corbel"/>
          <w:b w:val="0"/>
          <w:smallCaps w:val="0"/>
          <w:szCs w:val="24"/>
        </w:rPr>
        <w:t>Ćwiczenia: praca w grupach, analiza przypadków, dyskusja, projekt</w:t>
      </w:r>
    </w:p>
    <w:p w14:paraId="3A8DDDE1" w14:textId="77777777" w:rsidR="008A646E" w:rsidRDefault="008A64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85D4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C3EFB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42B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D49B0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34D1C1B" w14:textId="77777777" w:rsidTr="000D3C58">
        <w:tc>
          <w:tcPr>
            <w:tcW w:w="1962" w:type="dxa"/>
            <w:vAlign w:val="center"/>
          </w:tcPr>
          <w:p w14:paraId="7F0E8E9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82073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5B64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43BCED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7BA3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3C58" w:rsidRPr="009C54AE" w14:paraId="4D34244E" w14:textId="77777777" w:rsidTr="000D3C58">
        <w:tc>
          <w:tcPr>
            <w:tcW w:w="1962" w:type="dxa"/>
          </w:tcPr>
          <w:p w14:paraId="203C238F" w14:textId="47E3CE9C" w:rsidR="000D3C58" w:rsidRPr="009C54AE" w:rsidRDefault="007D2220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0D3C58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E2CE011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14:paraId="5A9CD214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04F24AA6" w14:textId="77777777" w:rsidTr="000D3C58">
        <w:tc>
          <w:tcPr>
            <w:tcW w:w="1962" w:type="dxa"/>
          </w:tcPr>
          <w:p w14:paraId="64619269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E3AAA54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7BA5065E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7BF14D5F" w14:textId="77777777" w:rsidTr="000D3C58">
        <w:tc>
          <w:tcPr>
            <w:tcW w:w="1962" w:type="dxa"/>
          </w:tcPr>
          <w:p w14:paraId="5E267794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4C6483A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45CD9C48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3C58" w:rsidRPr="009C54AE" w14:paraId="55320EBA" w14:textId="77777777" w:rsidTr="000D3C58">
        <w:tc>
          <w:tcPr>
            <w:tcW w:w="1962" w:type="dxa"/>
          </w:tcPr>
          <w:p w14:paraId="73321FD5" w14:textId="77777777" w:rsidR="000D3C58" w:rsidRPr="009C54AE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4FC24FD" w14:textId="77777777" w:rsidR="000D3C58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ocena umiejętności analizowania, praca semestralna</w:t>
            </w:r>
          </w:p>
        </w:tc>
        <w:tc>
          <w:tcPr>
            <w:tcW w:w="2117" w:type="dxa"/>
          </w:tcPr>
          <w:p w14:paraId="3823EC6E" w14:textId="77777777" w:rsidR="000D3C58" w:rsidRPr="000D3C58" w:rsidRDefault="000D3C58" w:rsidP="007D2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6BDC7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F4EA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ECDE44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FBE44A1" w14:textId="77777777" w:rsidTr="00923D7D">
        <w:tc>
          <w:tcPr>
            <w:tcW w:w="9670" w:type="dxa"/>
          </w:tcPr>
          <w:p w14:paraId="1BBBD3EF" w14:textId="77777777" w:rsidR="0085747A" w:rsidRPr="000D3C58" w:rsidRDefault="000D3C58" w:rsidP="000D3C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</w:rPr>
              <w:t xml:space="preserve">Zaliczenie ćwiczeń – ocena za kolokwium skorygowana o </w:t>
            </w:r>
            <w:r>
              <w:rPr>
                <w:rFonts w:ascii="Corbel" w:hAnsi="Corbel"/>
                <w:b w:val="0"/>
                <w:smallCaps w:val="0"/>
              </w:rPr>
              <w:t>ocenę aktywności na zajęciach (5</w:t>
            </w:r>
            <w:r w:rsidRPr="000D3C58">
              <w:rPr>
                <w:rFonts w:ascii="Corbel" w:hAnsi="Corbel"/>
                <w:b w:val="0"/>
                <w:smallCaps w:val="0"/>
              </w:rPr>
              <w:t xml:space="preserve">0%), przygotowanie pracy </w:t>
            </w:r>
            <w:r>
              <w:rPr>
                <w:rFonts w:ascii="Corbel" w:hAnsi="Corbel"/>
                <w:b w:val="0"/>
                <w:smallCaps w:val="0"/>
              </w:rPr>
              <w:t>semestralnej (5</w:t>
            </w:r>
            <w:r w:rsidRPr="000D3C58">
              <w:rPr>
                <w:rFonts w:ascii="Corbel" w:hAnsi="Corbel"/>
                <w:b w:val="0"/>
                <w:smallCaps w:val="0"/>
              </w:rPr>
              <w:t>0%)</w:t>
            </w:r>
          </w:p>
        </w:tc>
      </w:tr>
    </w:tbl>
    <w:p w14:paraId="115B8E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8734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F120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6B25330" w14:textId="77777777" w:rsidTr="003E1941">
        <w:tc>
          <w:tcPr>
            <w:tcW w:w="4962" w:type="dxa"/>
            <w:vAlign w:val="center"/>
          </w:tcPr>
          <w:p w14:paraId="067DFE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90F9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12E16C" w14:textId="77777777" w:rsidTr="00923D7D">
        <w:tc>
          <w:tcPr>
            <w:tcW w:w="4962" w:type="dxa"/>
          </w:tcPr>
          <w:p w14:paraId="522E17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354E8A" w14:textId="4B05E0BA" w:rsidR="0085747A" w:rsidRPr="009C54AE" w:rsidRDefault="00A461AC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C91691B" w14:textId="77777777" w:rsidTr="00923D7D">
        <w:tc>
          <w:tcPr>
            <w:tcW w:w="4962" w:type="dxa"/>
          </w:tcPr>
          <w:p w14:paraId="1C5EA5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F3B158" w14:textId="77777777" w:rsidR="00C61DC5" w:rsidRPr="009C54AE" w:rsidRDefault="008A646E" w:rsidP="008A6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E782CB" w14:textId="77777777" w:rsidR="00C61DC5" w:rsidRPr="009C54AE" w:rsidRDefault="000D3C58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343433E" w14:textId="77777777" w:rsidTr="00923D7D">
        <w:tc>
          <w:tcPr>
            <w:tcW w:w="4962" w:type="dxa"/>
          </w:tcPr>
          <w:p w14:paraId="217A15F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3A96099" w14:textId="77777777" w:rsidR="00C61DC5" w:rsidRPr="009C54AE" w:rsidRDefault="008A64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Pr="009C54AE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</w:t>
            </w:r>
            <w:r w:rsidRPr="009C54AE">
              <w:rPr>
                <w:rFonts w:ascii="Corbel" w:hAnsi="Corbel"/>
                <w:sz w:val="24"/>
                <w:szCs w:val="24"/>
              </w:rPr>
              <w:t>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453644">
              <w:rPr>
                <w:rFonts w:ascii="Corbel" w:hAnsi="Corbel"/>
                <w:sz w:val="24"/>
                <w:szCs w:val="24"/>
              </w:rPr>
              <w:t>, napisanie referatu, gromadzenie danych empirycznych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3EBAC70" w14:textId="69B83CD1" w:rsidR="00C61DC5" w:rsidRPr="009C54AE" w:rsidRDefault="00A461AC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  <w:bookmarkStart w:id="0" w:name="_GoBack"/>
            <w:bookmarkEnd w:id="0"/>
          </w:p>
        </w:tc>
      </w:tr>
      <w:tr w:rsidR="0085747A" w:rsidRPr="009C54AE" w14:paraId="01F3397D" w14:textId="77777777" w:rsidTr="00923D7D">
        <w:tc>
          <w:tcPr>
            <w:tcW w:w="4962" w:type="dxa"/>
          </w:tcPr>
          <w:p w14:paraId="367773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F93BE2B" w14:textId="0DD682AC" w:rsidR="0085747A" w:rsidRPr="009C54AE" w:rsidRDefault="00A461AC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0D3C5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46FD907" w14:textId="77777777" w:rsidTr="00923D7D">
        <w:tc>
          <w:tcPr>
            <w:tcW w:w="4962" w:type="dxa"/>
          </w:tcPr>
          <w:p w14:paraId="6AF116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094383" w14:textId="633DB899" w:rsidR="0085747A" w:rsidRPr="009C54AE" w:rsidRDefault="00A461AC" w:rsidP="00F01B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E58C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42619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A7D99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5364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244"/>
      </w:tblGrid>
      <w:tr w:rsidR="0085747A" w:rsidRPr="009C54AE" w14:paraId="5B6FD3BC" w14:textId="77777777" w:rsidTr="00F01BF8">
        <w:trPr>
          <w:trHeight w:val="397"/>
        </w:trPr>
        <w:tc>
          <w:tcPr>
            <w:tcW w:w="4395" w:type="dxa"/>
          </w:tcPr>
          <w:p w14:paraId="6F558C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4" w:type="dxa"/>
          </w:tcPr>
          <w:p w14:paraId="40000295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381ECC5" w14:textId="77777777" w:rsidTr="00F01BF8">
        <w:trPr>
          <w:trHeight w:val="397"/>
        </w:trPr>
        <w:tc>
          <w:tcPr>
            <w:tcW w:w="4395" w:type="dxa"/>
          </w:tcPr>
          <w:p w14:paraId="6C1AC9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4" w:type="dxa"/>
          </w:tcPr>
          <w:p w14:paraId="5AB8181D" w14:textId="77777777" w:rsidR="0085747A" w:rsidRPr="009C54AE" w:rsidRDefault="00F01BF8" w:rsidP="00F01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6532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4BAE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D7BD5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409B81D" w14:textId="77777777" w:rsidTr="00F01BF8">
        <w:trPr>
          <w:trHeight w:val="397"/>
        </w:trPr>
        <w:tc>
          <w:tcPr>
            <w:tcW w:w="9639" w:type="dxa"/>
          </w:tcPr>
          <w:p w14:paraId="72CC32E1" w14:textId="77777777" w:rsidR="00F01BF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C8CCE3" w14:textId="77777777" w:rsidR="000D3C58" w:rsidRPr="00F01BF8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Metody oceny rozwoju regionalnego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, red. Strahl D.,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2006, 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AE we Wrocławiu,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Wrocław, </w:t>
            </w:r>
          </w:p>
          <w:p w14:paraId="1868F0B7" w14:textId="77777777" w:rsidR="000D3C58" w:rsidRPr="000D3C58" w:rsidRDefault="000D3C58" w:rsidP="00F01BF8">
            <w:pPr>
              <w:pStyle w:val="Punktygwne"/>
              <w:numPr>
                <w:ilvl w:val="0"/>
                <w:numId w:val="2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Szewczyk A., Kogut-Jaworska M., Zioło M., 2011, Rozwój lokalny i regionalny. Teoria i praktyka, </w:t>
            </w:r>
            <w:r w:rsidRPr="000D3C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Beck, Warszawa</w:t>
            </w:r>
          </w:p>
          <w:p w14:paraId="0CE76491" w14:textId="77777777" w:rsidR="008A646E" w:rsidRPr="009C54AE" w:rsidRDefault="000D3C58" w:rsidP="00F01BF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Gospodarka i polityka regionalna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2015, Wyd. UE we Wrocławiu, Wrocław</w:t>
            </w:r>
          </w:p>
        </w:tc>
      </w:tr>
      <w:tr w:rsidR="0085747A" w:rsidRPr="009C54AE" w14:paraId="0198C619" w14:textId="77777777" w:rsidTr="00F01BF8">
        <w:trPr>
          <w:trHeight w:val="397"/>
        </w:trPr>
        <w:tc>
          <w:tcPr>
            <w:tcW w:w="9639" w:type="dxa"/>
          </w:tcPr>
          <w:p w14:paraId="23E8F52C" w14:textId="77777777" w:rsidR="0085747A" w:rsidRPr="000D3C58" w:rsidRDefault="0085747A" w:rsidP="00F01B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B125B26" w14:textId="77777777" w:rsidR="000D3C58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Młodak</w:t>
            </w:r>
            <w:proofErr w:type="spellEnd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A., </w:t>
            </w:r>
            <w:r w:rsidRPr="000D3C58">
              <w:rPr>
                <w:rFonts w:ascii="Corbel" w:hAnsi="Corbel"/>
                <w:b w:val="0"/>
                <w:bCs/>
                <w:color w:val="000000"/>
              </w:rPr>
              <w:t>2006,</w:t>
            </w:r>
            <w:r w:rsidRPr="000D3C58">
              <w:rPr>
                <w:rFonts w:ascii="Corbel" w:hAnsi="Corbel"/>
                <w:bCs/>
                <w:color w:val="000000"/>
              </w:rPr>
              <w:t xml:space="preserve">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Analiza taksonomiczna w statystyce regionalnej</w:t>
            </w:r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0D3C58">
              <w:rPr>
                <w:rFonts w:ascii="Calibri" w:eastAsia="Times New Roman" w:hAnsi="Arial"/>
                <w:color w:val="000000"/>
                <w:sz w:val="32"/>
                <w:szCs w:val="32"/>
                <w:lang w:eastAsia="pl-PL"/>
              </w:rPr>
              <w:t xml:space="preserve"> </w:t>
            </w:r>
            <w:proofErr w:type="spellStart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</w:rPr>
              <w:t>Difin</w:t>
            </w:r>
            <w:proofErr w:type="spellEnd"/>
            <w:r w:rsidRPr="000D3C58">
              <w:rPr>
                <w:rFonts w:ascii="Corbel" w:hAnsi="Corbel"/>
                <w:b w:val="0"/>
                <w:bCs/>
                <w:smallCaps w:val="0"/>
                <w:color w:val="000000"/>
              </w:rPr>
              <w:t>, Warszawa</w:t>
            </w:r>
            <w:r w:rsidR="00F01BF8">
              <w:rPr>
                <w:rFonts w:ascii="Corbel" w:hAnsi="Corbel"/>
                <w:b w:val="0"/>
                <w:bCs/>
                <w:color w:val="000000"/>
              </w:rPr>
              <w:t>.</w:t>
            </w:r>
          </w:p>
          <w:p w14:paraId="4A3F8331" w14:textId="77777777" w:rsidR="008A646E" w:rsidRPr="000D3C58" w:rsidRDefault="000D3C58" w:rsidP="00F01BF8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Czasopisma: Wiadomości statystyczne, Samorząd terytorialny, </w:t>
            </w:r>
            <w:r w:rsidRPr="000D3C58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Studia regionalne i lokalne,</w:t>
            </w:r>
            <w:r w:rsidRPr="000D3C58">
              <w:rPr>
                <w:rFonts w:ascii="Corbel" w:hAnsi="Corbel"/>
                <w:b w:val="0"/>
                <w:smallCaps w:val="0"/>
                <w:szCs w:val="24"/>
              </w:rPr>
              <w:t xml:space="preserve"> Finanse komunalne</w:t>
            </w:r>
            <w:r w:rsidR="00F01BF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CF451A5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ED195C" w14:textId="77777777" w:rsidR="00BE3FA4" w:rsidRPr="009C54AE" w:rsidRDefault="00BE3FA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F2AB5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82E26A" w14:textId="77777777" w:rsidR="00A02DA9" w:rsidRDefault="00A02DA9" w:rsidP="00C16ABF">
      <w:pPr>
        <w:spacing w:after="0" w:line="240" w:lineRule="auto"/>
      </w:pPr>
      <w:r>
        <w:separator/>
      </w:r>
    </w:p>
  </w:endnote>
  <w:endnote w:type="continuationSeparator" w:id="0">
    <w:p w14:paraId="41D973F9" w14:textId="77777777" w:rsidR="00A02DA9" w:rsidRDefault="00A02D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732CBC" w14:textId="77777777" w:rsidR="00A02DA9" w:rsidRDefault="00A02DA9" w:rsidP="00C16ABF">
      <w:pPr>
        <w:spacing w:after="0" w:line="240" w:lineRule="auto"/>
      </w:pPr>
      <w:r>
        <w:separator/>
      </w:r>
    </w:p>
  </w:footnote>
  <w:footnote w:type="continuationSeparator" w:id="0">
    <w:p w14:paraId="288C9EEF" w14:textId="77777777" w:rsidR="00A02DA9" w:rsidRDefault="00A02DA9" w:rsidP="00C16ABF">
      <w:pPr>
        <w:spacing w:after="0" w:line="240" w:lineRule="auto"/>
      </w:pPr>
      <w:r>
        <w:continuationSeparator/>
      </w:r>
    </w:p>
  </w:footnote>
  <w:footnote w:id="1">
    <w:p w14:paraId="1FACFA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F06F7B"/>
    <w:multiLevelType w:val="hybridMultilevel"/>
    <w:tmpl w:val="0F9C10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9D5BD2"/>
    <w:multiLevelType w:val="hybridMultilevel"/>
    <w:tmpl w:val="8496F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934"/>
    <w:rsid w:val="00015732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C5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5E3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D2E"/>
    <w:rsid w:val="002F4ABE"/>
    <w:rsid w:val="003018BA"/>
    <w:rsid w:val="0030395F"/>
    <w:rsid w:val="00305C92"/>
    <w:rsid w:val="003151C5"/>
    <w:rsid w:val="00324870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0B72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6CFE"/>
    <w:rsid w:val="0042244A"/>
    <w:rsid w:val="0042745A"/>
    <w:rsid w:val="00431D5C"/>
    <w:rsid w:val="004362C6"/>
    <w:rsid w:val="00437FA2"/>
    <w:rsid w:val="00445970"/>
    <w:rsid w:val="00453644"/>
    <w:rsid w:val="00461EFC"/>
    <w:rsid w:val="004652C2"/>
    <w:rsid w:val="00465BFA"/>
    <w:rsid w:val="004706D1"/>
    <w:rsid w:val="00471326"/>
    <w:rsid w:val="0047598D"/>
    <w:rsid w:val="004811C1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698"/>
    <w:rsid w:val="0056696D"/>
    <w:rsid w:val="0059484D"/>
    <w:rsid w:val="005A0855"/>
    <w:rsid w:val="005A133C"/>
    <w:rsid w:val="005A3196"/>
    <w:rsid w:val="005C080F"/>
    <w:rsid w:val="005C55E5"/>
    <w:rsid w:val="005C696A"/>
    <w:rsid w:val="005E4A6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6E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220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AB1"/>
    <w:rsid w:val="008917F9"/>
    <w:rsid w:val="0089271D"/>
    <w:rsid w:val="008A45F7"/>
    <w:rsid w:val="008A646E"/>
    <w:rsid w:val="008C0CC0"/>
    <w:rsid w:val="008C19A9"/>
    <w:rsid w:val="008C379D"/>
    <w:rsid w:val="008C5147"/>
    <w:rsid w:val="008C5359"/>
    <w:rsid w:val="008C5363"/>
    <w:rsid w:val="008D3DFB"/>
    <w:rsid w:val="008E1F29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DA9"/>
    <w:rsid w:val="00A12240"/>
    <w:rsid w:val="00A155EE"/>
    <w:rsid w:val="00A2245B"/>
    <w:rsid w:val="00A30110"/>
    <w:rsid w:val="00A36899"/>
    <w:rsid w:val="00A371F6"/>
    <w:rsid w:val="00A43BF6"/>
    <w:rsid w:val="00A461AC"/>
    <w:rsid w:val="00A53FA5"/>
    <w:rsid w:val="00A54817"/>
    <w:rsid w:val="00A601C8"/>
    <w:rsid w:val="00A60799"/>
    <w:rsid w:val="00A84C85"/>
    <w:rsid w:val="00A86054"/>
    <w:rsid w:val="00A97DE1"/>
    <w:rsid w:val="00AA122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81B"/>
    <w:rsid w:val="00BD3869"/>
    <w:rsid w:val="00BD66E9"/>
    <w:rsid w:val="00BD6FF4"/>
    <w:rsid w:val="00BE3FA4"/>
    <w:rsid w:val="00BF2C41"/>
    <w:rsid w:val="00C058B4"/>
    <w:rsid w:val="00C05F44"/>
    <w:rsid w:val="00C10DE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012D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156"/>
    <w:rsid w:val="00DA6057"/>
    <w:rsid w:val="00DC6D0C"/>
    <w:rsid w:val="00DE09C0"/>
    <w:rsid w:val="00DE4A14"/>
    <w:rsid w:val="00DF320D"/>
    <w:rsid w:val="00DF4F69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FEB"/>
    <w:rsid w:val="00ED03AB"/>
    <w:rsid w:val="00ED32D2"/>
    <w:rsid w:val="00EE32DE"/>
    <w:rsid w:val="00EE5457"/>
    <w:rsid w:val="00F01BF8"/>
    <w:rsid w:val="00F070AB"/>
    <w:rsid w:val="00F17567"/>
    <w:rsid w:val="00F27A7B"/>
    <w:rsid w:val="00F526AF"/>
    <w:rsid w:val="00F5307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896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F527E-7D9C-4A98-ABC0-9DFCAE32DE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D7413E-8818-471A-9889-7DF15BED85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EF56EF-D061-49D7-A14A-C5589BD1B4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B1990C-218B-430D-BBA1-3A721AC23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740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2019-02-06T12:12:00Z</cp:lastPrinted>
  <dcterms:created xsi:type="dcterms:W3CDTF">2022-06-06T09:18:00Z</dcterms:created>
  <dcterms:modified xsi:type="dcterms:W3CDTF">2022-06-07T07:25:00Z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