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221B2" w14:textId="77777777" w:rsidR="00DE5D27" w:rsidRP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DE5D27" w:rsidRPr="00DE5D27">
        <w:rPr>
          <w:rFonts w:ascii="Corbel" w:hAnsi="Corbel"/>
          <w:bCs/>
          <w:i/>
        </w:rPr>
        <w:t>Załącznik nr 1.5 do Zarządzenia Rektora UR  nr 12/2019</w:t>
      </w: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56AE4CFE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5AC4">
        <w:rPr>
          <w:rFonts w:ascii="Corbel" w:hAnsi="Corbel"/>
          <w:smallCaps/>
          <w:sz w:val="24"/>
          <w:szCs w:val="24"/>
        </w:rPr>
        <w:t>2022-2024</w:t>
      </w:r>
    </w:p>
    <w:p w14:paraId="4CE48133" w14:textId="01390B80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</w:t>
      </w:r>
      <w:r w:rsidR="00115AC4">
        <w:rPr>
          <w:rFonts w:ascii="Corbel" w:hAnsi="Corbel"/>
          <w:sz w:val="20"/>
          <w:szCs w:val="20"/>
        </w:rPr>
        <w:t>3</w:t>
      </w:r>
      <w:r w:rsidRPr="00DE5D27">
        <w:rPr>
          <w:rFonts w:ascii="Corbel" w:hAnsi="Corbel"/>
          <w:sz w:val="20"/>
          <w:szCs w:val="20"/>
        </w:rPr>
        <w:t>/202</w:t>
      </w:r>
      <w:r w:rsidR="00115AC4">
        <w:rPr>
          <w:rFonts w:ascii="Corbel" w:hAnsi="Corbel"/>
          <w:sz w:val="20"/>
          <w:szCs w:val="20"/>
        </w:rPr>
        <w:t>4</w:t>
      </w:r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0095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BD663C1" w14:textId="3D164067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Wykł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Konw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Sem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Prakt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053A563" w:rsidR="00D42C1C" w:rsidRPr="00F00958" w:rsidRDefault="00EA25DA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371B4CB2" w:rsidR="00D42C1C" w:rsidRPr="00F00958" w:rsidRDefault="00EA25D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89C9D31" w14:textId="44CF3463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główne tendencje rozwojowe w zakresie ekonomii, zasady funkcjonowania podmiotów gospodarczych, charakter powiązań i relacji społeczn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5C19972D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ekonomiczną, metody i narzędzia w rozwiązywaniu złożonych i nietypowych problemów społeczno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gospodarczych, analizować przyczyny i oceniać przebieg zjawisk gospodarczych, pozyskiwać i analizować dane dotyczące rozwoju sektora publicznego, samodzielnie planować i realizować własne uczenie się.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213E27B8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 w:rsidR="00EA25DA">
              <w:rPr>
                <w:rFonts w:ascii="Corbel" w:hAnsi="Corbel"/>
                <w:sz w:val="24"/>
                <w:szCs w:val="24"/>
              </w:rPr>
              <w:t>6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 xml:space="preserve">Formy organizacyjno- prawne sektora </w:t>
            </w:r>
            <w:r w:rsidRPr="3858E59A">
              <w:rPr>
                <w:rFonts w:ascii="Corbel" w:hAnsi="Corbel"/>
                <w:sz w:val="24"/>
                <w:szCs w:val="24"/>
              </w:rPr>
              <w:lastRenderedPageBreak/>
              <w:t>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4E1939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4E19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1B04047C" w:rsidR="00D42C1C" w:rsidRPr="00F00958" w:rsidRDefault="00D42C1C" w:rsidP="00A8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77777777" w:rsidR="00D42C1C" w:rsidRPr="00F00958" w:rsidRDefault="00D42C1C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5964F0F9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0095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 xml:space="preserve">ęć, egzaminu, kolokwium, napisanie pracy </w:t>
            </w:r>
            <w:proofErr w:type="spellStart"/>
            <w:r w:rsidR="00C17514">
              <w:rPr>
                <w:rFonts w:ascii="Corbel" w:hAnsi="Corbel"/>
                <w:sz w:val="24"/>
                <w:szCs w:val="24"/>
              </w:rPr>
              <w:t>kontrolnnej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36176F19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07159E64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A0F57C5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5094">
              <w:rPr>
                <w:rFonts w:ascii="Corbel" w:hAnsi="Corbel"/>
                <w:b w:val="0"/>
                <w:smallCaps w:val="0"/>
                <w:szCs w:val="24"/>
              </w:rPr>
              <w:t>Hellich</w:t>
            </w:r>
            <w:proofErr w:type="spellEnd"/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0789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i jej 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7B1D5" w14:textId="77777777" w:rsidR="002F021C" w:rsidRDefault="002F021C" w:rsidP="004E1939">
      <w:pPr>
        <w:spacing w:after="0" w:line="240" w:lineRule="auto"/>
      </w:pPr>
      <w:r>
        <w:separator/>
      </w:r>
    </w:p>
  </w:endnote>
  <w:endnote w:type="continuationSeparator" w:id="0">
    <w:p w14:paraId="6AB029A8" w14:textId="77777777" w:rsidR="002F021C" w:rsidRDefault="002F021C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869B3" w14:textId="77777777" w:rsidR="002F021C" w:rsidRDefault="002F021C" w:rsidP="004E1939">
      <w:pPr>
        <w:spacing w:after="0" w:line="240" w:lineRule="auto"/>
      </w:pPr>
      <w:r>
        <w:separator/>
      </w:r>
    </w:p>
  </w:footnote>
  <w:footnote w:type="continuationSeparator" w:id="0">
    <w:p w14:paraId="2F2F0BAC" w14:textId="77777777" w:rsidR="002F021C" w:rsidRDefault="002F021C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1C"/>
    <w:rsid w:val="00005ED6"/>
    <w:rsid w:val="000C4603"/>
    <w:rsid w:val="000D7FEA"/>
    <w:rsid w:val="00115AC4"/>
    <w:rsid w:val="0012098C"/>
    <w:rsid w:val="00162C5F"/>
    <w:rsid w:val="00171EEF"/>
    <w:rsid w:val="001E6F6A"/>
    <w:rsid w:val="00214CDE"/>
    <w:rsid w:val="00242831"/>
    <w:rsid w:val="00283101"/>
    <w:rsid w:val="002C2A56"/>
    <w:rsid w:val="002F021C"/>
    <w:rsid w:val="003113CC"/>
    <w:rsid w:val="00362F3C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601A36"/>
    <w:rsid w:val="006356E3"/>
    <w:rsid w:val="006668E9"/>
    <w:rsid w:val="006B54B6"/>
    <w:rsid w:val="006F6405"/>
    <w:rsid w:val="00707899"/>
    <w:rsid w:val="00715DB4"/>
    <w:rsid w:val="00775094"/>
    <w:rsid w:val="007A0DC2"/>
    <w:rsid w:val="009D7A6A"/>
    <w:rsid w:val="00A35633"/>
    <w:rsid w:val="00A63BCC"/>
    <w:rsid w:val="00A809FD"/>
    <w:rsid w:val="00A873E4"/>
    <w:rsid w:val="00A91C57"/>
    <w:rsid w:val="00AB7BB1"/>
    <w:rsid w:val="00C17514"/>
    <w:rsid w:val="00C17D8F"/>
    <w:rsid w:val="00C532DA"/>
    <w:rsid w:val="00C63B91"/>
    <w:rsid w:val="00CA0B82"/>
    <w:rsid w:val="00CF17E3"/>
    <w:rsid w:val="00D36043"/>
    <w:rsid w:val="00D42C1C"/>
    <w:rsid w:val="00D66B87"/>
    <w:rsid w:val="00DE5D27"/>
    <w:rsid w:val="00E743C2"/>
    <w:rsid w:val="00EA25DA"/>
    <w:rsid w:val="00F00958"/>
    <w:rsid w:val="00FB07CF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91A8D3-FBE3-4028-8ACF-EEA8EC990AF2}"/>
</file>

<file path=customXml/itemProps2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1110</Words>
  <Characters>6665</Characters>
  <Application>Microsoft Office Word</Application>
  <DocSecurity>0</DocSecurity>
  <Lines>55</Lines>
  <Paragraphs>15</Paragraphs>
  <ScaleCrop>false</ScaleCrop>
  <Company>Hewlett-Packard</Company>
  <LinksUpToDate>false</LinksUpToDate>
  <CharactersWithSpaces>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21</cp:revision>
  <dcterms:created xsi:type="dcterms:W3CDTF">2020-10-15T09:06:00Z</dcterms:created>
  <dcterms:modified xsi:type="dcterms:W3CDTF">2022-05-30T19:41:00Z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