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CC4AF" w14:textId="77777777" w:rsidR="002B1F15" w:rsidRPr="0082431E" w:rsidRDefault="002B1F15" w:rsidP="002B1F1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82431E">
        <w:rPr>
          <w:rFonts w:ascii="Corbel" w:hAnsi="Corbel"/>
          <w:b/>
          <w:smallCaps/>
        </w:rPr>
        <w:t>SYLABUS</w:t>
      </w:r>
    </w:p>
    <w:p w14:paraId="32523A87" w14:textId="4840B95C" w:rsidR="002B1F15" w:rsidRPr="0082431E" w:rsidRDefault="002B1F15" w:rsidP="002B1F15">
      <w:pPr>
        <w:spacing w:after="0" w:line="240" w:lineRule="auto"/>
        <w:jc w:val="center"/>
        <w:rPr>
          <w:rFonts w:ascii="Corbel" w:hAnsi="Corbel"/>
          <w:b/>
          <w:smallCaps/>
        </w:rPr>
      </w:pPr>
      <w:proofErr w:type="spellStart"/>
      <w:r w:rsidRPr="0082431E">
        <w:rPr>
          <w:rFonts w:ascii="Corbel" w:hAnsi="Corbel"/>
          <w:b/>
          <w:smallCaps/>
        </w:rPr>
        <w:t>Year</w:t>
      </w:r>
      <w:proofErr w:type="spellEnd"/>
      <w:r w:rsidRPr="0082431E">
        <w:rPr>
          <w:rFonts w:ascii="Corbel" w:hAnsi="Corbel"/>
          <w:b/>
          <w:smallCaps/>
        </w:rPr>
        <w:t xml:space="preserve"> of </w:t>
      </w:r>
      <w:proofErr w:type="spellStart"/>
      <w:r w:rsidRPr="0082431E">
        <w:rPr>
          <w:rFonts w:ascii="Corbel" w:hAnsi="Corbel"/>
          <w:b/>
          <w:smallCaps/>
        </w:rPr>
        <w:t>Study</w:t>
      </w:r>
      <w:proofErr w:type="spellEnd"/>
      <w:r w:rsidRPr="0082431E">
        <w:rPr>
          <w:rFonts w:ascii="Corbel" w:hAnsi="Corbel"/>
          <w:b/>
          <w:smallCaps/>
        </w:rPr>
        <w:t xml:space="preserve"> </w:t>
      </w:r>
      <w:r w:rsidR="0082431E">
        <w:rPr>
          <w:rFonts w:ascii="Corbel" w:hAnsi="Corbel"/>
          <w:smallCaps/>
        </w:rPr>
        <w:t>202</w:t>
      </w:r>
      <w:r w:rsidR="00B3677C">
        <w:rPr>
          <w:rFonts w:ascii="Corbel" w:hAnsi="Corbel"/>
          <w:smallCaps/>
        </w:rPr>
        <w:t>1</w:t>
      </w:r>
      <w:r w:rsidR="0082431E">
        <w:rPr>
          <w:rFonts w:ascii="Corbel" w:hAnsi="Corbel"/>
          <w:smallCaps/>
        </w:rPr>
        <w:t>-202</w:t>
      </w:r>
      <w:r w:rsidR="00B3677C">
        <w:rPr>
          <w:rFonts w:ascii="Corbel" w:hAnsi="Corbel"/>
          <w:smallCaps/>
        </w:rPr>
        <w:t>3</w:t>
      </w:r>
      <w:bookmarkStart w:id="0" w:name="_GoBack"/>
      <w:bookmarkEnd w:id="0"/>
      <w:r w:rsidRPr="0082431E">
        <w:rPr>
          <w:rFonts w:ascii="Corbel" w:hAnsi="Corbel"/>
          <w:b/>
          <w:smallCaps/>
        </w:rPr>
        <w:t xml:space="preserve"> </w:t>
      </w:r>
    </w:p>
    <w:p w14:paraId="179C156D" w14:textId="77777777" w:rsidR="00677A80" w:rsidRPr="0082431E" w:rsidRDefault="00677A80" w:rsidP="00677A80">
      <w:pPr>
        <w:spacing w:after="0" w:line="240" w:lineRule="auto"/>
        <w:rPr>
          <w:rFonts w:ascii="Corbel" w:hAnsi="Corbel"/>
        </w:rPr>
      </w:pPr>
    </w:p>
    <w:p w14:paraId="59EEBBE8" w14:textId="77777777" w:rsidR="00677A80" w:rsidRPr="0082431E" w:rsidRDefault="00677A80" w:rsidP="00677A80">
      <w:pPr>
        <w:pStyle w:val="Punktygwne"/>
        <w:numPr>
          <w:ilvl w:val="1"/>
          <w:numId w:val="4"/>
        </w:numPr>
        <w:spacing w:before="0" w:after="120"/>
        <w:ind w:left="1077"/>
        <w:rPr>
          <w:rFonts w:ascii="Corbel" w:hAnsi="Corbel"/>
          <w:color w:val="0070C0"/>
          <w:sz w:val="22"/>
        </w:rPr>
      </w:pPr>
      <w:r w:rsidRPr="0082431E">
        <w:rPr>
          <w:rFonts w:ascii="Corbel" w:hAnsi="Corbel"/>
          <w:sz w:val="22"/>
        </w:rPr>
        <w:t xml:space="preserve">Course </w:t>
      </w:r>
      <w:proofErr w:type="spellStart"/>
      <w:r w:rsidRPr="0082431E">
        <w:rPr>
          <w:rFonts w:ascii="Corbel" w:hAnsi="Corbel"/>
          <w:sz w:val="22"/>
        </w:rPr>
        <w:t>Description</w:t>
      </w:r>
      <w:proofErr w:type="spellEnd"/>
      <w:r w:rsidRPr="0082431E">
        <w:rPr>
          <w:rFonts w:ascii="Corbel" w:hAnsi="Corbel"/>
          <w:sz w:val="22"/>
        </w:rPr>
        <w:t xml:space="preserve"> – General Information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7A80" w:rsidRPr="0082431E" w14:paraId="2F50F63B" w14:textId="77777777" w:rsidTr="000F1509">
        <w:tc>
          <w:tcPr>
            <w:tcW w:w="2694" w:type="dxa"/>
            <w:vAlign w:val="center"/>
          </w:tcPr>
          <w:p w14:paraId="36AB8DCC" w14:textId="77777777" w:rsidR="00677A80" w:rsidRPr="0082431E" w:rsidRDefault="00677A80" w:rsidP="000F150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2431E">
              <w:rPr>
                <w:rFonts w:ascii="Corbel" w:hAnsi="Corbel"/>
                <w:sz w:val="22"/>
                <w:szCs w:val="22"/>
              </w:rPr>
              <w:t>COURSE NAME</w:t>
            </w:r>
          </w:p>
        </w:tc>
        <w:tc>
          <w:tcPr>
            <w:tcW w:w="7087" w:type="dxa"/>
            <w:vAlign w:val="center"/>
          </w:tcPr>
          <w:p w14:paraId="6E6B8EC4" w14:textId="77777777" w:rsidR="00677A80" w:rsidRPr="0082431E" w:rsidRDefault="00677A80" w:rsidP="000F1509">
            <w:pPr>
              <w:pStyle w:val="Odpowiedzi"/>
              <w:rPr>
                <w:rFonts w:ascii="Corbel" w:hAnsi="Corbel"/>
                <w:sz w:val="22"/>
              </w:rPr>
            </w:pPr>
            <w:r w:rsidRPr="0082431E">
              <w:rPr>
                <w:rFonts w:ascii="Corbel" w:hAnsi="Corbel"/>
                <w:sz w:val="22"/>
              </w:rPr>
              <w:t xml:space="preserve">Business </w:t>
            </w:r>
            <w:proofErr w:type="spellStart"/>
            <w:r w:rsidRPr="0082431E">
              <w:rPr>
                <w:rFonts w:ascii="Corbel" w:hAnsi="Corbel"/>
                <w:sz w:val="22"/>
              </w:rPr>
              <w:t>Ethics</w:t>
            </w:r>
            <w:proofErr w:type="spellEnd"/>
          </w:p>
        </w:tc>
      </w:tr>
      <w:tr w:rsidR="00677A80" w:rsidRPr="0082431E" w14:paraId="28078CA5" w14:textId="77777777" w:rsidTr="000F1509">
        <w:tc>
          <w:tcPr>
            <w:tcW w:w="2694" w:type="dxa"/>
            <w:vAlign w:val="center"/>
          </w:tcPr>
          <w:p w14:paraId="5003072E" w14:textId="77777777" w:rsidR="00677A80" w:rsidRPr="0082431E" w:rsidRDefault="00677A80" w:rsidP="000F150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2431E">
              <w:rPr>
                <w:rFonts w:ascii="Corbel" w:hAnsi="Corbel"/>
                <w:sz w:val="22"/>
                <w:szCs w:val="22"/>
              </w:rPr>
              <w:t>COURSE CODE</w:t>
            </w:r>
          </w:p>
        </w:tc>
        <w:tc>
          <w:tcPr>
            <w:tcW w:w="7087" w:type="dxa"/>
            <w:vAlign w:val="center"/>
          </w:tcPr>
          <w:p w14:paraId="1F375012" w14:textId="77777777" w:rsidR="00677A80" w:rsidRPr="0082431E" w:rsidRDefault="00677A80" w:rsidP="00EE5EFA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2431E">
              <w:rPr>
                <w:rFonts w:ascii="Corbel" w:hAnsi="Corbel"/>
                <w:b w:val="0"/>
                <w:sz w:val="22"/>
              </w:rPr>
              <w:t>E/II</w:t>
            </w:r>
            <w:r w:rsidR="009F129D" w:rsidRPr="0082431E">
              <w:rPr>
                <w:rFonts w:ascii="Corbel" w:hAnsi="Corbel"/>
                <w:b w:val="0"/>
                <w:sz w:val="22"/>
              </w:rPr>
              <w:t>E</w:t>
            </w:r>
            <w:r w:rsidRPr="0082431E">
              <w:rPr>
                <w:rFonts w:ascii="Corbel" w:hAnsi="Corbel"/>
                <w:b w:val="0"/>
                <w:sz w:val="22"/>
              </w:rPr>
              <w:t>/A</w:t>
            </w:r>
            <w:r w:rsidR="00EE5EFA" w:rsidRPr="0082431E">
              <w:rPr>
                <w:rFonts w:ascii="Corbel" w:hAnsi="Corbel"/>
                <w:b w:val="0"/>
                <w:sz w:val="22"/>
              </w:rPr>
              <w:t>.</w:t>
            </w:r>
            <w:r w:rsidRPr="0082431E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82431E" w:rsidRPr="0082431E" w14:paraId="4BD846EA" w14:textId="77777777" w:rsidTr="00824B44">
        <w:tc>
          <w:tcPr>
            <w:tcW w:w="2694" w:type="dxa"/>
          </w:tcPr>
          <w:p w14:paraId="44AB6212" w14:textId="77777777" w:rsidR="0082431E" w:rsidRPr="008F0CFC" w:rsidRDefault="0082431E" w:rsidP="0082431E">
            <w:pPr>
              <w:spacing w:after="0" w:line="240" w:lineRule="auto"/>
              <w:rPr>
                <w:rFonts w:ascii="Corbel" w:hAnsi="Corbel"/>
              </w:rPr>
            </w:pPr>
            <w:r w:rsidRPr="008F0CFC">
              <w:rPr>
                <w:rFonts w:ascii="Corbel" w:hAnsi="Corbel"/>
              </w:rPr>
              <w:t>COLLEGE</w:t>
            </w:r>
          </w:p>
        </w:tc>
        <w:tc>
          <w:tcPr>
            <w:tcW w:w="7087" w:type="dxa"/>
            <w:vAlign w:val="center"/>
          </w:tcPr>
          <w:p w14:paraId="7DDE14FE" w14:textId="77777777" w:rsidR="0082431E" w:rsidRPr="008F0CFC" w:rsidRDefault="0082431E" w:rsidP="0082431E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2"/>
              </w:rPr>
            </w:pPr>
            <w:r w:rsidRPr="008F0CFC">
              <w:rPr>
                <w:rFonts w:ascii="Corbel" w:hAnsi="Corbel"/>
                <w:b w:val="0"/>
                <w:sz w:val="22"/>
              </w:rPr>
              <w:t xml:space="preserve">College of </w:t>
            </w:r>
            <w:proofErr w:type="spellStart"/>
            <w:r w:rsidRPr="008F0CFC">
              <w:rPr>
                <w:rFonts w:ascii="Corbel" w:hAnsi="Corbel"/>
                <w:b w:val="0"/>
                <w:sz w:val="22"/>
              </w:rPr>
              <w:t>Social</w:t>
            </w:r>
            <w:proofErr w:type="spellEnd"/>
            <w:r w:rsidRPr="008F0CFC">
              <w:rPr>
                <w:rFonts w:ascii="Corbel" w:hAnsi="Corbel"/>
                <w:b w:val="0"/>
                <w:sz w:val="22"/>
              </w:rPr>
              <w:t xml:space="preserve"> </w:t>
            </w:r>
            <w:proofErr w:type="spellStart"/>
            <w:r w:rsidRPr="008F0CFC">
              <w:rPr>
                <w:rFonts w:ascii="Corbel" w:hAnsi="Corbel"/>
                <w:b w:val="0"/>
                <w:sz w:val="22"/>
              </w:rPr>
              <w:t>Sciences</w:t>
            </w:r>
            <w:proofErr w:type="spellEnd"/>
          </w:p>
        </w:tc>
      </w:tr>
      <w:tr w:rsidR="0082431E" w:rsidRPr="0082431E" w14:paraId="338C5111" w14:textId="77777777" w:rsidTr="00824B44">
        <w:tc>
          <w:tcPr>
            <w:tcW w:w="2694" w:type="dxa"/>
          </w:tcPr>
          <w:p w14:paraId="4325558D" w14:textId="77777777" w:rsidR="0082431E" w:rsidRPr="008F0CFC" w:rsidRDefault="0082431E" w:rsidP="0082431E">
            <w:pPr>
              <w:spacing w:after="0" w:line="240" w:lineRule="auto"/>
              <w:rPr>
                <w:rFonts w:ascii="Corbel" w:hAnsi="Corbel"/>
              </w:rPr>
            </w:pPr>
            <w:r w:rsidRPr="008F0CFC">
              <w:rPr>
                <w:rFonts w:ascii="Corbel" w:hAnsi="Corbel"/>
              </w:rPr>
              <w:t>INSTITUTE</w:t>
            </w:r>
          </w:p>
        </w:tc>
        <w:tc>
          <w:tcPr>
            <w:tcW w:w="7087" w:type="dxa"/>
            <w:vAlign w:val="center"/>
          </w:tcPr>
          <w:p w14:paraId="0A4FD433" w14:textId="77777777" w:rsidR="0082431E" w:rsidRPr="008F0CFC" w:rsidRDefault="0082431E" w:rsidP="0082431E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2"/>
                <w:lang w:val="en-GB"/>
              </w:rPr>
            </w:pPr>
            <w:r w:rsidRPr="008F0CFC">
              <w:rPr>
                <w:rFonts w:ascii="Corbel" w:hAnsi="Corbel"/>
                <w:b w:val="0"/>
                <w:sz w:val="22"/>
                <w:lang w:val="en-GB"/>
              </w:rPr>
              <w:t>Institute of Economics and Finance</w:t>
            </w:r>
          </w:p>
        </w:tc>
      </w:tr>
      <w:tr w:rsidR="00677A80" w:rsidRPr="0082431E" w14:paraId="7F191203" w14:textId="77777777" w:rsidTr="000F1509">
        <w:tc>
          <w:tcPr>
            <w:tcW w:w="2694" w:type="dxa"/>
            <w:vAlign w:val="center"/>
          </w:tcPr>
          <w:p w14:paraId="290EB6EB" w14:textId="77777777" w:rsidR="00677A80" w:rsidRPr="0082431E" w:rsidRDefault="00677A80" w:rsidP="000F150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2431E">
              <w:rPr>
                <w:rFonts w:ascii="Corbel" w:hAnsi="Corbel"/>
                <w:sz w:val="22"/>
                <w:szCs w:val="22"/>
              </w:rPr>
              <w:t>FIELD OF STUDY</w:t>
            </w:r>
          </w:p>
        </w:tc>
        <w:tc>
          <w:tcPr>
            <w:tcW w:w="7087" w:type="dxa"/>
            <w:vAlign w:val="center"/>
          </w:tcPr>
          <w:p w14:paraId="348C22A0" w14:textId="77777777" w:rsidR="00677A80" w:rsidRPr="0082431E" w:rsidRDefault="00677A80" w:rsidP="000F1509">
            <w:pPr>
              <w:pStyle w:val="Odpowiedzi"/>
              <w:rPr>
                <w:rFonts w:ascii="Corbel" w:hAnsi="Corbel"/>
                <w:b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z w:val="22"/>
                <w:lang w:val="en-US"/>
              </w:rPr>
              <w:t>Economics / International Business – Cross Cultural Aspects</w:t>
            </w:r>
          </w:p>
        </w:tc>
      </w:tr>
      <w:tr w:rsidR="00677A80" w:rsidRPr="0082431E" w14:paraId="25FB1DBD" w14:textId="77777777" w:rsidTr="000F1509">
        <w:tc>
          <w:tcPr>
            <w:tcW w:w="2694" w:type="dxa"/>
            <w:vAlign w:val="center"/>
          </w:tcPr>
          <w:p w14:paraId="7FD4FEA3" w14:textId="77777777" w:rsidR="00677A80" w:rsidRPr="0082431E" w:rsidRDefault="00677A80" w:rsidP="000F150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2431E">
              <w:rPr>
                <w:rFonts w:ascii="Corbel" w:hAnsi="Corbel"/>
                <w:sz w:val="22"/>
                <w:szCs w:val="22"/>
              </w:rPr>
              <w:t>QUALIFICATION LEVEL</w:t>
            </w:r>
          </w:p>
        </w:tc>
        <w:tc>
          <w:tcPr>
            <w:tcW w:w="7087" w:type="dxa"/>
            <w:vAlign w:val="center"/>
          </w:tcPr>
          <w:p w14:paraId="2939B5AB" w14:textId="77777777" w:rsidR="00677A80" w:rsidRPr="0082431E" w:rsidRDefault="00677A80" w:rsidP="000F1509">
            <w:pPr>
              <w:pStyle w:val="Odpowiedzi"/>
              <w:rPr>
                <w:rFonts w:ascii="Corbel" w:hAnsi="Corbel"/>
                <w:b w:val="0"/>
                <w:sz w:val="22"/>
              </w:rPr>
            </w:pPr>
            <w:proofErr w:type="spellStart"/>
            <w:r w:rsidRPr="0082431E">
              <w:rPr>
                <w:rFonts w:ascii="Corbel" w:hAnsi="Corbel"/>
                <w:b w:val="0"/>
                <w:sz w:val="22"/>
              </w:rPr>
              <w:t>Master's</w:t>
            </w:r>
            <w:proofErr w:type="spellEnd"/>
            <w:r w:rsidRPr="0082431E">
              <w:rPr>
                <w:rFonts w:ascii="Corbel" w:hAnsi="Corbel"/>
                <w:b w:val="0"/>
                <w:sz w:val="22"/>
              </w:rPr>
              <w:t xml:space="preserve"> </w:t>
            </w:r>
            <w:proofErr w:type="spellStart"/>
            <w:r w:rsidRPr="0082431E">
              <w:rPr>
                <w:rFonts w:ascii="Corbel" w:hAnsi="Corbel"/>
                <w:b w:val="0"/>
                <w:sz w:val="22"/>
              </w:rPr>
              <w:t>degree</w:t>
            </w:r>
            <w:proofErr w:type="spellEnd"/>
          </w:p>
        </w:tc>
      </w:tr>
      <w:tr w:rsidR="00677A80" w:rsidRPr="0082431E" w14:paraId="74A56353" w14:textId="77777777" w:rsidTr="000F1509">
        <w:tc>
          <w:tcPr>
            <w:tcW w:w="2694" w:type="dxa"/>
            <w:vAlign w:val="center"/>
          </w:tcPr>
          <w:p w14:paraId="2DB0B37A" w14:textId="77777777" w:rsidR="00677A80" w:rsidRPr="0082431E" w:rsidRDefault="00677A80" w:rsidP="000F150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2431E">
              <w:rPr>
                <w:rFonts w:ascii="Corbel" w:hAnsi="Corbel"/>
                <w:sz w:val="22"/>
                <w:szCs w:val="22"/>
              </w:rPr>
              <w:t>PROFILE</w:t>
            </w:r>
          </w:p>
        </w:tc>
        <w:tc>
          <w:tcPr>
            <w:tcW w:w="7087" w:type="dxa"/>
            <w:vAlign w:val="center"/>
          </w:tcPr>
          <w:p w14:paraId="6EE224A9" w14:textId="77777777" w:rsidR="00677A80" w:rsidRPr="0082431E" w:rsidRDefault="00677A80" w:rsidP="000F1509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2431E">
              <w:rPr>
                <w:rFonts w:ascii="Corbel" w:hAnsi="Corbel"/>
                <w:b w:val="0"/>
                <w:sz w:val="22"/>
              </w:rPr>
              <w:t xml:space="preserve">General </w:t>
            </w:r>
            <w:proofErr w:type="spellStart"/>
            <w:r w:rsidRPr="0082431E">
              <w:rPr>
                <w:rFonts w:ascii="Corbel" w:hAnsi="Corbel"/>
                <w:b w:val="0"/>
                <w:sz w:val="22"/>
              </w:rPr>
              <w:t>academic</w:t>
            </w:r>
            <w:proofErr w:type="spellEnd"/>
          </w:p>
        </w:tc>
      </w:tr>
      <w:tr w:rsidR="00677A80" w:rsidRPr="0082431E" w14:paraId="0604A1B0" w14:textId="77777777" w:rsidTr="000F1509">
        <w:tc>
          <w:tcPr>
            <w:tcW w:w="2694" w:type="dxa"/>
            <w:vAlign w:val="center"/>
          </w:tcPr>
          <w:p w14:paraId="07E051C7" w14:textId="77777777" w:rsidR="00677A80" w:rsidRPr="0082431E" w:rsidRDefault="00677A80" w:rsidP="000F150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2431E">
              <w:rPr>
                <w:rFonts w:ascii="Corbel" w:hAnsi="Corbel"/>
                <w:sz w:val="22"/>
                <w:szCs w:val="22"/>
              </w:rPr>
              <w:t>STUDY MODE</w:t>
            </w:r>
          </w:p>
        </w:tc>
        <w:tc>
          <w:tcPr>
            <w:tcW w:w="7087" w:type="dxa"/>
            <w:vAlign w:val="center"/>
          </w:tcPr>
          <w:p w14:paraId="43AE050D" w14:textId="77777777" w:rsidR="00677A80" w:rsidRPr="0082431E" w:rsidRDefault="00677A80" w:rsidP="000F1509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2431E">
              <w:rPr>
                <w:rFonts w:ascii="Corbel" w:hAnsi="Corbel"/>
                <w:b w:val="0"/>
                <w:sz w:val="22"/>
              </w:rPr>
              <w:t>Full-</w:t>
            </w:r>
            <w:proofErr w:type="spellStart"/>
            <w:r w:rsidRPr="0082431E">
              <w:rPr>
                <w:rFonts w:ascii="Corbel" w:hAnsi="Corbel"/>
                <w:b w:val="0"/>
                <w:sz w:val="22"/>
              </w:rPr>
              <w:t>time</w:t>
            </w:r>
            <w:proofErr w:type="spellEnd"/>
          </w:p>
        </w:tc>
      </w:tr>
      <w:tr w:rsidR="00677A80" w:rsidRPr="0082431E" w14:paraId="62720A90" w14:textId="77777777" w:rsidTr="000F1509">
        <w:tc>
          <w:tcPr>
            <w:tcW w:w="2694" w:type="dxa"/>
            <w:vAlign w:val="center"/>
          </w:tcPr>
          <w:p w14:paraId="7ABB87DE" w14:textId="77777777" w:rsidR="00677A80" w:rsidRPr="0082431E" w:rsidRDefault="00677A80" w:rsidP="000F150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2431E">
              <w:rPr>
                <w:rFonts w:ascii="Corbel" w:hAnsi="Corbel"/>
                <w:sz w:val="22"/>
                <w:szCs w:val="22"/>
              </w:rPr>
              <w:t>YEAR AND SEMESTER</w:t>
            </w:r>
          </w:p>
        </w:tc>
        <w:tc>
          <w:tcPr>
            <w:tcW w:w="7087" w:type="dxa"/>
            <w:vAlign w:val="center"/>
          </w:tcPr>
          <w:p w14:paraId="075852ED" w14:textId="77777777" w:rsidR="00677A80" w:rsidRPr="0082431E" w:rsidRDefault="00677A80" w:rsidP="000F1509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2431E">
              <w:rPr>
                <w:rFonts w:ascii="Corbel" w:hAnsi="Corbel"/>
                <w:b w:val="0"/>
                <w:sz w:val="22"/>
              </w:rPr>
              <w:t>II/3</w:t>
            </w:r>
          </w:p>
        </w:tc>
      </w:tr>
      <w:tr w:rsidR="00677A80" w:rsidRPr="0082431E" w14:paraId="0F90B3CE" w14:textId="77777777" w:rsidTr="000F1509">
        <w:tc>
          <w:tcPr>
            <w:tcW w:w="2694" w:type="dxa"/>
            <w:vAlign w:val="center"/>
          </w:tcPr>
          <w:p w14:paraId="4C0C268E" w14:textId="77777777" w:rsidR="00677A80" w:rsidRPr="0082431E" w:rsidRDefault="00677A80" w:rsidP="000F150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2431E">
              <w:rPr>
                <w:rFonts w:ascii="Corbel" w:hAnsi="Corbel"/>
                <w:sz w:val="22"/>
                <w:szCs w:val="22"/>
              </w:rPr>
              <w:t>COURSE FORMAT</w:t>
            </w:r>
          </w:p>
        </w:tc>
        <w:tc>
          <w:tcPr>
            <w:tcW w:w="7087" w:type="dxa"/>
            <w:vAlign w:val="center"/>
          </w:tcPr>
          <w:p w14:paraId="092FF32D" w14:textId="77777777" w:rsidR="00677A80" w:rsidRPr="0082431E" w:rsidRDefault="00677A80" w:rsidP="000F1509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2431E">
              <w:rPr>
                <w:rFonts w:ascii="Corbel" w:hAnsi="Corbel"/>
                <w:b w:val="0"/>
                <w:sz w:val="22"/>
              </w:rPr>
              <w:t xml:space="preserve">Basic </w:t>
            </w:r>
            <w:proofErr w:type="spellStart"/>
            <w:r w:rsidRPr="0082431E">
              <w:rPr>
                <w:rFonts w:ascii="Corbel" w:hAnsi="Corbel"/>
                <w:b w:val="0"/>
                <w:sz w:val="22"/>
              </w:rPr>
              <w:t>contents</w:t>
            </w:r>
            <w:proofErr w:type="spellEnd"/>
            <w:r w:rsidRPr="0082431E">
              <w:rPr>
                <w:rFonts w:ascii="Corbel" w:hAnsi="Corbel"/>
                <w:b w:val="0"/>
                <w:sz w:val="22"/>
              </w:rPr>
              <w:t xml:space="preserve"> </w:t>
            </w:r>
            <w:proofErr w:type="spellStart"/>
            <w:r w:rsidRPr="0082431E">
              <w:rPr>
                <w:rFonts w:ascii="Corbel" w:hAnsi="Corbel"/>
                <w:b w:val="0"/>
                <w:sz w:val="22"/>
              </w:rPr>
              <w:t>group</w:t>
            </w:r>
            <w:proofErr w:type="spellEnd"/>
          </w:p>
        </w:tc>
      </w:tr>
      <w:tr w:rsidR="00677A80" w:rsidRPr="0082431E" w14:paraId="1155B224" w14:textId="77777777" w:rsidTr="000F1509">
        <w:tc>
          <w:tcPr>
            <w:tcW w:w="2694" w:type="dxa"/>
            <w:vAlign w:val="center"/>
          </w:tcPr>
          <w:p w14:paraId="3D4EB0FD" w14:textId="77777777" w:rsidR="00677A80" w:rsidRPr="0082431E" w:rsidRDefault="00677A80" w:rsidP="000F150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2431E">
              <w:rPr>
                <w:rFonts w:ascii="Corbel" w:hAnsi="Corbel"/>
                <w:sz w:val="22"/>
                <w:szCs w:val="22"/>
              </w:rPr>
              <w:t>COURSE COORDINATOR</w:t>
            </w:r>
          </w:p>
        </w:tc>
        <w:tc>
          <w:tcPr>
            <w:tcW w:w="7087" w:type="dxa"/>
            <w:vAlign w:val="center"/>
          </w:tcPr>
          <w:p w14:paraId="0EE8BADF" w14:textId="77777777" w:rsidR="00677A80" w:rsidRPr="0082431E" w:rsidRDefault="008F2BD2" w:rsidP="000F1509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82431E">
              <w:rPr>
                <w:rFonts w:ascii="Corbel" w:hAnsi="Corbel"/>
                <w:b w:val="0"/>
                <w:sz w:val="22"/>
              </w:rPr>
              <w:t>Beata Guzowska</w:t>
            </w:r>
          </w:p>
        </w:tc>
      </w:tr>
      <w:tr w:rsidR="00677A80" w:rsidRPr="0082431E" w14:paraId="3A513A81" w14:textId="77777777" w:rsidTr="000F1509">
        <w:tc>
          <w:tcPr>
            <w:tcW w:w="2694" w:type="dxa"/>
            <w:vAlign w:val="center"/>
          </w:tcPr>
          <w:p w14:paraId="1F9FBA3D" w14:textId="77777777" w:rsidR="00677A80" w:rsidRPr="0082431E" w:rsidRDefault="00677A80" w:rsidP="000F150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82431E">
              <w:rPr>
                <w:rFonts w:ascii="Corbel" w:hAnsi="Corbel"/>
                <w:sz w:val="22"/>
                <w:szCs w:val="22"/>
              </w:rPr>
              <w:t>COURSE INSTRUCTOR(S)</w:t>
            </w:r>
          </w:p>
        </w:tc>
        <w:tc>
          <w:tcPr>
            <w:tcW w:w="7087" w:type="dxa"/>
            <w:vAlign w:val="center"/>
          </w:tcPr>
          <w:p w14:paraId="4DB8819D" w14:textId="77777777" w:rsidR="00677A80" w:rsidRPr="0082431E" w:rsidRDefault="008F2BD2" w:rsidP="000F1509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82431E">
              <w:rPr>
                <w:rFonts w:ascii="Corbel" w:hAnsi="Corbel"/>
                <w:b w:val="0"/>
                <w:color w:val="auto"/>
                <w:sz w:val="22"/>
              </w:rPr>
              <w:t>Beata Guzowska</w:t>
            </w:r>
          </w:p>
        </w:tc>
      </w:tr>
      <w:tr w:rsidR="00677A80" w:rsidRPr="0082431E" w14:paraId="5D5057D9" w14:textId="77777777" w:rsidTr="000F1509">
        <w:tc>
          <w:tcPr>
            <w:tcW w:w="2694" w:type="dxa"/>
            <w:vAlign w:val="center"/>
          </w:tcPr>
          <w:p w14:paraId="593E31DE" w14:textId="77777777" w:rsidR="00677A80" w:rsidRPr="0082431E" w:rsidRDefault="00677A80" w:rsidP="000F1509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en-US"/>
              </w:rPr>
            </w:pPr>
            <w:r w:rsidRPr="0082431E">
              <w:rPr>
                <w:rFonts w:ascii="Corbel" w:hAnsi="Corbel"/>
                <w:sz w:val="22"/>
                <w:szCs w:val="22"/>
                <w:lang w:val="en-US"/>
              </w:rPr>
              <w:t>LANGUAGE OF INSTRUCTION</w:t>
            </w:r>
          </w:p>
        </w:tc>
        <w:tc>
          <w:tcPr>
            <w:tcW w:w="7087" w:type="dxa"/>
            <w:vAlign w:val="center"/>
          </w:tcPr>
          <w:p w14:paraId="420BE4AB" w14:textId="77777777" w:rsidR="00677A80" w:rsidRPr="0082431E" w:rsidRDefault="00677A80" w:rsidP="000F1509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color w:val="auto"/>
                <w:sz w:val="22"/>
                <w:lang w:val="en-US"/>
              </w:rPr>
              <w:t>English</w:t>
            </w:r>
          </w:p>
        </w:tc>
      </w:tr>
    </w:tbl>
    <w:p w14:paraId="6E4716F7" w14:textId="77777777" w:rsidR="00677A80" w:rsidRPr="0082431E" w:rsidRDefault="00677A80" w:rsidP="00677A80">
      <w:pPr>
        <w:pStyle w:val="Podpunkty"/>
        <w:ind w:left="0"/>
        <w:rPr>
          <w:rFonts w:ascii="Corbel" w:hAnsi="Corbel"/>
          <w:szCs w:val="22"/>
        </w:rPr>
      </w:pPr>
    </w:p>
    <w:p w14:paraId="3848FA97" w14:textId="77777777" w:rsidR="00677A80" w:rsidRPr="0082431E" w:rsidRDefault="00677A80" w:rsidP="00677A80">
      <w:pPr>
        <w:pStyle w:val="Podpunkty"/>
        <w:spacing w:after="120"/>
        <w:ind w:left="0"/>
        <w:rPr>
          <w:rFonts w:ascii="Corbel" w:hAnsi="Corbel"/>
          <w:szCs w:val="22"/>
          <w:lang w:val="en-US"/>
        </w:rPr>
      </w:pPr>
      <w:r w:rsidRPr="0082431E">
        <w:rPr>
          <w:rFonts w:ascii="Corbel" w:hAnsi="Corbel"/>
          <w:szCs w:val="22"/>
          <w:lang w:val="en-US"/>
        </w:rPr>
        <w:t xml:space="preserve">1.2. </w:t>
      </w:r>
      <w:r w:rsidRPr="0082431E">
        <w:rPr>
          <w:rFonts w:ascii="Corbel" w:eastAsia="Calibri" w:hAnsi="Corbel"/>
          <w:szCs w:val="22"/>
          <w:lang w:val="en-US" w:eastAsia="en-US"/>
        </w:rPr>
        <w:t xml:space="preserve">Course </w:t>
      </w:r>
      <w:proofErr w:type="spellStart"/>
      <w:r w:rsidRPr="0082431E">
        <w:rPr>
          <w:rFonts w:ascii="Corbel" w:eastAsia="Calibri" w:hAnsi="Corbel"/>
          <w:szCs w:val="22"/>
          <w:lang w:val="en-US" w:eastAsia="en-US"/>
        </w:rPr>
        <w:t>organisation</w:t>
      </w:r>
      <w:proofErr w:type="spellEnd"/>
      <w:r w:rsidRPr="0082431E">
        <w:rPr>
          <w:rFonts w:ascii="Corbel" w:eastAsia="Calibri" w:hAnsi="Corbel"/>
          <w:szCs w:val="22"/>
          <w:lang w:val="en-US" w:eastAsia="en-US"/>
        </w:rPr>
        <w:t xml:space="preserve"> – learning format and number of  hours, ECTS.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930"/>
        <w:gridCol w:w="922"/>
        <w:gridCol w:w="838"/>
        <w:gridCol w:w="978"/>
        <w:gridCol w:w="832"/>
        <w:gridCol w:w="990"/>
        <w:gridCol w:w="1501"/>
        <w:gridCol w:w="1841"/>
      </w:tblGrid>
      <w:tr w:rsidR="00677A80" w:rsidRPr="0082431E" w14:paraId="7153328C" w14:textId="77777777" w:rsidTr="000F150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4C3E" w14:textId="77777777" w:rsidR="00677A80" w:rsidRPr="0082431E" w:rsidRDefault="00677A80" w:rsidP="000F1509">
            <w:pPr>
              <w:pStyle w:val="Nagwkitablic"/>
              <w:rPr>
                <w:rFonts w:ascii="Corbel" w:hAnsi="Corbel"/>
                <w:sz w:val="22"/>
                <w:lang w:val="en-US"/>
              </w:rPr>
            </w:pPr>
            <w:r w:rsidRPr="0082431E">
              <w:rPr>
                <w:rFonts w:ascii="Corbel" w:hAnsi="Corbel"/>
                <w:sz w:val="22"/>
                <w:lang w:val="en-US"/>
              </w:rPr>
              <w:t>Lecture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3DB1C" w14:textId="77777777" w:rsidR="00677A80" w:rsidRPr="0082431E" w:rsidRDefault="00677A80" w:rsidP="000F1509">
            <w:pPr>
              <w:pStyle w:val="Nagwkitablic"/>
              <w:rPr>
                <w:rFonts w:ascii="Corbel" w:hAnsi="Corbel"/>
                <w:sz w:val="22"/>
                <w:lang w:val="en-US"/>
              </w:rPr>
            </w:pPr>
            <w:r w:rsidRPr="0082431E">
              <w:rPr>
                <w:rFonts w:ascii="Corbel" w:hAnsi="Corbel"/>
                <w:sz w:val="22"/>
                <w:lang w:val="en-US"/>
              </w:rPr>
              <w:t>Tutorial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B349" w14:textId="77777777" w:rsidR="00677A80" w:rsidRPr="0082431E" w:rsidRDefault="00677A80" w:rsidP="000F1509">
            <w:pPr>
              <w:pStyle w:val="Nagwkitablic"/>
              <w:rPr>
                <w:rFonts w:ascii="Corbel" w:hAnsi="Corbel"/>
                <w:sz w:val="22"/>
              </w:rPr>
            </w:pPr>
            <w:r w:rsidRPr="0082431E">
              <w:rPr>
                <w:rFonts w:ascii="Corbel" w:hAnsi="Corbel"/>
                <w:sz w:val="22"/>
                <w:lang w:val="en-US"/>
              </w:rPr>
              <w:t>Con</w:t>
            </w:r>
            <w:proofErr w:type="spellStart"/>
            <w:r w:rsidRPr="0082431E">
              <w:rPr>
                <w:rFonts w:ascii="Corbel" w:hAnsi="Corbel"/>
                <w:sz w:val="22"/>
              </w:rPr>
              <w:t>ver</w:t>
            </w:r>
            <w:proofErr w:type="spellEnd"/>
            <w:r w:rsidRPr="0082431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FE9DD" w14:textId="77777777" w:rsidR="00677A80" w:rsidRPr="0082431E" w:rsidRDefault="00677A80" w:rsidP="000F1509">
            <w:pPr>
              <w:pStyle w:val="Nagwkitablic"/>
              <w:rPr>
                <w:rFonts w:ascii="Corbel" w:hAnsi="Corbel"/>
                <w:sz w:val="22"/>
              </w:rPr>
            </w:pPr>
            <w:r w:rsidRPr="0082431E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7DF4" w14:textId="77777777" w:rsidR="00677A80" w:rsidRPr="0082431E" w:rsidRDefault="00677A80" w:rsidP="000F1509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82431E">
              <w:rPr>
                <w:rFonts w:ascii="Corbel" w:hAnsi="Corbel"/>
                <w:sz w:val="22"/>
              </w:rPr>
              <w:t>Seminar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DC19" w14:textId="77777777" w:rsidR="00677A80" w:rsidRPr="0082431E" w:rsidRDefault="00677A80" w:rsidP="000F1509">
            <w:pPr>
              <w:pStyle w:val="Nagwkitablic"/>
              <w:rPr>
                <w:rFonts w:ascii="Corbel" w:hAnsi="Corbel"/>
                <w:sz w:val="22"/>
              </w:rPr>
            </w:pPr>
            <w:r w:rsidRPr="0082431E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787B" w14:textId="77777777" w:rsidR="00677A80" w:rsidRPr="0082431E" w:rsidRDefault="00677A80" w:rsidP="000F1509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82431E">
              <w:rPr>
                <w:rFonts w:ascii="Corbel" w:hAnsi="Corbel"/>
                <w:sz w:val="22"/>
              </w:rPr>
              <w:t>Practice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5F8E1" w14:textId="77777777" w:rsidR="00677A80" w:rsidRPr="0082431E" w:rsidRDefault="00677A80" w:rsidP="000F1509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82431E">
              <w:rPr>
                <w:rFonts w:ascii="Corbel" w:hAnsi="Corbel"/>
                <w:sz w:val="22"/>
              </w:rPr>
              <w:t>Other</w:t>
            </w:r>
            <w:proofErr w:type="spellEnd"/>
            <w:r w:rsidRPr="0082431E">
              <w:rPr>
                <w:rFonts w:ascii="Corbel" w:hAnsi="Corbel"/>
                <w:sz w:val="22"/>
              </w:rPr>
              <w:t xml:space="preserve"> (spec.)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97C52" w14:textId="77777777" w:rsidR="00677A80" w:rsidRPr="0082431E" w:rsidRDefault="00677A80" w:rsidP="000F1509">
            <w:pPr>
              <w:pStyle w:val="Nagwkitablic"/>
              <w:rPr>
                <w:rFonts w:ascii="Corbel" w:hAnsi="Corbel"/>
                <w:b/>
                <w:sz w:val="22"/>
              </w:rPr>
            </w:pPr>
            <w:proofErr w:type="spellStart"/>
            <w:r w:rsidRPr="0082431E">
              <w:rPr>
                <w:rFonts w:ascii="Corbel" w:hAnsi="Corbel"/>
                <w:b/>
                <w:sz w:val="22"/>
              </w:rPr>
              <w:t>ECTS</w:t>
            </w:r>
            <w:proofErr w:type="spellEnd"/>
            <w:r w:rsidRPr="0082431E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Pr="0082431E">
              <w:rPr>
                <w:rFonts w:ascii="Corbel" w:hAnsi="Corbel"/>
                <w:b/>
                <w:sz w:val="22"/>
              </w:rPr>
              <w:t>credit</w:t>
            </w:r>
            <w:proofErr w:type="spellEnd"/>
            <w:r w:rsidRPr="0082431E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Pr="0082431E">
              <w:rPr>
                <w:rFonts w:ascii="Corbel" w:hAnsi="Corbel"/>
                <w:b/>
                <w:sz w:val="22"/>
              </w:rPr>
              <w:t>pts</w:t>
            </w:r>
            <w:proofErr w:type="spellEnd"/>
            <w:r w:rsidRPr="0082431E">
              <w:rPr>
                <w:rFonts w:ascii="Corbel" w:hAnsi="Corbel"/>
                <w:b/>
                <w:sz w:val="22"/>
              </w:rPr>
              <w:t>.</w:t>
            </w:r>
          </w:p>
        </w:tc>
      </w:tr>
      <w:tr w:rsidR="00677A80" w:rsidRPr="0082431E" w14:paraId="4B00CAA6" w14:textId="77777777" w:rsidTr="000F1509">
        <w:trPr>
          <w:trHeight w:val="45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201E" w14:textId="77777777" w:rsidR="00677A80" w:rsidRPr="0082431E" w:rsidRDefault="00677A80" w:rsidP="000F150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2431E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F119" w14:textId="77777777" w:rsidR="00677A80" w:rsidRPr="0082431E" w:rsidRDefault="00677A80" w:rsidP="000F150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0986" w14:textId="77777777" w:rsidR="00677A80" w:rsidRPr="0082431E" w:rsidRDefault="00677A80" w:rsidP="000F150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316B" w14:textId="77777777" w:rsidR="00677A80" w:rsidRPr="0082431E" w:rsidRDefault="00677A80" w:rsidP="000F150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CA9C" w14:textId="77777777" w:rsidR="00677A80" w:rsidRPr="0082431E" w:rsidRDefault="00677A80" w:rsidP="000F150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9C83" w14:textId="77777777" w:rsidR="00677A80" w:rsidRPr="0082431E" w:rsidRDefault="00677A80" w:rsidP="000F150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1F44" w14:textId="77777777" w:rsidR="00677A80" w:rsidRPr="0082431E" w:rsidRDefault="00677A80" w:rsidP="000F150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26BA" w14:textId="77777777" w:rsidR="00677A80" w:rsidRPr="0082431E" w:rsidRDefault="00677A80" w:rsidP="000F150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A229" w14:textId="77777777" w:rsidR="00677A80" w:rsidRPr="0082431E" w:rsidRDefault="0082431E" w:rsidP="000F150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786B0E47" w14:textId="77777777" w:rsidR="00677A80" w:rsidRPr="0082431E" w:rsidRDefault="00677A80" w:rsidP="00677A80">
      <w:pPr>
        <w:pStyle w:val="Podpunkty"/>
        <w:rPr>
          <w:rFonts w:ascii="Corbel" w:hAnsi="Corbel"/>
          <w:szCs w:val="22"/>
          <w:lang w:eastAsia="en-US"/>
        </w:rPr>
      </w:pPr>
    </w:p>
    <w:p w14:paraId="3E0FC10A" w14:textId="77777777" w:rsidR="00677A80" w:rsidRPr="0082431E" w:rsidRDefault="00677A80" w:rsidP="00677A80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D6D7139" w14:textId="77777777" w:rsidR="00677A80" w:rsidRPr="0082431E" w:rsidRDefault="00677A80" w:rsidP="00677A80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82431E">
        <w:rPr>
          <w:rFonts w:ascii="Corbel" w:hAnsi="Corbel"/>
          <w:smallCaps w:val="0"/>
          <w:sz w:val="22"/>
        </w:rPr>
        <w:t xml:space="preserve">1.3.  </w:t>
      </w:r>
      <w:r w:rsidRPr="0082431E">
        <w:rPr>
          <w:rFonts w:ascii="Corbel" w:hAnsi="Corbel"/>
          <w:smallCaps w:val="0"/>
          <w:sz w:val="22"/>
          <w:lang w:val="en-US"/>
        </w:rPr>
        <w:t>Method of teaching</w:t>
      </w:r>
    </w:p>
    <w:p w14:paraId="6A9D9AAE" w14:textId="77777777" w:rsidR="00677A80" w:rsidRPr="0082431E" w:rsidRDefault="00677A80" w:rsidP="00677A80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82431E">
        <w:rPr>
          <w:rFonts w:ascii="Corbel" w:eastAsia="MS Gothic" w:hAnsi="Corbel"/>
          <w:sz w:val="22"/>
          <w:lang w:val="en-US"/>
        </w:rPr>
        <w:t>X</w:t>
      </w:r>
      <w:r w:rsidRPr="0082431E">
        <w:rPr>
          <w:rFonts w:ascii="Corbel" w:hAnsi="Corbel"/>
          <w:b w:val="0"/>
          <w:smallCaps w:val="0"/>
          <w:sz w:val="22"/>
          <w:lang w:val="en-US"/>
        </w:rPr>
        <w:t xml:space="preserve"> traditional</w:t>
      </w:r>
    </w:p>
    <w:p w14:paraId="3B43F288" w14:textId="77777777" w:rsidR="00677A80" w:rsidRPr="0082431E" w:rsidRDefault="00677A80" w:rsidP="00677A80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  <w:r w:rsidRPr="0082431E">
        <w:rPr>
          <w:rFonts w:ascii="Segoe UI Symbol" w:eastAsia="MS Gothic" w:hAnsi="Segoe UI Symbol" w:cs="Segoe UI Symbol"/>
          <w:b w:val="0"/>
          <w:sz w:val="22"/>
          <w:lang w:val="en-US"/>
        </w:rPr>
        <w:t>☐</w:t>
      </w:r>
      <w:r w:rsidRPr="0082431E">
        <w:rPr>
          <w:rFonts w:ascii="Corbel" w:eastAsia="MS Gothic" w:hAnsi="Corbel"/>
          <w:b w:val="0"/>
          <w:sz w:val="22"/>
          <w:lang w:val="en-US"/>
        </w:rPr>
        <w:t xml:space="preserve"> </w:t>
      </w:r>
      <w:r w:rsidRPr="0082431E">
        <w:rPr>
          <w:rFonts w:ascii="Corbel" w:hAnsi="Corbel"/>
          <w:b w:val="0"/>
          <w:smallCaps w:val="0"/>
          <w:sz w:val="22"/>
          <w:lang w:val="en-US"/>
        </w:rPr>
        <w:t>inclusive of distance learning</w:t>
      </w:r>
    </w:p>
    <w:p w14:paraId="38BC25C5" w14:textId="77777777" w:rsidR="00677A80" w:rsidRPr="0082431E" w:rsidRDefault="00677A80" w:rsidP="00677A80">
      <w:pPr>
        <w:pStyle w:val="Punktygwne"/>
        <w:spacing w:before="0" w:after="0"/>
        <w:rPr>
          <w:rFonts w:ascii="Corbel" w:hAnsi="Corbel"/>
          <w:smallCaps w:val="0"/>
          <w:sz w:val="22"/>
          <w:lang w:val="en-US"/>
        </w:rPr>
      </w:pPr>
    </w:p>
    <w:p w14:paraId="2501D2A8" w14:textId="77777777" w:rsidR="00677A80" w:rsidRPr="0082431E" w:rsidRDefault="00677A80" w:rsidP="00677A80">
      <w:pPr>
        <w:pStyle w:val="Punktygwne"/>
        <w:spacing w:before="0" w:after="120"/>
        <w:rPr>
          <w:rFonts w:ascii="Corbel" w:hAnsi="Corbel"/>
          <w:smallCaps w:val="0"/>
          <w:sz w:val="22"/>
          <w:lang w:val="en-US"/>
        </w:rPr>
      </w:pPr>
      <w:r w:rsidRPr="0082431E">
        <w:rPr>
          <w:rFonts w:ascii="Corbel" w:hAnsi="Corbel"/>
          <w:smallCaps w:val="0"/>
          <w:sz w:val="22"/>
          <w:lang w:val="en-US"/>
        </w:rPr>
        <w:t>1.4. Final assessment type (according to the study plan):</w:t>
      </w:r>
      <w:r w:rsidRPr="0082431E">
        <w:rPr>
          <w:rFonts w:ascii="Corbel" w:hAnsi="Corbel"/>
          <w:b w:val="0"/>
          <w:smallCaps w:val="0"/>
          <w:sz w:val="22"/>
          <w:lang w:val="en-US"/>
        </w:rPr>
        <w:t xml:space="preserve"> (exam, graded credit, ungraded credit)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77A80" w:rsidRPr="0082431E" w14:paraId="2CF65F40" w14:textId="77777777" w:rsidTr="000F1509">
        <w:tc>
          <w:tcPr>
            <w:tcW w:w="9778" w:type="dxa"/>
            <w:shd w:val="clear" w:color="auto" w:fill="auto"/>
          </w:tcPr>
          <w:p w14:paraId="51FB3393" w14:textId="1CFA3FA5" w:rsidR="00677A80" w:rsidRPr="0082431E" w:rsidRDefault="00C867C4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lang w:val="en-GB"/>
              </w:rPr>
              <w:t>G</w:t>
            </w:r>
            <w:r w:rsidRPr="00FD2DB3">
              <w:rPr>
                <w:rFonts w:ascii="Corbel" w:hAnsi="Corbel"/>
                <w:b w:val="0"/>
                <w:bCs/>
                <w:smallCaps w:val="0"/>
                <w:sz w:val="22"/>
                <w:lang w:val="en-GB"/>
              </w:rPr>
              <w:t>raded credit</w:t>
            </w:r>
          </w:p>
        </w:tc>
      </w:tr>
    </w:tbl>
    <w:p w14:paraId="02B0F3B8" w14:textId="77777777" w:rsidR="00677A80" w:rsidRPr="0082431E" w:rsidRDefault="00677A80" w:rsidP="00677A80">
      <w:pPr>
        <w:pStyle w:val="Punktygwne"/>
        <w:spacing w:before="0" w:after="0"/>
        <w:rPr>
          <w:rFonts w:ascii="Corbel" w:hAnsi="Corbel"/>
          <w:b w:val="0"/>
          <w:sz w:val="22"/>
          <w:lang w:val="en-US"/>
        </w:rPr>
      </w:pPr>
    </w:p>
    <w:p w14:paraId="598288AC" w14:textId="77777777" w:rsidR="00677A80" w:rsidRPr="0082431E" w:rsidRDefault="00677A80" w:rsidP="00677A80">
      <w:pPr>
        <w:pStyle w:val="Punktygwne"/>
        <w:spacing w:before="0" w:after="120"/>
        <w:rPr>
          <w:rFonts w:ascii="Corbel" w:hAnsi="Corbel"/>
          <w:sz w:val="22"/>
        </w:rPr>
      </w:pPr>
      <w:r w:rsidRPr="0082431E">
        <w:rPr>
          <w:rFonts w:ascii="Corbel" w:hAnsi="Corbel"/>
          <w:sz w:val="22"/>
        </w:rPr>
        <w:t xml:space="preserve">2. </w:t>
      </w:r>
      <w:proofErr w:type="spellStart"/>
      <w:r w:rsidRPr="0082431E">
        <w:rPr>
          <w:rFonts w:ascii="Corbel" w:hAnsi="Corbel"/>
          <w:sz w:val="22"/>
        </w:rPr>
        <w:t>Prerequisites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9"/>
      </w:tblGrid>
      <w:tr w:rsidR="00677A80" w:rsidRPr="0082431E" w14:paraId="54CB7E0A" w14:textId="77777777" w:rsidTr="0082431E">
        <w:trPr>
          <w:trHeight w:val="232"/>
        </w:trPr>
        <w:tc>
          <w:tcPr>
            <w:tcW w:w="9789" w:type="dxa"/>
          </w:tcPr>
          <w:p w14:paraId="7FC21C7A" w14:textId="77777777" w:rsidR="00677A80" w:rsidRPr="0082431E" w:rsidRDefault="00E12CFD" w:rsidP="0082431E">
            <w:pPr>
              <w:pStyle w:val="Nagwek3"/>
              <w:shd w:val="clear" w:color="auto" w:fill="FFFFFF"/>
              <w:spacing w:before="0" w:after="0"/>
              <w:ind w:firstLine="0"/>
              <w:rPr>
                <w:rFonts w:ascii="Corbel" w:eastAsia="Calibri" w:hAnsi="Corbel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 w:rsidRPr="0082431E">
              <w:rPr>
                <w:rFonts w:ascii="Corbel" w:hAnsi="Corbel"/>
                <w:b w:val="0"/>
                <w:color w:val="auto"/>
                <w:sz w:val="22"/>
                <w:szCs w:val="22"/>
                <w:lang w:val="en-US"/>
              </w:rPr>
              <w:t xml:space="preserve">Knowledge about economic </w:t>
            </w:r>
            <w:r w:rsidR="00DE332D" w:rsidRPr="0082431E">
              <w:rPr>
                <w:rFonts w:ascii="Corbel" w:hAnsi="Corbel"/>
                <w:b w:val="0"/>
                <w:color w:val="auto"/>
                <w:sz w:val="22"/>
                <w:szCs w:val="22"/>
                <w:lang w:val="en-US"/>
              </w:rPr>
              <w:t>phenomena</w:t>
            </w:r>
            <w:r w:rsidR="00D05E32" w:rsidRPr="0082431E">
              <w:rPr>
                <w:rFonts w:ascii="Corbel" w:hAnsi="Corbel"/>
                <w:b w:val="0"/>
                <w:color w:val="auto"/>
                <w:sz w:val="22"/>
                <w:szCs w:val="22"/>
                <w:lang w:val="en-US"/>
              </w:rPr>
              <w:t xml:space="preserve">, </w:t>
            </w:r>
            <w:r w:rsidR="00936B13" w:rsidRPr="0082431E">
              <w:rPr>
                <w:rFonts w:ascii="Corbel" w:hAnsi="Corbel"/>
                <w:b w:val="0"/>
                <w:color w:val="auto"/>
                <w:sz w:val="22"/>
                <w:szCs w:val="22"/>
                <w:lang w:val="en-US"/>
              </w:rPr>
              <w:t>g</w:t>
            </w:r>
            <w:r w:rsidR="00D05E32" w:rsidRPr="0082431E">
              <w:rPr>
                <w:rFonts w:ascii="Corbel" w:hAnsi="Corbel"/>
                <w:b w:val="0"/>
                <w:color w:val="auto"/>
                <w:sz w:val="22"/>
                <w:szCs w:val="22"/>
                <w:lang w:val="en-US"/>
              </w:rPr>
              <w:t>eneral knowledge from anthropology of culture</w:t>
            </w:r>
            <w:r w:rsidR="00936B13" w:rsidRPr="0082431E">
              <w:rPr>
                <w:rFonts w:ascii="Corbel" w:hAnsi="Corbel"/>
                <w:b w:val="0"/>
                <w:color w:val="auto"/>
                <w:sz w:val="22"/>
                <w:szCs w:val="22"/>
                <w:lang w:val="en-US"/>
              </w:rPr>
              <w:t>.</w:t>
            </w:r>
          </w:p>
        </w:tc>
      </w:tr>
    </w:tbl>
    <w:p w14:paraId="1DAF1A14" w14:textId="77777777" w:rsidR="00677A80" w:rsidRPr="0082431E" w:rsidRDefault="00677A80" w:rsidP="00677A80">
      <w:pPr>
        <w:pStyle w:val="Punktygwne"/>
        <w:spacing w:before="0" w:after="0"/>
        <w:rPr>
          <w:rFonts w:ascii="Corbel" w:hAnsi="Corbel"/>
          <w:b w:val="0"/>
          <w:color w:val="000000"/>
          <w:sz w:val="22"/>
          <w:lang w:val="en-GB"/>
        </w:rPr>
      </w:pPr>
    </w:p>
    <w:p w14:paraId="61883FF0" w14:textId="77777777" w:rsidR="00677A80" w:rsidRPr="0082431E" w:rsidRDefault="00677A80" w:rsidP="00677A8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2"/>
          <w:lang w:val="en-US"/>
        </w:rPr>
      </w:pPr>
      <w:r w:rsidRPr="0082431E">
        <w:rPr>
          <w:rFonts w:ascii="Corbel" w:hAnsi="Corbel"/>
          <w:sz w:val="22"/>
          <w:lang w:val="en-US"/>
        </w:rPr>
        <w:t xml:space="preserve"> Objectives , teaching outcomes, description and didactic methods</w:t>
      </w:r>
    </w:p>
    <w:p w14:paraId="4309CFC0" w14:textId="77777777" w:rsidR="00677A80" w:rsidRPr="0082431E" w:rsidRDefault="00677A80" w:rsidP="00677A80">
      <w:pPr>
        <w:pStyle w:val="Punktygwne"/>
        <w:spacing w:before="0" w:after="0"/>
        <w:rPr>
          <w:rFonts w:ascii="Corbel" w:hAnsi="Corbel"/>
          <w:sz w:val="22"/>
          <w:lang w:val="en-US"/>
        </w:rPr>
      </w:pPr>
    </w:p>
    <w:p w14:paraId="6A73D25D" w14:textId="77777777" w:rsidR="00677A80" w:rsidRPr="0082431E" w:rsidRDefault="00677A80" w:rsidP="00677A80">
      <w:pPr>
        <w:pStyle w:val="Podpunkty"/>
        <w:numPr>
          <w:ilvl w:val="1"/>
          <w:numId w:val="1"/>
        </w:numPr>
        <w:spacing w:after="120"/>
        <w:ind w:left="0" w:firstLine="0"/>
        <w:rPr>
          <w:rFonts w:ascii="Corbel" w:hAnsi="Corbel"/>
          <w:b w:val="0"/>
          <w:i/>
          <w:szCs w:val="22"/>
        </w:rPr>
      </w:pPr>
      <w:r w:rsidRPr="0082431E">
        <w:rPr>
          <w:rFonts w:ascii="Corbel" w:hAnsi="Corbel"/>
          <w:szCs w:val="22"/>
        </w:rPr>
        <w:t>COURSE OBJECTIVES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677A80" w:rsidRPr="0082431E" w14:paraId="03866018" w14:textId="77777777" w:rsidTr="000F1509">
        <w:tc>
          <w:tcPr>
            <w:tcW w:w="675" w:type="dxa"/>
            <w:vAlign w:val="center"/>
          </w:tcPr>
          <w:p w14:paraId="785A1CEA" w14:textId="77777777" w:rsidR="00677A80" w:rsidRPr="0082431E" w:rsidRDefault="00677A80" w:rsidP="000F15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41422C3" w14:textId="77777777" w:rsidR="00677A80" w:rsidRPr="0082431E" w:rsidRDefault="006E4CD4" w:rsidP="000F15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Acquaintance general norm and ethical systems, for ethical esti</w:t>
            </w:r>
            <w:r w:rsidR="005D6F20" w:rsidRPr="0082431E">
              <w:rPr>
                <w:rFonts w:ascii="Corbel" w:hAnsi="Corbel"/>
                <w:lang w:val="en-US"/>
              </w:rPr>
              <w:t>mate of concrete economic event;</w:t>
            </w:r>
          </w:p>
        </w:tc>
      </w:tr>
      <w:tr w:rsidR="005D6F20" w:rsidRPr="0082431E" w14:paraId="7E0AA8EE" w14:textId="77777777" w:rsidTr="000F1509">
        <w:tc>
          <w:tcPr>
            <w:tcW w:w="675" w:type="dxa"/>
            <w:vAlign w:val="center"/>
          </w:tcPr>
          <w:p w14:paraId="5521369C" w14:textId="77777777" w:rsidR="005D6F20" w:rsidRPr="0082431E" w:rsidRDefault="00FA4A7F" w:rsidP="000F15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C2</w:t>
            </w:r>
          </w:p>
        </w:tc>
        <w:tc>
          <w:tcPr>
            <w:tcW w:w="9103" w:type="dxa"/>
            <w:vAlign w:val="center"/>
          </w:tcPr>
          <w:p w14:paraId="7638D9DB" w14:textId="77777777" w:rsidR="005D6F20" w:rsidRPr="0082431E" w:rsidRDefault="005D6F20" w:rsidP="005D6F2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Ethics of business analyzes problem of working and corporate responsibility;</w:t>
            </w:r>
          </w:p>
        </w:tc>
      </w:tr>
      <w:tr w:rsidR="005D6F20" w:rsidRPr="0082431E" w14:paraId="150BCB3D" w14:textId="77777777" w:rsidTr="000F1509">
        <w:tc>
          <w:tcPr>
            <w:tcW w:w="675" w:type="dxa"/>
            <w:vAlign w:val="center"/>
          </w:tcPr>
          <w:p w14:paraId="79FFB4C2" w14:textId="77777777" w:rsidR="005D6F20" w:rsidRPr="0082431E" w:rsidRDefault="00FA4A7F" w:rsidP="000F15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C3</w:t>
            </w:r>
          </w:p>
        </w:tc>
        <w:tc>
          <w:tcPr>
            <w:tcW w:w="9103" w:type="dxa"/>
            <w:vAlign w:val="center"/>
          </w:tcPr>
          <w:p w14:paraId="61C671E2" w14:textId="77777777" w:rsidR="005D6F20" w:rsidRPr="0082431E" w:rsidRDefault="005D6F20" w:rsidP="005D6F2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Ethics of business has to wide the range of rationality;</w:t>
            </w:r>
          </w:p>
        </w:tc>
      </w:tr>
    </w:tbl>
    <w:p w14:paraId="0080985D" w14:textId="77777777" w:rsidR="00677A80" w:rsidRPr="0082431E" w:rsidRDefault="00677A80" w:rsidP="00677A80">
      <w:pPr>
        <w:pStyle w:val="Punktygwne"/>
        <w:spacing w:after="120"/>
        <w:rPr>
          <w:rFonts w:ascii="Corbel" w:hAnsi="Corbel"/>
          <w:b w:val="0"/>
          <w:sz w:val="22"/>
          <w:lang w:val="en-US"/>
        </w:rPr>
      </w:pPr>
    </w:p>
    <w:p w14:paraId="6061D9E9" w14:textId="77777777" w:rsidR="00677A80" w:rsidRPr="0082431E" w:rsidRDefault="00677A80" w:rsidP="00677A80">
      <w:pPr>
        <w:pStyle w:val="Punktygwne"/>
        <w:spacing w:after="120"/>
        <w:rPr>
          <w:rFonts w:ascii="Corbel" w:hAnsi="Corbel"/>
          <w:b w:val="0"/>
          <w:sz w:val="22"/>
          <w:lang w:val="en-US"/>
        </w:rPr>
      </w:pPr>
    </w:p>
    <w:p w14:paraId="24F1AD58" w14:textId="77777777" w:rsidR="00677A80" w:rsidRPr="0082431E" w:rsidRDefault="00677A80" w:rsidP="00677A80">
      <w:pPr>
        <w:pStyle w:val="Punktygwne"/>
        <w:spacing w:after="120"/>
        <w:rPr>
          <w:rFonts w:ascii="Corbel" w:hAnsi="Corbel"/>
          <w:sz w:val="22"/>
          <w:lang w:val="en-US"/>
        </w:rPr>
      </w:pPr>
      <w:r w:rsidRPr="0082431E">
        <w:rPr>
          <w:rFonts w:ascii="Corbel" w:hAnsi="Corbel"/>
          <w:b w:val="0"/>
          <w:sz w:val="22"/>
          <w:lang w:val="en-US"/>
        </w:rPr>
        <w:lastRenderedPageBreak/>
        <w:t xml:space="preserve">3.2  </w:t>
      </w:r>
      <w:r w:rsidRPr="0082431E">
        <w:rPr>
          <w:rFonts w:ascii="Corbel" w:hAnsi="Corbel"/>
          <w:sz w:val="22"/>
          <w:lang w:val="en-US"/>
        </w:rPr>
        <w:t>Learning Outcomes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7A80" w:rsidRPr="0082431E" w14:paraId="3402168A" w14:textId="77777777" w:rsidTr="000F1509">
        <w:tc>
          <w:tcPr>
            <w:tcW w:w="1701" w:type="dxa"/>
          </w:tcPr>
          <w:p w14:paraId="6693C4E9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431E">
              <w:rPr>
                <w:rFonts w:ascii="Corbel" w:hAnsi="Corbel"/>
                <w:smallCaps w:val="0"/>
                <w:sz w:val="22"/>
              </w:rPr>
              <w:t>EK</w:t>
            </w:r>
            <w:r w:rsidRPr="0082431E">
              <w:rPr>
                <w:rFonts w:ascii="Corbel" w:hAnsi="Corbel"/>
                <w:b w:val="0"/>
                <w:smallCaps w:val="0"/>
                <w:sz w:val="22"/>
              </w:rPr>
              <w:t xml:space="preserve"> (Learning </w:t>
            </w:r>
            <w:proofErr w:type="spellStart"/>
            <w:r w:rsidRPr="0082431E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82431E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14:paraId="4DF60479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14:paraId="72166A06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The Intended Student Learning Course Outcomes </w:t>
            </w:r>
          </w:p>
        </w:tc>
        <w:tc>
          <w:tcPr>
            <w:tcW w:w="1873" w:type="dxa"/>
          </w:tcPr>
          <w:p w14:paraId="60EE60BD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Reference to learning outcomes with regard to the field of study  </w:t>
            </w:r>
            <w:r w:rsidRPr="0082431E">
              <w:rPr>
                <w:rFonts w:ascii="Corbel" w:hAnsi="Corbel"/>
                <w:smallCaps w:val="0"/>
                <w:sz w:val="22"/>
                <w:lang w:val="en-US"/>
              </w:rPr>
              <w:t>(KEK)</w:t>
            </w:r>
          </w:p>
        </w:tc>
      </w:tr>
      <w:tr w:rsidR="00677A80" w:rsidRPr="0082431E" w14:paraId="3138BEA5" w14:textId="77777777" w:rsidTr="000F1509">
        <w:tc>
          <w:tcPr>
            <w:tcW w:w="1701" w:type="dxa"/>
          </w:tcPr>
          <w:p w14:paraId="4F278AD7" w14:textId="77777777" w:rsidR="00677A80" w:rsidRPr="0082431E" w:rsidRDefault="00677A80" w:rsidP="00824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14:paraId="3B064AB9" w14:textId="77777777" w:rsidR="00677A80" w:rsidRPr="0082431E" w:rsidRDefault="00013153" w:rsidP="00013153">
            <w:pPr>
              <w:spacing w:after="0" w:line="240" w:lineRule="auto"/>
              <w:rPr>
                <w:rFonts w:ascii="Corbel" w:hAnsi="Corbel"/>
                <w:b/>
                <w:lang w:val="en-GB"/>
              </w:rPr>
            </w:pPr>
            <w:r>
              <w:rPr>
                <w:rFonts w:ascii="Corbel" w:hAnsi="Corbel"/>
                <w:lang w:val="en-US"/>
              </w:rPr>
              <w:t>Students</w:t>
            </w:r>
            <w:r w:rsidRPr="0082431E">
              <w:rPr>
                <w:rFonts w:ascii="Corbel" w:hAnsi="Corbel"/>
                <w:lang w:val="en-US"/>
              </w:rPr>
              <w:t xml:space="preserve"> describe</w:t>
            </w:r>
            <w:r>
              <w:rPr>
                <w:rFonts w:ascii="Corbel" w:hAnsi="Corbel"/>
                <w:lang w:val="en-US"/>
              </w:rPr>
              <w:t>s</w:t>
            </w:r>
            <w:r w:rsidRPr="0082431E">
              <w:rPr>
                <w:rFonts w:ascii="Corbel" w:hAnsi="Corbel"/>
                <w:lang w:val="en-US"/>
              </w:rPr>
              <w:t xml:space="preserve"> </w:t>
            </w:r>
            <w:r>
              <w:rPr>
                <w:rFonts w:ascii="Corbel" w:hAnsi="Corbel"/>
                <w:lang w:val="en-US"/>
              </w:rPr>
              <w:t>p</w:t>
            </w:r>
            <w:r w:rsidR="002B3E71" w:rsidRPr="0082431E">
              <w:rPr>
                <w:rFonts w:ascii="Corbel" w:hAnsi="Corbel"/>
                <w:lang w:val="en-US"/>
              </w:rPr>
              <w:t>hilosophical, sociological, psychological and social concepts of persons as subject of cultural interaction</w:t>
            </w:r>
          </w:p>
        </w:tc>
        <w:tc>
          <w:tcPr>
            <w:tcW w:w="1873" w:type="dxa"/>
          </w:tcPr>
          <w:p w14:paraId="7B6D7544" w14:textId="77777777" w:rsidR="00677A80" w:rsidRPr="0082431E" w:rsidRDefault="002B3E71" w:rsidP="008243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2431E">
              <w:rPr>
                <w:rFonts w:ascii="Corbel" w:hAnsi="Corbel"/>
                <w:b w:val="0"/>
                <w:sz w:val="22"/>
              </w:rPr>
              <w:t>K</w:t>
            </w:r>
            <w:r w:rsidR="00007DCE" w:rsidRPr="0082431E">
              <w:rPr>
                <w:rFonts w:ascii="Corbel" w:hAnsi="Corbel"/>
                <w:b w:val="0"/>
                <w:sz w:val="22"/>
              </w:rPr>
              <w:t>_</w:t>
            </w:r>
            <w:r w:rsidRPr="0082431E">
              <w:rPr>
                <w:rFonts w:ascii="Corbel" w:hAnsi="Corbel"/>
                <w:b w:val="0"/>
                <w:sz w:val="22"/>
              </w:rPr>
              <w:t>W</w:t>
            </w:r>
            <w:r w:rsidR="001A015B" w:rsidRPr="0082431E">
              <w:rPr>
                <w:rFonts w:ascii="Corbel" w:hAnsi="Corbel"/>
                <w:b w:val="0"/>
                <w:sz w:val="22"/>
              </w:rPr>
              <w:t>02</w:t>
            </w:r>
          </w:p>
        </w:tc>
      </w:tr>
      <w:tr w:rsidR="00677A80" w:rsidRPr="0082431E" w14:paraId="7A4D3A08" w14:textId="77777777" w:rsidTr="000F1509">
        <w:tc>
          <w:tcPr>
            <w:tcW w:w="1701" w:type="dxa"/>
          </w:tcPr>
          <w:p w14:paraId="68F68D0A" w14:textId="77777777" w:rsidR="00677A80" w:rsidRPr="0082431E" w:rsidRDefault="00677A80" w:rsidP="00824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58DB550" w14:textId="77777777" w:rsidR="00677A80" w:rsidRPr="0082431E" w:rsidRDefault="00013153" w:rsidP="0082431E">
            <w:pPr>
              <w:spacing w:after="0" w:line="240" w:lineRule="auto"/>
              <w:rPr>
                <w:rFonts w:ascii="Corbel" w:hAnsi="Corbel"/>
                <w:b/>
                <w:smallCaps/>
                <w:lang w:val="en-US"/>
              </w:rPr>
            </w:pPr>
            <w:r>
              <w:rPr>
                <w:rFonts w:ascii="Corbel" w:hAnsi="Corbel"/>
                <w:lang w:val="en-US"/>
              </w:rPr>
              <w:t>Students knows and understands</w:t>
            </w:r>
            <w:r w:rsidR="00113D88" w:rsidRPr="0082431E">
              <w:rPr>
                <w:rFonts w:ascii="Corbel" w:hAnsi="Corbel"/>
                <w:lang w:val="en-US"/>
              </w:rPr>
              <w:t xml:space="preserve"> kind of social attachme</w:t>
            </w:r>
            <w:r>
              <w:rPr>
                <w:rFonts w:ascii="Corbel" w:hAnsi="Corbel"/>
                <w:lang w:val="en-US"/>
              </w:rPr>
              <w:t>nts, norms and cultural values</w:t>
            </w:r>
          </w:p>
        </w:tc>
        <w:tc>
          <w:tcPr>
            <w:tcW w:w="1873" w:type="dxa"/>
          </w:tcPr>
          <w:p w14:paraId="3871A17E" w14:textId="77777777" w:rsidR="00677A80" w:rsidRPr="0082431E" w:rsidRDefault="00F12C7B" w:rsidP="008243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2431E">
              <w:rPr>
                <w:rFonts w:ascii="Corbel" w:hAnsi="Corbel"/>
                <w:b w:val="0"/>
                <w:sz w:val="22"/>
              </w:rPr>
              <w:t>K_W</w:t>
            </w:r>
            <w:r w:rsidR="0082431E">
              <w:rPr>
                <w:rFonts w:ascii="Corbel" w:hAnsi="Corbel"/>
                <w:b w:val="0"/>
                <w:sz w:val="22"/>
              </w:rPr>
              <w:t>0</w:t>
            </w:r>
            <w:r w:rsidRPr="0082431E">
              <w:rPr>
                <w:rFonts w:ascii="Corbel" w:hAnsi="Corbel"/>
                <w:b w:val="0"/>
                <w:sz w:val="22"/>
              </w:rPr>
              <w:t>3</w:t>
            </w:r>
          </w:p>
        </w:tc>
      </w:tr>
      <w:tr w:rsidR="00677A80" w:rsidRPr="0082431E" w14:paraId="117FF7A6" w14:textId="77777777" w:rsidTr="000F1509">
        <w:tc>
          <w:tcPr>
            <w:tcW w:w="1701" w:type="dxa"/>
          </w:tcPr>
          <w:p w14:paraId="7FB84E3F" w14:textId="77777777" w:rsidR="00677A80" w:rsidRPr="0082431E" w:rsidRDefault="00677A80" w:rsidP="00824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EK_03</w:t>
            </w:r>
          </w:p>
        </w:tc>
        <w:tc>
          <w:tcPr>
            <w:tcW w:w="6096" w:type="dxa"/>
          </w:tcPr>
          <w:p w14:paraId="5C9EC524" w14:textId="77777777" w:rsidR="00677A80" w:rsidRPr="0082431E" w:rsidRDefault="00013153" w:rsidP="0082431E">
            <w:pPr>
              <w:spacing w:after="0" w:line="240" w:lineRule="auto"/>
              <w:rPr>
                <w:rFonts w:ascii="Corbel" w:hAnsi="Corbel"/>
                <w:b/>
                <w:smallCaps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Student </w:t>
            </w:r>
            <w:r w:rsidR="00113D88" w:rsidRPr="0082431E">
              <w:rPr>
                <w:rFonts w:ascii="Corbel" w:hAnsi="Corbel"/>
                <w:lang w:val="en-US"/>
              </w:rPr>
              <w:t>identifies</w:t>
            </w:r>
            <w:r w:rsidR="00D50D7C" w:rsidRPr="0082431E">
              <w:rPr>
                <w:rFonts w:ascii="Corbel" w:hAnsi="Corbel"/>
                <w:lang w:val="en-US"/>
              </w:rPr>
              <w:t xml:space="preserve"> </w:t>
            </w:r>
            <w:r w:rsidR="00113D88" w:rsidRPr="0082431E">
              <w:rPr>
                <w:rFonts w:ascii="Corbel" w:hAnsi="Corbel"/>
                <w:lang w:val="en-US"/>
              </w:rPr>
              <w:t xml:space="preserve">factors stipulating and in economic activity limiting proces </w:t>
            </w:r>
            <w:r w:rsidR="008B2B5D" w:rsidRPr="0082431E">
              <w:rPr>
                <w:rFonts w:ascii="Corbel" w:hAnsi="Corbel"/>
                <w:lang w:val="en-US"/>
              </w:rPr>
              <w:t xml:space="preserve">accustom </w:t>
            </w:r>
            <w:r w:rsidR="00546F61" w:rsidRPr="0082431E">
              <w:rPr>
                <w:rFonts w:ascii="Corbel" w:hAnsi="Corbel"/>
                <w:lang w:val="en-US"/>
              </w:rPr>
              <w:t>principle ethics</w:t>
            </w:r>
          </w:p>
        </w:tc>
        <w:tc>
          <w:tcPr>
            <w:tcW w:w="1873" w:type="dxa"/>
          </w:tcPr>
          <w:p w14:paraId="51FDD277" w14:textId="77777777" w:rsidR="00677A80" w:rsidRPr="0082431E" w:rsidRDefault="00F12C7B" w:rsidP="00824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K_U</w:t>
            </w:r>
            <w:r w:rsid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02</w:t>
            </w:r>
          </w:p>
        </w:tc>
      </w:tr>
      <w:tr w:rsidR="00677A80" w:rsidRPr="0082431E" w14:paraId="445AA820" w14:textId="77777777" w:rsidTr="000F1509">
        <w:tc>
          <w:tcPr>
            <w:tcW w:w="1701" w:type="dxa"/>
          </w:tcPr>
          <w:p w14:paraId="754C5BAA" w14:textId="77777777" w:rsidR="00677A80" w:rsidRPr="0082431E" w:rsidRDefault="00546F61" w:rsidP="00824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EK_04</w:t>
            </w:r>
          </w:p>
        </w:tc>
        <w:tc>
          <w:tcPr>
            <w:tcW w:w="6096" w:type="dxa"/>
          </w:tcPr>
          <w:p w14:paraId="0D658A16" w14:textId="77777777" w:rsidR="00677A80" w:rsidRPr="0082431E" w:rsidRDefault="00546F61" w:rsidP="0082431E">
            <w:pPr>
              <w:spacing w:after="0" w:line="240" w:lineRule="auto"/>
              <w:rPr>
                <w:rFonts w:ascii="Corbel" w:hAnsi="Corbel"/>
                <w:b/>
                <w:smallCaps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Studen</w:t>
            </w:r>
            <w:r w:rsidR="0082431E">
              <w:rPr>
                <w:rFonts w:ascii="Corbel" w:hAnsi="Corbel"/>
                <w:lang w:val="en-US"/>
              </w:rPr>
              <w:t xml:space="preserve">t selects strategies arguments and is able </w:t>
            </w:r>
            <w:r w:rsidRPr="0082431E">
              <w:rPr>
                <w:rFonts w:ascii="Corbel" w:hAnsi="Corbel"/>
                <w:lang w:val="en-US"/>
              </w:rPr>
              <w:t xml:space="preserve">to construct critical arguments </w:t>
            </w:r>
            <w:r w:rsidR="00DE332D" w:rsidRPr="0082431E">
              <w:rPr>
                <w:rFonts w:ascii="Corbel" w:hAnsi="Corbel"/>
                <w:lang w:val="en-US"/>
              </w:rPr>
              <w:t>on</w:t>
            </w:r>
            <w:r w:rsidRPr="0082431E">
              <w:rPr>
                <w:rFonts w:ascii="Corbel" w:hAnsi="Corbel"/>
                <w:lang w:val="en-US"/>
              </w:rPr>
              <w:t xml:space="preserve"> the </w:t>
            </w:r>
            <w:r w:rsidR="00DE332D" w:rsidRPr="0082431E">
              <w:rPr>
                <w:rFonts w:ascii="Corbel" w:hAnsi="Corbel"/>
                <w:lang w:val="en-US"/>
              </w:rPr>
              <w:t xml:space="preserve">elementary </w:t>
            </w:r>
            <w:r w:rsidRPr="0082431E">
              <w:rPr>
                <w:rFonts w:ascii="Corbel" w:hAnsi="Corbel"/>
                <w:lang w:val="en-US"/>
              </w:rPr>
              <w:t>level;</w:t>
            </w:r>
          </w:p>
        </w:tc>
        <w:tc>
          <w:tcPr>
            <w:tcW w:w="1873" w:type="dxa"/>
          </w:tcPr>
          <w:p w14:paraId="0B6F3541" w14:textId="77777777" w:rsidR="00677A80" w:rsidRPr="0082431E" w:rsidRDefault="000F317A" w:rsidP="0082431E">
            <w:pPr>
              <w:spacing w:after="0" w:line="240" w:lineRule="auto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K_U</w:t>
            </w:r>
            <w:r w:rsidR="0082431E">
              <w:rPr>
                <w:rFonts w:ascii="Corbel" w:hAnsi="Corbel"/>
                <w:lang w:val="en-US"/>
              </w:rPr>
              <w:t>06</w:t>
            </w:r>
          </w:p>
        </w:tc>
      </w:tr>
      <w:tr w:rsidR="00677A80" w:rsidRPr="0082431E" w14:paraId="70D71079" w14:textId="77777777" w:rsidTr="000F1509">
        <w:tc>
          <w:tcPr>
            <w:tcW w:w="1701" w:type="dxa"/>
          </w:tcPr>
          <w:p w14:paraId="64F09F3A" w14:textId="77777777" w:rsidR="00677A80" w:rsidRPr="0082431E" w:rsidRDefault="00546F61" w:rsidP="00824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7E195879" w14:textId="77777777" w:rsidR="00677A80" w:rsidRPr="0082431E" w:rsidRDefault="00013153" w:rsidP="00013153">
            <w:pPr>
              <w:spacing w:after="0" w:line="240" w:lineRule="auto"/>
              <w:rPr>
                <w:rFonts w:ascii="Corbel" w:hAnsi="Corbel"/>
                <w:lang w:val="en-GB"/>
              </w:rPr>
            </w:pPr>
            <w:r>
              <w:rPr>
                <w:rFonts w:ascii="Corbel" w:hAnsi="Corbel"/>
                <w:lang w:val="en-US"/>
              </w:rPr>
              <w:t>Students</w:t>
            </w:r>
            <w:r w:rsidR="007251EF" w:rsidRPr="0082431E"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recognises</w:t>
            </w:r>
            <w:proofErr w:type="spellEnd"/>
            <w:r w:rsidR="00DB714B" w:rsidRPr="0082431E">
              <w:rPr>
                <w:rFonts w:ascii="Corbel" w:hAnsi="Corbel"/>
                <w:lang w:val="en-US"/>
              </w:rPr>
              <w:t xml:space="preserve"> factors stipulating and in economic activity limiting p</w:t>
            </w:r>
            <w:r>
              <w:rPr>
                <w:rFonts w:ascii="Corbel" w:hAnsi="Corbel"/>
                <w:lang w:val="en-US"/>
              </w:rPr>
              <w:t>roces accustom principle ethics</w:t>
            </w:r>
          </w:p>
        </w:tc>
        <w:tc>
          <w:tcPr>
            <w:tcW w:w="1873" w:type="dxa"/>
          </w:tcPr>
          <w:p w14:paraId="2D640315" w14:textId="77777777" w:rsidR="00677A80" w:rsidRPr="0082431E" w:rsidRDefault="00D50D7C" w:rsidP="0082431E">
            <w:pPr>
              <w:spacing w:after="0" w:line="240" w:lineRule="auto"/>
              <w:rPr>
                <w:rFonts w:ascii="Corbel" w:hAnsi="Corbel"/>
              </w:rPr>
            </w:pPr>
            <w:r w:rsidRPr="0082431E">
              <w:rPr>
                <w:rFonts w:ascii="Corbel" w:hAnsi="Corbel"/>
              </w:rPr>
              <w:t>K_K</w:t>
            </w:r>
            <w:r w:rsidR="00ED123C" w:rsidRPr="0082431E">
              <w:rPr>
                <w:rFonts w:ascii="Corbel" w:hAnsi="Corbel"/>
              </w:rPr>
              <w:t>0</w:t>
            </w:r>
            <w:r w:rsidR="0082431E">
              <w:rPr>
                <w:rFonts w:ascii="Corbel" w:hAnsi="Corbel"/>
              </w:rPr>
              <w:t>2</w:t>
            </w:r>
          </w:p>
        </w:tc>
      </w:tr>
    </w:tbl>
    <w:p w14:paraId="059FD59E" w14:textId="77777777" w:rsidR="00677A80" w:rsidRPr="0082431E" w:rsidRDefault="00677A80" w:rsidP="00677A80">
      <w:pPr>
        <w:pStyle w:val="Akapitzlist"/>
        <w:ind w:left="862"/>
        <w:jc w:val="both"/>
        <w:rPr>
          <w:rFonts w:ascii="Corbel" w:hAnsi="Corbel"/>
          <w:b/>
          <w:lang w:val="en-US"/>
        </w:rPr>
      </w:pPr>
    </w:p>
    <w:p w14:paraId="5FD2B1FD" w14:textId="77777777" w:rsidR="00677A80" w:rsidRPr="00013153" w:rsidRDefault="00677A80" w:rsidP="00013153">
      <w:pPr>
        <w:jc w:val="both"/>
        <w:rPr>
          <w:rFonts w:ascii="Corbel" w:hAnsi="Corbel"/>
          <w:b/>
        </w:rPr>
      </w:pPr>
      <w:r w:rsidRPr="00013153">
        <w:rPr>
          <w:rFonts w:ascii="Corbel" w:hAnsi="Corbel"/>
          <w:b/>
        </w:rPr>
        <w:t>COURSE DESCRIPTION</w:t>
      </w:r>
    </w:p>
    <w:p w14:paraId="31031B77" w14:textId="77777777" w:rsidR="00677A80" w:rsidRPr="0082431E" w:rsidRDefault="00677A80" w:rsidP="00677A8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proofErr w:type="spellStart"/>
      <w:r w:rsidRPr="0082431E">
        <w:rPr>
          <w:rFonts w:ascii="Corbel" w:hAnsi="Corbel"/>
        </w:rPr>
        <w:t>Lecture</w:t>
      </w:r>
      <w:proofErr w:type="spellEnd"/>
      <w:r w:rsidRPr="0082431E">
        <w:rPr>
          <w:rFonts w:ascii="Corbel" w:hAnsi="Corbel"/>
        </w:rPr>
        <w:t xml:space="preserve"> </w:t>
      </w:r>
      <w:proofErr w:type="spellStart"/>
      <w:r w:rsidRPr="0082431E">
        <w:rPr>
          <w:rFonts w:ascii="Corbel" w:hAnsi="Corbel"/>
        </w:rPr>
        <w:t>contents</w:t>
      </w:r>
      <w:proofErr w:type="spellEnd"/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77A80" w:rsidRPr="0082431E" w14:paraId="6D2F99FC" w14:textId="77777777" w:rsidTr="000F1509">
        <w:tc>
          <w:tcPr>
            <w:tcW w:w="7229" w:type="dxa"/>
          </w:tcPr>
          <w:p w14:paraId="5F4174ED" w14:textId="77777777" w:rsidR="00677A80" w:rsidRPr="0082431E" w:rsidRDefault="00DA77E5" w:rsidP="000F15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Introduction to the Study of Ethics</w:t>
            </w:r>
          </w:p>
        </w:tc>
      </w:tr>
      <w:tr w:rsidR="00677A80" w:rsidRPr="0082431E" w14:paraId="0B6A894B" w14:textId="77777777" w:rsidTr="000F1509">
        <w:tc>
          <w:tcPr>
            <w:tcW w:w="7229" w:type="dxa"/>
          </w:tcPr>
          <w:p w14:paraId="56335C58" w14:textId="77777777" w:rsidR="00677A80" w:rsidRPr="0082431E" w:rsidRDefault="00F5419A" w:rsidP="000F15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Ethical systems premises and manners of substantiation of choices and moral estimates</w:t>
            </w:r>
          </w:p>
        </w:tc>
      </w:tr>
      <w:tr w:rsidR="00677A80" w:rsidRPr="0082431E" w14:paraId="55596AF9" w14:textId="77777777" w:rsidTr="000F1509">
        <w:tc>
          <w:tcPr>
            <w:tcW w:w="7229" w:type="dxa"/>
          </w:tcPr>
          <w:p w14:paraId="1121B640" w14:textId="77777777" w:rsidR="00677A80" w:rsidRPr="0082431E" w:rsidRDefault="00F22C38" w:rsidP="000F15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highlight w:val="yellow"/>
                <w:lang w:val="en-US"/>
              </w:rPr>
            </w:pPr>
            <w:r w:rsidRPr="0082431E">
              <w:rPr>
                <w:rFonts w:ascii="Corbel" w:hAnsi="Corbel"/>
              </w:rPr>
              <w:t>Utylitaryzm</w:t>
            </w:r>
          </w:p>
        </w:tc>
      </w:tr>
      <w:tr w:rsidR="00677A80" w:rsidRPr="0082431E" w14:paraId="0C5F81A3" w14:textId="77777777" w:rsidTr="000F1509">
        <w:tc>
          <w:tcPr>
            <w:tcW w:w="7229" w:type="dxa"/>
          </w:tcPr>
          <w:p w14:paraId="6269B55C" w14:textId="77777777" w:rsidR="00677A80" w:rsidRPr="0082431E" w:rsidRDefault="00A16228" w:rsidP="000F15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color w:val="595959"/>
                <w:lang w:val="en-US" w:eastAsia="pl-PL"/>
              </w:rPr>
            </w:pPr>
            <w:r w:rsidRPr="0082431E">
              <w:rPr>
                <w:rFonts w:ascii="Corbel" w:hAnsi="Corbel"/>
                <w:lang w:val="en-US"/>
              </w:rPr>
              <w:t>Ethics of entitlement and duties, entitlement of person result farming, it result from entitlement duties</w:t>
            </w:r>
          </w:p>
        </w:tc>
      </w:tr>
      <w:tr w:rsidR="00677A80" w:rsidRPr="0082431E" w14:paraId="728EE19E" w14:textId="77777777" w:rsidTr="000F1509">
        <w:tc>
          <w:tcPr>
            <w:tcW w:w="7229" w:type="dxa"/>
          </w:tcPr>
          <w:p w14:paraId="46FCFD51" w14:textId="77777777" w:rsidR="00677A80" w:rsidRPr="0082431E" w:rsidRDefault="000459FA" w:rsidP="000F15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highlight w:val="yellow"/>
                <w:lang w:val="en-US" w:eastAsia="pl-PL"/>
              </w:rPr>
            </w:pPr>
            <w:r w:rsidRPr="0082431E">
              <w:rPr>
                <w:rFonts w:ascii="Corbel" w:hAnsi="Corbel"/>
                <w:lang w:val="en-US"/>
              </w:rPr>
              <w:t>Ethical problems of capital markets</w:t>
            </w:r>
          </w:p>
        </w:tc>
      </w:tr>
      <w:tr w:rsidR="00677A80" w:rsidRPr="0082431E" w14:paraId="33B5E70B" w14:textId="77777777" w:rsidTr="000F1509">
        <w:tc>
          <w:tcPr>
            <w:tcW w:w="7229" w:type="dxa"/>
          </w:tcPr>
          <w:p w14:paraId="6E725864" w14:textId="77777777" w:rsidR="00677A80" w:rsidRPr="0082431E" w:rsidRDefault="00D21385" w:rsidP="000F15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highlight w:val="yellow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Ethics of liability: Liability of (pesponsibility of) moral firm, loyalty but liability (pesponsibility)</w:t>
            </w:r>
          </w:p>
        </w:tc>
      </w:tr>
    </w:tbl>
    <w:p w14:paraId="646D6E6E" w14:textId="77777777" w:rsidR="00677A80" w:rsidRPr="0082431E" w:rsidRDefault="00677A80" w:rsidP="00677A80">
      <w:pPr>
        <w:spacing w:after="0"/>
        <w:rPr>
          <w:rFonts w:ascii="Corbel" w:hAnsi="Corbel"/>
          <w:lang w:val="en-US"/>
        </w:rPr>
      </w:pPr>
    </w:p>
    <w:p w14:paraId="55325F35" w14:textId="77777777" w:rsidR="00677A80" w:rsidRPr="0082431E" w:rsidRDefault="00677A80" w:rsidP="00677A80">
      <w:pPr>
        <w:pStyle w:val="Akapitzlist"/>
        <w:spacing w:after="0" w:line="240" w:lineRule="auto"/>
        <w:ind w:left="1080"/>
        <w:rPr>
          <w:rFonts w:ascii="Corbel" w:hAnsi="Corbel"/>
          <w:lang w:val="en-GB"/>
        </w:rPr>
      </w:pPr>
    </w:p>
    <w:p w14:paraId="087B47A7" w14:textId="77777777" w:rsidR="00677A80" w:rsidRPr="0082431E" w:rsidRDefault="00677A80" w:rsidP="00677A80">
      <w:pPr>
        <w:pStyle w:val="Punktygwne"/>
        <w:numPr>
          <w:ilvl w:val="1"/>
          <w:numId w:val="3"/>
        </w:numPr>
        <w:spacing w:before="0" w:after="120"/>
        <w:rPr>
          <w:rFonts w:ascii="Corbel" w:hAnsi="Corbel"/>
          <w:b w:val="0"/>
          <w:smallCaps w:val="0"/>
          <w:sz w:val="22"/>
        </w:rPr>
      </w:pPr>
      <w:r w:rsidRPr="0082431E">
        <w:rPr>
          <w:rFonts w:ascii="Corbel" w:hAnsi="Corbel"/>
          <w:smallCaps w:val="0"/>
          <w:sz w:val="22"/>
        </w:rPr>
        <w:t>TEACHING METHODS</w:t>
      </w:r>
      <w:r w:rsidRPr="0082431E">
        <w:rPr>
          <w:rFonts w:ascii="Corbel" w:hAnsi="Corbel"/>
          <w:b w:val="0"/>
          <w:smallCaps w:val="0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77A80" w:rsidRPr="0082431E" w14:paraId="378D031F" w14:textId="77777777" w:rsidTr="000F1509">
        <w:tc>
          <w:tcPr>
            <w:tcW w:w="9778" w:type="dxa"/>
            <w:shd w:val="clear" w:color="auto" w:fill="auto"/>
          </w:tcPr>
          <w:p w14:paraId="7C788B82" w14:textId="77777777" w:rsidR="00677A80" w:rsidRPr="0082431E" w:rsidRDefault="00665E7B" w:rsidP="00665E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GB" w:eastAsia="pl-PL"/>
              </w:rPr>
            </w:pPr>
            <w:r w:rsidRPr="0082431E">
              <w:rPr>
                <w:rFonts w:ascii="Corbel" w:hAnsi="Corbel"/>
                <w:lang w:val="en-GB" w:eastAsia="pl-PL"/>
              </w:rPr>
              <w:t>The lecture with discussion, checking questions, exercises in groups</w:t>
            </w:r>
          </w:p>
        </w:tc>
      </w:tr>
    </w:tbl>
    <w:p w14:paraId="37BD90B5" w14:textId="77777777" w:rsidR="00677A80" w:rsidRPr="0082431E" w:rsidRDefault="00677A80" w:rsidP="00677A80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7E653E6D" w14:textId="77777777" w:rsidR="00677A80" w:rsidRPr="0082431E" w:rsidRDefault="00677A80" w:rsidP="00677A8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</w:rPr>
      </w:pPr>
      <w:proofErr w:type="spellStart"/>
      <w:r w:rsidRPr="0082431E">
        <w:rPr>
          <w:rFonts w:ascii="Corbel" w:hAnsi="Corbel"/>
          <w:sz w:val="22"/>
        </w:rPr>
        <w:t>Methods</w:t>
      </w:r>
      <w:proofErr w:type="spellEnd"/>
      <w:r w:rsidRPr="0082431E">
        <w:rPr>
          <w:rFonts w:ascii="Corbel" w:hAnsi="Corbel"/>
          <w:sz w:val="22"/>
        </w:rPr>
        <w:t xml:space="preserve"> And </w:t>
      </w:r>
      <w:proofErr w:type="spellStart"/>
      <w:r w:rsidRPr="0082431E">
        <w:rPr>
          <w:rFonts w:ascii="Corbel" w:hAnsi="Corbel"/>
          <w:sz w:val="22"/>
        </w:rPr>
        <w:t>Assessment</w:t>
      </w:r>
      <w:proofErr w:type="spellEnd"/>
    </w:p>
    <w:p w14:paraId="0D18D12A" w14:textId="77777777" w:rsidR="00677A80" w:rsidRPr="0082431E" w:rsidRDefault="00677A80" w:rsidP="00677A80">
      <w:pPr>
        <w:pStyle w:val="Punktygwne"/>
        <w:spacing w:before="0" w:after="120"/>
        <w:rPr>
          <w:rFonts w:ascii="Corbel" w:hAnsi="Corbel"/>
          <w:b w:val="0"/>
          <w:smallCaps w:val="0"/>
          <w:sz w:val="22"/>
          <w:lang w:val="en-US"/>
        </w:rPr>
      </w:pPr>
      <w:r w:rsidRPr="0082431E">
        <w:rPr>
          <w:rFonts w:ascii="Corbel" w:hAnsi="Corbel"/>
          <w:b w:val="0"/>
          <w:smallCaps w:val="0"/>
          <w:sz w:val="22"/>
          <w:lang w:val="en-US"/>
        </w:rPr>
        <w:t>4.1 The methods of verification of learning outcomes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677A80" w:rsidRPr="0082431E" w14:paraId="0F07B873" w14:textId="77777777" w:rsidTr="000F1509">
        <w:tc>
          <w:tcPr>
            <w:tcW w:w="1984" w:type="dxa"/>
          </w:tcPr>
          <w:p w14:paraId="0C1CEB96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</w:rPr>
              <w:t xml:space="preserve">Learning </w:t>
            </w:r>
            <w:proofErr w:type="spellStart"/>
            <w:r w:rsidRPr="0082431E">
              <w:rPr>
                <w:rFonts w:ascii="Corbel" w:hAnsi="Corbel"/>
                <w:b w:val="0"/>
                <w:smallCaps w:val="0"/>
                <w:sz w:val="22"/>
              </w:rPr>
              <w:t>outcomes</w:t>
            </w:r>
            <w:proofErr w:type="spellEnd"/>
            <w:r w:rsidRPr="0082431E">
              <w:rPr>
                <w:rFonts w:ascii="Corbel" w:hAnsi="Corbel"/>
                <w:b w:val="0"/>
                <w:smallCaps w:val="0"/>
                <w:sz w:val="22"/>
              </w:rPr>
              <w:t xml:space="preserve"> (symbol)</w:t>
            </w:r>
          </w:p>
          <w:p w14:paraId="4C869D3A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634A9BB3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Grading systems for teaching outcomes (i.e.: test, oral examination, written examination, essay, project, report, observation during classes)</w:t>
            </w:r>
          </w:p>
        </w:tc>
        <w:tc>
          <w:tcPr>
            <w:tcW w:w="2233" w:type="dxa"/>
          </w:tcPr>
          <w:p w14:paraId="404415DE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Learning format (lecture, tutorial, …)</w:t>
            </w:r>
          </w:p>
        </w:tc>
      </w:tr>
      <w:tr w:rsidR="00677A80" w:rsidRPr="0082431E" w14:paraId="7AC3DA0F" w14:textId="77777777" w:rsidTr="000F1509">
        <w:tc>
          <w:tcPr>
            <w:tcW w:w="1984" w:type="dxa"/>
          </w:tcPr>
          <w:p w14:paraId="363BBC3D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14:paraId="2CB14D4C" w14:textId="77777777" w:rsidR="00677A80" w:rsidRPr="0082431E" w:rsidRDefault="0015069F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82431E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written examination</w:t>
            </w:r>
          </w:p>
        </w:tc>
        <w:tc>
          <w:tcPr>
            <w:tcW w:w="2233" w:type="dxa"/>
          </w:tcPr>
          <w:p w14:paraId="28EF2DFC" w14:textId="77777777" w:rsidR="00677A80" w:rsidRPr="0082431E" w:rsidRDefault="00DE332D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Lecture</w:t>
            </w:r>
          </w:p>
        </w:tc>
      </w:tr>
      <w:tr w:rsidR="00677A80" w:rsidRPr="0082431E" w14:paraId="2ED4490B" w14:textId="77777777" w:rsidTr="000F1509">
        <w:tc>
          <w:tcPr>
            <w:tcW w:w="1984" w:type="dxa"/>
          </w:tcPr>
          <w:p w14:paraId="46917686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557CBCEF" w14:textId="77777777" w:rsidR="00677A80" w:rsidRPr="0082431E" w:rsidRDefault="0015069F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observation during classes</w:t>
            </w:r>
          </w:p>
        </w:tc>
        <w:tc>
          <w:tcPr>
            <w:tcW w:w="2233" w:type="dxa"/>
          </w:tcPr>
          <w:p w14:paraId="2D68F6E4" w14:textId="77777777" w:rsidR="00677A80" w:rsidRPr="0082431E" w:rsidRDefault="00DE332D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Lecture</w:t>
            </w:r>
          </w:p>
        </w:tc>
      </w:tr>
      <w:tr w:rsidR="00677A80" w:rsidRPr="0082431E" w14:paraId="276BF11C" w14:textId="77777777" w:rsidTr="000F1509">
        <w:tc>
          <w:tcPr>
            <w:tcW w:w="1984" w:type="dxa"/>
          </w:tcPr>
          <w:p w14:paraId="2102F806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EK_03</w:t>
            </w:r>
          </w:p>
        </w:tc>
        <w:tc>
          <w:tcPr>
            <w:tcW w:w="5103" w:type="dxa"/>
          </w:tcPr>
          <w:p w14:paraId="09F1CD88" w14:textId="77777777" w:rsidR="00677A80" w:rsidRPr="0082431E" w:rsidRDefault="00587EAA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discussion after a lecture</w:t>
            </w:r>
          </w:p>
        </w:tc>
        <w:tc>
          <w:tcPr>
            <w:tcW w:w="2233" w:type="dxa"/>
          </w:tcPr>
          <w:p w14:paraId="1C669B99" w14:textId="77777777" w:rsidR="00677A80" w:rsidRPr="0082431E" w:rsidRDefault="00DE332D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Lecture</w:t>
            </w:r>
          </w:p>
        </w:tc>
      </w:tr>
      <w:tr w:rsidR="00677A80" w:rsidRPr="0082431E" w14:paraId="0B37FAFC" w14:textId="77777777" w:rsidTr="000F1509">
        <w:tc>
          <w:tcPr>
            <w:tcW w:w="1984" w:type="dxa"/>
          </w:tcPr>
          <w:p w14:paraId="730D7F4F" w14:textId="77777777" w:rsidR="00677A80" w:rsidRPr="0082431E" w:rsidRDefault="00B716B0" w:rsidP="000F150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z w:val="22"/>
                <w:lang w:val="en-US"/>
              </w:rPr>
              <w:t>EK 04</w:t>
            </w:r>
          </w:p>
        </w:tc>
        <w:tc>
          <w:tcPr>
            <w:tcW w:w="5103" w:type="dxa"/>
          </w:tcPr>
          <w:p w14:paraId="67D9E61E" w14:textId="77777777" w:rsidR="00677A80" w:rsidRPr="0082431E" w:rsidRDefault="00587EAA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 xml:space="preserve">the presentation </w:t>
            </w:r>
            <w:r w:rsidR="00ED6CCB" w:rsidRPr="0082431E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of students’ opinions about solutions</w:t>
            </w:r>
          </w:p>
        </w:tc>
        <w:tc>
          <w:tcPr>
            <w:tcW w:w="2233" w:type="dxa"/>
          </w:tcPr>
          <w:p w14:paraId="2D5E06CF" w14:textId="77777777" w:rsidR="00677A80" w:rsidRPr="0082431E" w:rsidRDefault="00DE332D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Lecture</w:t>
            </w:r>
          </w:p>
        </w:tc>
      </w:tr>
      <w:tr w:rsidR="00B716B0" w:rsidRPr="0082431E" w14:paraId="2F2B39EF" w14:textId="77777777" w:rsidTr="000F1509">
        <w:tc>
          <w:tcPr>
            <w:tcW w:w="1984" w:type="dxa"/>
          </w:tcPr>
          <w:p w14:paraId="7DA44978" w14:textId="77777777" w:rsidR="00B716B0" w:rsidRPr="0082431E" w:rsidRDefault="00BA6A3E" w:rsidP="000F150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z w:val="22"/>
                <w:lang w:val="en-US"/>
              </w:rPr>
              <w:t>EK 05</w:t>
            </w:r>
          </w:p>
        </w:tc>
        <w:tc>
          <w:tcPr>
            <w:tcW w:w="5103" w:type="dxa"/>
          </w:tcPr>
          <w:p w14:paraId="22A37C14" w14:textId="77777777" w:rsidR="00B716B0" w:rsidRPr="0082431E" w:rsidRDefault="00ED6CCB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color w:val="000000"/>
                <w:sz w:val="22"/>
                <w:lang w:val="en-US"/>
              </w:rPr>
              <w:t>answers to the questions about content of the lecture</w:t>
            </w:r>
          </w:p>
        </w:tc>
        <w:tc>
          <w:tcPr>
            <w:tcW w:w="2233" w:type="dxa"/>
          </w:tcPr>
          <w:p w14:paraId="74DBCBED" w14:textId="77777777" w:rsidR="00B716B0" w:rsidRPr="0082431E" w:rsidRDefault="00DE332D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Lecture</w:t>
            </w:r>
          </w:p>
        </w:tc>
      </w:tr>
    </w:tbl>
    <w:p w14:paraId="285A62F6" w14:textId="77777777" w:rsidR="00677A80" w:rsidRPr="0082431E" w:rsidRDefault="00677A80" w:rsidP="00677A80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US"/>
        </w:rPr>
      </w:pPr>
    </w:p>
    <w:p w14:paraId="2E9348BE" w14:textId="77777777" w:rsidR="00677A80" w:rsidRPr="0082431E" w:rsidRDefault="00677A80" w:rsidP="00677A80">
      <w:pPr>
        <w:pStyle w:val="Punktygwne"/>
        <w:spacing w:before="0" w:after="120"/>
        <w:rPr>
          <w:rFonts w:ascii="Corbel" w:hAnsi="Corbel"/>
          <w:b w:val="0"/>
          <w:smallCaps w:val="0"/>
          <w:color w:val="00B050"/>
          <w:sz w:val="22"/>
          <w:lang w:val="en-US"/>
        </w:rPr>
      </w:pPr>
      <w:r w:rsidRPr="0082431E">
        <w:rPr>
          <w:rFonts w:ascii="Corbel" w:hAnsi="Corbel"/>
          <w:b w:val="0"/>
          <w:smallCaps w:val="0"/>
          <w:sz w:val="22"/>
          <w:lang w:val="en-US"/>
        </w:rPr>
        <w:t>4.2  Assessment and credit requirements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7A80" w:rsidRPr="0082431E" w14:paraId="1CE9B2D8" w14:textId="77777777" w:rsidTr="000F1509">
        <w:tc>
          <w:tcPr>
            <w:tcW w:w="9355" w:type="dxa"/>
          </w:tcPr>
          <w:p w14:paraId="635A5E8A" w14:textId="77777777" w:rsidR="00677A80" w:rsidRPr="0082431E" w:rsidRDefault="00DE332D" w:rsidP="00DE332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 xml:space="preserve">Efficient work within the groups </w:t>
            </w:r>
            <w:r w:rsidR="007F06B6" w:rsidRPr="0082431E">
              <w:rPr>
                <w:rFonts w:ascii="Corbel" w:hAnsi="Corbel"/>
                <w:lang w:val="en-US"/>
              </w:rPr>
              <w:t>on the lectures, active participation in classes;</w:t>
            </w:r>
          </w:p>
        </w:tc>
      </w:tr>
    </w:tbl>
    <w:p w14:paraId="4C7ED2B9" w14:textId="77777777" w:rsidR="00677A80" w:rsidRPr="0082431E" w:rsidRDefault="00677A80" w:rsidP="00677A80">
      <w:pPr>
        <w:pStyle w:val="Punktygwne"/>
        <w:spacing w:before="0" w:after="0"/>
        <w:rPr>
          <w:rFonts w:ascii="Corbel" w:hAnsi="Corbel"/>
          <w:b w:val="0"/>
          <w:smallCaps w:val="0"/>
          <w:sz w:val="22"/>
          <w:lang w:val="en-GB"/>
        </w:rPr>
      </w:pPr>
    </w:p>
    <w:p w14:paraId="3866DD46" w14:textId="77777777" w:rsidR="00013153" w:rsidRDefault="00013153">
      <w:pPr>
        <w:spacing w:after="0" w:line="360" w:lineRule="auto"/>
        <w:ind w:firstLine="227"/>
        <w:jc w:val="both"/>
        <w:rPr>
          <w:rFonts w:ascii="Corbel" w:hAnsi="Corbel"/>
          <w:b/>
          <w:lang w:val="en-US"/>
        </w:rPr>
      </w:pPr>
      <w:r>
        <w:rPr>
          <w:rFonts w:ascii="Corbel" w:hAnsi="Corbel"/>
          <w:smallCaps/>
          <w:lang w:val="en-US"/>
        </w:rPr>
        <w:br w:type="page"/>
      </w:r>
    </w:p>
    <w:p w14:paraId="5D4386A4" w14:textId="77777777" w:rsidR="00677A80" w:rsidRPr="0082431E" w:rsidRDefault="00677A80" w:rsidP="00677A80">
      <w:pPr>
        <w:pStyle w:val="Punktygwne"/>
        <w:spacing w:before="0" w:after="120"/>
        <w:ind w:left="284" w:hanging="284"/>
        <w:rPr>
          <w:rFonts w:ascii="Corbel" w:hAnsi="Corbel"/>
          <w:b w:val="0"/>
          <w:i/>
          <w:sz w:val="22"/>
          <w:lang w:val="en-US"/>
        </w:rPr>
      </w:pPr>
      <w:r w:rsidRPr="0082431E">
        <w:rPr>
          <w:rFonts w:ascii="Corbel" w:hAnsi="Corbel"/>
          <w:smallCaps w:val="0"/>
          <w:sz w:val="22"/>
          <w:lang w:val="en-US"/>
        </w:rPr>
        <w:lastRenderedPageBreak/>
        <w:t xml:space="preserve">5. </w:t>
      </w:r>
      <w:r w:rsidRPr="0082431E">
        <w:rPr>
          <w:rFonts w:ascii="Corbel" w:hAnsi="Corbel"/>
          <w:sz w:val="22"/>
          <w:lang w:val="en-US"/>
        </w:rPr>
        <w:t xml:space="preserve">Total Student Workload Needed To Achieve Expected Learning Outcomes With Regard To Time And ECTS Credit Points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677A80" w:rsidRPr="0082431E" w14:paraId="6AA11F9A" w14:textId="77777777" w:rsidTr="000F1509">
        <w:tc>
          <w:tcPr>
            <w:tcW w:w="4066" w:type="dxa"/>
          </w:tcPr>
          <w:p w14:paraId="029134F9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2431E">
              <w:rPr>
                <w:rFonts w:ascii="Corbel" w:hAnsi="Corbel"/>
              </w:rPr>
              <w:t>Activity</w:t>
            </w:r>
          </w:p>
        </w:tc>
        <w:tc>
          <w:tcPr>
            <w:tcW w:w="3402" w:type="dxa"/>
          </w:tcPr>
          <w:p w14:paraId="17A9DD72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 xml:space="preserve">No. of hours/Student workload </w:t>
            </w:r>
          </w:p>
        </w:tc>
      </w:tr>
      <w:tr w:rsidR="00677A80" w:rsidRPr="0082431E" w14:paraId="4A370698" w14:textId="77777777" w:rsidTr="000F1509">
        <w:tc>
          <w:tcPr>
            <w:tcW w:w="4066" w:type="dxa"/>
          </w:tcPr>
          <w:p w14:paraId="424648D6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Hours of classes according to Study Plan</w:t>
            </w:r>
          </w:p>
        </w:tc>
        <w:tc>
          <w:tcPr>
            <w:tcW w:w="3402" w:type="dxa"/>
          </w:tcPr>
          <w:p w14:paraId="1D65172E" w14:textId="77777777" w:rsidR="00677A80" w:rsidRPr="0082431E" w:rsidRDefault="001214A8" w:rsidP="000F150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15</w:t>
            </w:r>
          </w:p>
        </w:tc>
      </w:tr>
      <w:tr w:rsidR="00677A80" w:rsidRPr="0082431E" w14:paraId="3E02A00E" w14:textId="77777777" w:rsidTr="000F1509">
        <w:tc>
          <w:tcPr>
            <w:tcW w:w="4066" w:type="dxa"/>
          </w:tcPr>
          <w:p w14:paraId="3C04C89D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Tutorial preparation</w:t>
            </w:r>
          </w:p>
        </w:tc>
        <w:tc>
          <w:tcPr>
            <w:tcW w:w="3402" w:type="dxa"/>
          </w:tcPr>
          <w:p w14:paraId="1E910F3F" w14:textId="77777777" w:rsidR="00677A80" w:rsidRPr="0082431E" w:rsidRDefault="00620AD4" w:rsidP="000F150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>3</w:t>
            </w:r>
            <w:r w:rsidR="001214A8" w:rsidRPr="0082431E">
              <w:rPr>
                <w:rFonts w:ascii="Corbel" w:hAnsi="Corbel"/>
                <w:lang w:val="en-US"/>
              </w:rPr>
              <w:t>0</w:t>
            </w:r>
          </w:p>
        </w:tc>
      </w:tr>
      <w:tr w:rsidR="00677A80" w:rsidRPr="0082431E" w14:paraId="2EB62FF0" w14:textId="77777777" w:rsidTr="000F1509">
        <w:tc>
          <w:tcPr>
            <w:tcW w:w="4066" w:type="dxa"/>
          </w:tcPr>
          <w:p w14:paraId="05C30D76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Consultations (attending the teacher’s office hours)</w:t>
            </w:r>
          </w:p>
        </w:tc>
        <w:tc>
          <w:tcPr>
            <w:tcW w:w="3402" w:type="dxa"/>
          </w:tcPr>
          <w:p w14:paraId="26E80936" w14:textId="77777777" w:rsidR="00677A80" w:rsidRPr="0082431E" w:rsidRDefault="00DE332D" w:rsidP="000F150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1</w:t>
            </w:r>
          </w:p>
        </w:tc>
      </w:tr>
      <w:tr w:rsidR="00677A80" w:rsidRPr="0082431E" w14:paraId="59C7723E" w14:textId="77777777" w:rsidTr="000F1509">
        <w:tc>
          <w:tcPr>
            <w:tcW w:w="4066" w:type="dxa"/>
          </w:tcPr>
          <w:p w14:paraId="1E59E36E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>Essay/report writing</w:t>
            </w:r>
          </w:p>
        </w:tc>
        <w:tc>
          <w:tcPr>
            <w:tcW w:w="3402" w:type="dxa"/>
          </w:tcPr>
          <w:p w14:paraId="7976B33F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</w:p>
        </w:tc>
      </w:tr>
      <w:tr w:rsidR="00677A80" w:rsidRPr="0082431E" w14:paraId="68DF861F" w14:textId="77777777" w:rsidTr="000F1509">
        <w:tc>
          <w:tcPr>
            <w:tcW w:w="4066" w:type="dxa"/>
          </w:tcPr>
          <w:p w14:paraId="5376A630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rPr>
                <w:rFonts w:ascii="Corbel" w:hAnsi="Corbel"/>
                <w:lang w:val="en-US"/>
              </w:rPr>
            </w:pPr>
            <w:r w:rsidRPr="0082431E">
              <w:rPr>
                <w:rFonts w:ascii="Corbel" w:hAnsi="Corbel"/>
                <w:lang w:val="en-US"/>
              </w:rPr>
              <w:t xml:space="preserve">The final examination preparation </w:t>
            </w:r>
          </w:p>
        </w:tc>
        <w:tc>
          <w:tcPr>
            <w:tcW w:w="3402" w:type="dxa"/>
          </w:tcPr>
          <w:p w14:paraId="09D26E56" w14:textId="77777777" w:rsidR="00677A80" w:rsidRPr="0082431E" w:rsidRDefault="00620AD4" w:rsidP="00620AD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>27</w:t>
            </w:r>
          </w:p>
        </w:tc>
      </w:tr>
      <w:tr w:rsidR="00677A80" w:rsidRPr="0082431E" w14:paraId="01E7295B" w14:textId="77777777" w:rsidTr="000F1509">
        <w:tc>
          <w:tcPr>
            <w:tcW w:w="4066" w:type="dxa"/>
          </w:tcPr>
          <w:p w14:paraId="62294BE5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82431E">
              <w:rPr>
                <w:rFonts w:ascii="Corbel" w:hAnsi="Corbel"/>
              </w:rPr>
              <w:t>Examination</w:t>
            </w:r>
            <w:proofErr w:type="spellEnd"/>
            <w:r w:rsidRPr="0082431E">
              <w:rPr>
                <w:rFonts w:ascii="Corbel" w:hAnsi="Corbel"/>
              </w:rPr>
              <w:t xml:space="preserve"> </w:t>
            </w:r>
            <w:proofErr w:type="spellStart"/>
            <w:r w:rsidRPr="0082431E">
              <w:rPr>
                <w:rFonts w:ascii="Corbel" w:hAnsi="Corbel"/>
              </w:rPr>
              <w:t>writing</w:t>
            </w:r>
            <w:proofErr w:type="spellEnd"/>
          </w:p>
        </w:tc>
        <w:tc>
          <w:tcPr>
            <w:tcW w:w="3402" w:type="dxa"/>
          </w:tcPr>
          <w:p w14:paraId="65517AF6" w14:textId="77777777" w:rsidR="00677A80" w:rsidRPr="0082431E" w:rsidRDefault="001214A8" w:rsidP="000F150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82431E">
              <w:rPr>
                <w:rFonts w:ascii="Corbel" w:hAnsi="Corbel"/>
              </w:rPr>
              <w:t>2</w:t>
            </w:r>
          </w:p>
        </w:tc>
      </w:tr>
      <w:tr w:rsidR="00677A80" w:rsidRPr="0082431E" w14:paraId="78734F9F" w14:textId="77777777" w:rsidTr="000F1509">
        <w:tc>
          <w:tcPr>
            <w:tcW w:w="4066" w:type="dxa"/>
          </w:tcPr>
          <w:p w14:paraId="1C2A3073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proofErr w:type="spellStart"/>
            <w:r w:rsidRPr="0082431E">
              <w:rPr>
                <w:rFonts w:ascii="Corbel" w:hAnsi="Corbel"/>
              </w:rPr>
              <w:t>Other</w:t>
            </w:r>
            <w:proofErr w:type="spellEnd"/>
            <w:r w:rsidRPr="0082431E">
              <w:rPr>
                <w:rFonts w:ascii="Corbel" w:hAnsi="Corbel"/>
              </w:rPr>
              <w:t xml:space="preserve"> (</w:t>
            </w:r>
            <w:proofErr w:type="spellStart"/>
            <w:r w:rsidRPr="0082431E">
              <w:rPr>
                <w:rFonts w:ascii="Corbel" w:hAnsi="Corbel"/>
              </w:rPr>
              <w:t>please</w:t>
            </w:r>
            <w:proofErr w:type="spellEnd"/>
            <w:r w:rsidRPr="0082431E">
              <w:rPr>
                <w:rFonts w:ascii="Corbel" w:hAnsi="Corbel"/>
              </w:rPr>
              <w:t xml:space="preserve"> </w:t>
            </w:r>
            <w:proofErr w:type="spellStart"/>
            <w:r w:rsidRPr="0082431E">
              <w:rPr>
                <w:rFonts w:ascii="Corbel" w:hAnsi="Corbel"/>
              </w:rPr>
              <w:t>specify</w:t>
            </w:r>
            <w:proofErr w:type="spellEnd"/>
            <w:r w:rsidRPr="0082431E">
              <w:rPr>
                <w:rFonts w:ascii="Corbel" w:hAnsi="Corbel"/>
              </w:rPr>
              <w:t>)</w:t>
            </w:r>
          </w:p>
        </w:tc>
        <w:tc>
          <w:tcPr>
            <w:tcW w:w="3402" w:type="dxa"/>
          </w:tcPr>
          <w:p w14:paraId="19915B96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677A80" w:rsidRPr="0082431E" w14:paraId="4DB40EE1" w14:textId="77777777" w:rsidTr="000F1509">
        <w:tc>
          <w:tcPr>
            <w:tcW w:w="4066" w:type="dxa"/>
          </w:tcPr>
          <w:p w14:paraId="7AC2878F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2431E">
              <w:rPr>
                <w:rFonts w:ascii="Corbel" w:hAnsi="Corbel"/>
              </w:rPr>
              <w:t>TOTAL NUMBER OF HOURS</w:t>
            </w:r>
          </w:p>
        </w:tc>
        <w:tc>
          <w:tcPr>
            <w:tcW w:w="3402" w:type="dxa"/>
          </w:tcPr>
          <w:p w14:paraId="13D78272" w14:textId="77777777" w:rsidR="00677A80" w:rsidRPr="0082431E" w:rsidRDefault="00620AD4" w:rsidP="000F150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677A80" w:rsidRPr="0082431E" w14:paraId="1E918A80" w14:textId="77777777" w:rsidTr="000F1509">
        <w:trPr>
          <w:trHeight w:val="58"/>
        </w:trPr>
        <w:tc>
          <w:tcPr>
            <w:tcW w:w="4066" w:type="dxa"/>
          </w:tcPr>
          <w:p w14:paraId="0FABA1D0" w14:textId="77777777" w:rsidR="00677A80" w:rsidRPr="0082431E" w:rsidRDefault="00677A80" w:rsidP="000F150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 w:rsidRPr="0082431E">
              <w:rPr>
                <w:rFonts w:ascii="Corbel" w:hAnsi="Corbel"/>
                <w:b/>
                <w:lang w:val="en-US"/>
              </w:rPr>
              <w:t>ECTS CREDITS IN TOTAL</w:t>
            </w:r>
          </w:p>
        </w:tc>
        <w:tc>
          <w:tcPr>
            <w:tcW w:w="3402" w:type="dxa"/>
          </w:tcPr>
          <w:p w14:paraId="466B5465" w14:textId="77777777" w:rsidR="00677A80" w:rsidRPr="0082431E" w:rsidRDefault="00013153" w:rsidP="000F150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>
              <w:rPr>
                <w:rFonts w:ascii="Corbel" w:hAnsi="Corbel"/>
                <w:b/>
                <w:lang w:val="en-US"/>
              </w:rPr>
              <w:t>3</w:t>
            </w:r>
          </w:p>
        </w:tc>
      </w:tr>
    </w:tbl>
    <w:p w14:paraId="507B01E1" w14:textId="77777777" w:rsidR="00677A80" w:rsidRPr="0082431E" w:rsidRDefault="00677A80" w:rsidP="00677A80">
      <w:pPr>
        <w:pStyle w:val="Punktygwne"/>
        <w:spacing w:before="0" w:after="120"/>
        <w:ind w:left="714"/>
        <w:rPr>
          <w:rFonts w:ascii="Corbel" w:hAnsi="Corbel"/>
          <w:smallCaps w:val="0"/>
          <w:sz w:val="22"/>
        </w:rPr>
      </w:pPr>
    </w:p>
    <w:p w14:paraId="1A03E31E" w14:textId="77777777" w:rsidR="00677A80" w:rsidRPr="0082431E" w:rsidRDefault="00677A80" w:rsidP="00677A80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mallCaps w:val="0"/>
          <w:sz w:val="22"/>
        </w:rPr>
      </w:pPr>
      <w:proofErr w:type="spellStart"/>
      <w:r w:rsidRPr="0082431E">
        <w:rPr>
          <w:rFonts w:ascii="Corbel" w:hAnsi="Corbel"/>
          <w:sz w:val="22"/>
        </w:rPr>
        <w:t>Internship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77A80" w:rsidRPr="0082431E" w14:paraId="06049579" w14:textId="77777777" w:rsidTr="000F1509">
        <w:tc>
          <w:tcPr>
            <w:tcW w:w="3544" w:type="dxa"/>
          </w:tcPr>
          <w:p w14:paraId="222CA93A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82431E">
              <w:rPr>
                <w:rFonts w:ascii="Corbel" w:hAnsi="Corbel"/>
                <w:b w:val="0"/>
                <w:smallCaps w:val="0"/>
                <w:sz w:val="22"/>
              </w:rPr>
              <w:t>Number</w:t>
            </w:r>
            <w:proofErr w:type="spellEnd"/>
            <w:r w:rsidRPr="0082431E">
              <w:rPr>
                <w:rFonts w:ascii="Corbel" w:hAnsi="Corbel"/>
                <w:b w:val="0"/>
                <w:smallCaps w:val="0"/>
                <w:sz w:val="22"/>
              </w:rPr>
              <w:t xml:space="preserve"> of </w:t>
            </w:r>
            <w:proofErr w:type="spellStart"/>
            <w:r w:rsidRPr="0082431E">
              <w:rPr>
                <w:rFonts w:ascii="Corbel" w:hAnsi="Corbel"/>
                <w:b w:val="0"/>
                <w:smallCaps w:val="0"/>
                <w:sz w:val="22"/>
              </w:rPr>
              <w:t>hours</w:t>
            </w:r>
            <w:proofErr w:type="spellEnd"/>
          </w:p>
        </w:tc>
        <w:tc>
          <w:tcPr>
            <w:tcW w:w="3969" w:type="dxa"/>
          </w:tcPr>
          <w:p w14:paraId="2664D9CF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431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677A80" w:rsidRPr="0082431E" w14:paraId="3B8ABD24" w14:textId="77777777" w:rsidTr="000F1509">
        <w:tc>
          <w:tcPr>
            <w:tcW w:w="3544" w:type="dxa"/>
          </w:tcPr>
          <w:p w14:paraId="78E6EA11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Rules and forms of internship </w:t>
            </w:r>
          </w:p>
        </w:tc>
        <w:tc>
          <w:tcPr>
            <w:tcW w:w="3969" w:type="dxa"/>
          </w:tcPr>
          <w:p w14:paraId="4DAE8756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US"/>
              </w:rPr>
              <w:t>-</w:t>
            </w:r>
          </w:p>
        </w:tc>
      </w:tr>
    </w:tbl>
    <w:p w14:paraId="5486F22E" w14:textId="77777777" w:rsidR="00677A80" w:rsidRPr="0082431E" w:rsidRDefault="00677A80" w:rsidP="00677A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US"/>
        </w:rPr>
      </w:pPr>
    </w:p>
    <w:p w14:paraId="5805C253" w14:textId="77777777" w:rsidR="00677A80" w:rsidRPr="0082431E" w:rsidRDefault="00677A80" w:rsidP="00677A80">
      <w:pPr>
        <w:pStyle w:val="Punktygwne"/>
        <w:numPr>
          <w:ilvl w:val="0"/>
          <w:numId w:val="5"/>
        </w:numPr>
        <w:spacing w:before="0" w:after="120"/>
        <w:ind w:left="714" w:hanging="357"/>
        <w:rPr>
          <w:rFonts w:ascii="Corbel" w:hAnsi="Corbel"/>
          <w:sz w:val="22"/>
        </w:rPr>
      </w:pPr>
      <w:r w:rsidRPr="0082431E">
        <w:rPr>
          <w:rFonts w:ascii="Corbel" w:hAnsi="Corbel"/>
          <w:sz w:val="22"/>
        </w:rPr>
        <w:t xml:space="preserve">Course </w:t>
      </w:r>
      <w:proofErr w:type="spellStart"/>
      <w:r w:rsidRPr="0082431E">
        <w:rPr>
          <w:rFonts w:ascii="Corbel" w:hAnsi="Corbel"/>
          <w:sz w:val="22"/>
        </w:rPr>
        <w:t>Literature</w:t>
      </w:r>
      <w:proofErr w:type="spellEnd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77A80" w:rsidRPr="0082431E" w14:paraId="109BB8E4" w14:textId="77777777" w:rsidTr="000F1509">
        <w:tc>
          <w:tcPr>
            <w:tcW w:w="7513" w:type="dxa"/>
          </w:tcPr>
          <w:p w14:paraId="6FFCCE67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82431E">
              <w:rPr>
                <w:rFonts w:ascii="Corbel" w:hAnsi="Corbel"/>
                <w:b w:val="0"/>
                <w:smallCaps w:val="0"/>
                <w:sz w:val="22"/>
              </w:rPr>
              <w:t>Primary</w:t>
            </w:r>
            <w:proofErr w:type="spellEnd"/>
            <w:r w:rsidRPr="0082431E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508746F8" w14:textId="77777777" w:rsidR="00736C1F" w:rsidRPr="0082431E" w:rsidRDefault="00C27ED7" w:rsidP="0075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 w:eastAsia="pl-PL"/>
              </w:rPr>
            </w:pPr>
            <w:r w:rsidRPr="0082431E">
              <w:rPr>
                <w:rFonts w:ascii="Corbel" w:hAnsi="Corbel"/>
                <w:lang w:val="en-US" w:eastAsia="pl-PL"/>
              </w:rPr>
              <w:t>1.</w:t>
            </w:r>
            <w:r w:rsidR="00197580" w:rsidRPr="0082431E">
              <w:rPr>
                <w:rFonts w:ascii="Corbel" w:hAnsi="Corbel"/>
                <w:lang w:val="en-US" w:eastAsia="pl-PL"/>
              </w:rPr>
              <w:t xml:space="preserve">Guy M.E., </w:t>
            </w:r>
            <w:r w:rsidR="00197580" w:rsidRPr="0082431E">
              <w:rPr>
                <w:rFonts w:ascii="Corbel" w:hAnsi="Corbel"/>
                <w:i/>
                <w:lang w:val="en-US" w:eastAsia="pl-PL"/>
              </w:rPr>
              <w:t xml:space="preserve">Ethical Decision Making in Everyday Work Situations, </w:t>
            </w:r>
            <w:r w:rsidR="00197580" w:rsidRPr="0082431E">
              <w:rPr>
                <w:rFonts w:ascii="Corbel" w:hAnsi="Corbel"/>
                <w:lang w:val="en-US" w:eastAsia="pl-PL"/>
              </w:rPr>
              <w:t>Quorum Books, Westport, Connecticut London, 1990.</w:t>
            </w:r>
          </w:p>
          <w:p w14:paraId="70BA742E" w14:textId="77777777" w:rsidR="00736C1F" w:rsidRPr="0082431E" w:rsidRDefault="00736C1F" w:rsidP="0075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 w:eastAsia="pl-PL"/>
              </w:rPr>
            </w:pPr>
            <w:r w:rsidRPr="0082431E">
              <w:rPr>
                <w:rFonts w:ascii="Corbel" w:hAnsi="Corbel"/>
                <w:lang w:val="en-US" w:eastAsia="pl-PL"/>
              </w:rPr>
              <w:t xml:space="preserve">2. </w:t>
            </w:r>
            <w:r w:rsidR="000E46D9" w:rsidRPr="0082431E">
              <w:rPr>
                <w:rFonts w:ascii="Corbel" w:hAnsi="Corbel"/>
                <w:lang w:val="en-US" w:eastAsia="pl-PL"/>
              </w:rPr>
              <w:t xml:space="preserve">Spinello R. A., </w:t>
            </w:r>
            <w:r w:rsidR="000E46D9" w:rsidRPr="0082431E">
              <w:rPr>
                <w:rFonts w:ascii="Corbel" w:hAnsi="Corbel"/>
                <w:i/>
                <w:lang w:val="en-US" w:eastAsia="pl-PL"/>
              </w:rPr>
              <w:t xml:space="preserve">Ethical Aspects of Information Technology, </w:t>
            </w:r>
            <w:r w:rsidR="000E46D9" w:rsidRPr="0082431E">
              <w:rPr>
                <w:rFonts w:ascii="Corbel" w:hAnsi="Corbel"/>
                <w:lang w:val="en-US" w:eastAsia="pl-PL"/>
              </w:rPr>
              <w:t>Prennice Hall, 2001.</w:t>
            </w:r>
          </w:p>
          <w:p w14:paraId="3C07EB9E" w14:textId="77777777" w:rsidR="00736C1F" w:rsidRPr="0082431E" w:rsidRDefault="00736C1F" w:rsidP="0075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 w:eastAsia="pl-PL"/>
              </w:rPr>
            </w:pPr>
            <w:r w:rsidRPr="0082431E">
              <w:rPr>
                <w:rFonts w:ascii="Corbel" w:hAnsi="Corbel"/>
                <w:lang w:val="en-US" w:eastAsia="pl-PL"/>
              </w:rPr>
              <w:t xml:space="preserve">3. </w:t>
            </w:r>
            <w:r w:rsidR="000E46D9" w:rsidRPr="0082431E">
              <w:rPr>
                <w:rFonts w:ascii="Corbel" w:hAnsi="Corbel"/>
                <w:lang w:val="en-US" w:eastAsia="pl-PL"/>
              </w:rPr>
              <w:t xml:space="preserve">Lepley R.(ed.), </w:t>
            </w:r>
            <w:r w:rsidR="000E46D9" w:rsidRPr="0082431E">
              <w:rPr>
                <w:rFonts w:ascii="Corbel" w:hAnsi="Corbel"/>
                <w:i/>
                <w:lang w:val="en-US" w:eastAsia="pl-PL"/>
              </w:rPr>
              <w:t xml:space="preserve">Value: Cooperative Inquiry, </w:t>
            </w:r>
            <w:r w:rsidR="000E46D9" w:rsidRPr="0082431E">
              <w:rPr>
                <w:rFonts w:ascii="Corbel" w:hAnsi="Corbel"/>
                <w:lang w:val="en-US" w:eastAsia="pl-PL"/>
              </w:rPr>
              <w:t>New York, 1949.</w:t>
            </w:r>
          </w:p>
          <w:p w14:paraId="16E6DD40" w14:textId="77777777" w:rsidR="000E46D9" w:rsidRPr="0082431E" w:rsidRDefault="000E46D9" w:rsidP="0075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 w:eastAsia="pl-PL"/>
              </w:rPr>
            </w:pPr>
            <w:r w:rsidRPr="0082431E">
              <w:rPr>
                <w:rFonts w:ascii="Corbel" w:hAnsi="Corbel"/>
                <w:lang w:val="en-US" w:eastAsia="pl-PL"/>
              </w:rPr>
              <w:t xml:space="preserve">4. Baird R.M., Ramsower R.M., Rosenbaum S.E. (ed.), </w:t>
            </w:r>
            <w:r w:rsidR="00325E40" w:rsidRPr="0082431E">
              <w:rPr>
                <w:rFonts w:ascii="Corbel" w:hAnsi="Corbel"/>
                <w:i/>
                <w:lang w:val="en-US" w:eastAsia="pl-PL"/>
              </w:rPr>
              <w:t xml:space="preserve">Cyberethics: Social &amp; Moral Issues in the Computer Age, </w:t>
            </w:r>
            <w:r w:rsidR="001220F4" w:rsidRPr="0082431E">
              <w:rPr>
                <w:rFonts w:ascii="Corbel" w:hAnsi="Corbel"/>
                <w:lang w:val="en-US" w:eastAsia="pl-PL"/>
              </w:rPr>
              <w:t>Prometheus Books, New York, 2001.</w:t>
            </w:r>
          </w:p>
          <w:p w14:paraId="31C2935A" w14:textId="77777777" w:rsidR="00677A80" w:rsidRPr="00620AD4" w:rsidRDefault="001220F4" w:rsidP="00620A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lang w:val="en-US"/>
              </w:rPr>
            </w:pPr>
            <w:r w:rsidRPr="0082431E">
              <w:rPr>
                <w:rFonts w:ascii="Corbel" w:hAnsi="Corbel"/>
                <w:lang w:val="en-US" w:eastAsia="pl-PL"/>
              </w:rPr>
              <w:t xml:space="preserve">5. Rosenthal S.B., Buchholz R.A., </w:t>
            </w:r>
            <w:r w:rsidRPr="0082431E">
              <w:rPr>
                <w:rFonts w:ascii="Corbel" w:hAnsi="Corbel"/>
                <w:i/>
                <w:lang w:val="en-US" w:eastAsia="pl-PL"/>
              </w:rPr>
              <w:t xml:space="preserve">Rethinking Business Ethics: A Pragmatic Approach, </w:t>
            </w:r>
            <w:r w:rsidRPr="0082431E">
              <w:rPr>
                <w:rFonts w:ascii="Corbel" w:hAnsi="Corbel"/>
                <w:lang w:val="en-US" w:eastAsia="pl-PL"/>
              </w:rPr>
              <w:t>New York, 2000.</w:t>
            </w:r>
          </w:p>
        </w:tc>
      </w:tr>
      <w:tr w:rsidR="00677A80" w:rsidRPr="0082431E" w14:paraId="3014D4A3" w14:textId="77777777" w:rsidTr="000F1509">
        <w:tc>
          <w:tcPr>
            <w:tcW w:w="7513" w:type="dxa"/>
          </w:tcPr>
          <w:p w14:paraId="4110CA76" w14:textId="77777777" w:rsidR="00677A80" w:rsidRPr="0082431E" w:rsidRDefault="00677A80" w:rsidP="000F15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82431E">
              <w:rPr>
                <w:rFonts w:ascii="Corbel" w:hAnsi="Corbel"/>
                <w:b w:val="0"/>
                <w:smallCaps w:val="0"/>
                <w:sz w:val="22"/>
                <w:lang w:val="en-GB"/>
              </w:rPr>
              <w:t xml:space="preserve">Supplementary: </w:t>
            </w:r>
          </w:p>
          <w:p w14:paraId="3C33DD38" w14:textId="77777777" w:rsidR="00C27ED7" w:rsidRPr="0082431E" w:rsidRDefault="00C27ED7" w:rsidP="0075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 w:eastAsia="pl-PL"/>
              </w:rPr>
            </w:pPr>
            <w:r w:rsidRPr="0082431E">
              <w:rPr>
                <w:rFonts w:ascii="Corbel" w:hAnsi="Corbel"/>
                <w:lang w:val="en-US" w:eastAsia="pl-PL"/>
              </w:rPr>
              <w:t>1</w:t>
            </w:r>
            <w:r w:rsidR="000E46D9" w:rsidRPr="0082431E">
              <w:rPr>
                <w:rFonts w:ascii="Corbel" w:hAnsi="Corbel"/>
                <w:lang w:val="en-US" w:eastAsia="pl-PL"/>
              </w:rPr>
              <w:t xml:space="preserve">. Pope D., </w:t>
            </w:r>
            <w:r w:rsidR="000E46D9" w:rsidRPr="0082431E">
              <w:rPr>
                <w:rFonts w:ascii="Corbel" w:hAnsi="Corbel"/>
                <w:i/>
                <w:lang w:val="en-US" w:eastAsia="pl-PL"/>
              </w:rPr>
              <w:t xml:space="preserve">The Marketting of Modern Advertising, </w:t>
            </w:r>
            <w:r w:rsidR="000E46D9" w:rsidRPr="0082431E">
              <w:rPr>
                <w:rFonts w:ascii="Corbel" w:hAnsi="Corbel"/>
                <w:lang w:val="en-US" w:eastAsia="pl-PL"/>
              </w:rPr>
              <w:t>Basic Books, New York, 1946.</w:t>
            </w:r>
          </w:p>
          <w:p w14:paraId="2CBA8AB5" w14:textId="77777777" w:rsidR="00677A80" w:rsidRPr="0082431E" w:rsidRDefault="00C27ED7" w:rsidP="0075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lang w:val="en-US" w:eastAsia="pl-PL"/>
              </w:rPr>
            </w:pPr>
            <w:r w:rsidRPr="0082431E">
              <w:rPr>
                <w:rFonts w:ascii="Corbel" w:hAnsi="Corbel"/>
                <w:lang w:val="en-US" w:eastAsia="pl-PL"/>
              </w:rPr>
              <w:t xml:space="preserve">2. </w:t>
            </w:r>
            <w:r w:rsidR="000E46D9" w:rsidRPr="0082431E">
              <w:rPr>
                <w:rFonts w:ascii="Corbel" w:hAnsi="Corbel"/>
                <w:lang w:val="en-US" w:eastAsia="pl-PL"/>
              </w:rPr>
              <w:t xml:space="preserve">Lunt P.K., Livingstone S.M., </w:t>
            </w:r>
            <w:r w:rsidR="000E46D9" w:rsidRPr="0082431E">
              <w:rPr>
                <w:rFonts w:ascii="Corbel" w:hAnsi="Corbel"/>
                <w:i/>
                <w:lang w:val="en-US" w:eastAsia="pl-PL"/>
              </w:rPr>
              <w:t xml:space="preserve">Mass Consumption and Personal Identity, </w:t>
            </w:r>
            <w:r w:rsidR="000E46D9" w:rsidRPr="0082431E">
              <w:rPr>
                <w:rFonts w:ascii="Corbel" w:hAnsi="Corbel"/>
                <w:lang w:val="en-US" w:eastAsia="pl-PL"/>
              </w:rPr>
              <w:t>Open University Press, Filadelfia, 1992.</w:t>
            </w:r>
          </w:p>
          <w:p w14:paraId="0B6801AC" w14:textId="77777777" w:rsidR="000E46D9" w:rsidRPr="0082431E" w:rsidRDefault="000E46D9" w:rsidP="0075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lang w:val="en-GB"/>
              </w:rPr>
            </w:pPr>
            <w:r w:rsidRPr="0082431E">
              <w:rPr>
                <w:rFonts w:ascii="Corbel" w:hAnsi="Corbel"/>
                <w:lang w:val="en-US" w:eastAsia="pl-PL"/>
              </w:rPr>
              <w:t xml:space="preserve">3. Fromm E., </w:t>
            </w:r>
            <w:r w:rsidRPr="0082431E">
              <w:rPr>
                <w:rFonts w:ascii="Corbel" w:hAnsi="Corbel"/>
                <w:i/>
                <w:lang w:val="en-US" w:eastAsia="pl-PL"/>
              </w:rPr>
              <w:t xml:space="preserve">Man for Himself, </w:t>
            </w:r>
            <w:r w:rsidRPr="0082431E">
              <w:rPr>
                <w:rFonts w:ascii="Corbel" w:hAnsi="Corbel"/>
                <w:lang w:val="en-US" w:eastAsia="pl-PL"/>
              </w:rPr>
              <w:t>New York-Toronto, 1947.</w:t>
            </w:r>
          </w:p>
        </w:tc>
      </w:tr>
    </w:tbl>
    <w:p w14:paraId="2A2E510D" w14:textId="77777777" w:rsidR="00677A80" w:rsidRPr="0082431E" w:rsidRDefault="00677A80" w:rsidP="00677A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GB"/>
        </w:rPr>
      </w:pPr>
    </w:p>
    <w:p w14:paraId="4DE81F69" w14:textId="77777777" w:rsidR="00677A80" w:rsidRPr="0082431E" w:rsidRDefault="00677A80" w:rsidP="00677A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lang w:val="en-GB"/>
        </w:rPr>
      </w:pPr>
    </w:p>
    <w:p w14:paraId="5D09E81E" w14:textId="77777777" w:rsidR="00677A80" w:rsidRPr="0082431E" w:rsidRDefault="00677A80" w:rsidP="00677A80">
      <w:pPr>
        <w:pStyle w:val="Punktygwne"/>
        <w:spacing w:before="0" w:after="0"/>
        <w:ind w:left="360"/>
        <w:rPr>
          <w:rFonts w:ascii="Corbel" w:hAnsi="Corbel"/>
          <w:sz w:val="22"/>
          <w:lang w:val="en-US"/>
        </w:rPr>
      </w:pPr>
      <w:r w:rsidRPr="0082431E">
        <w:rPr>
          <w:rFonts w:ascii="Corbel" w:hAnsi="Corbel"/>
          <w:b w:val="0"/>
          <w:smallCaps w:val="0"/>
          <w:sz w:val="22"/>
          <w:lang w:val="en-US"/>
        </w:rPr>
        <w:t>Department head’s or authorized person signature</w:t>
      </w:r>
    </w:p>
    <w:p w14:paraId="601AB318" w14:textId="77777777" w:rsidR="00677A80" w:rsidRPr="0082431E" w:rsidRDefault="00677A80" w:rsidP="00677A80">
      <w:pPr>
        <w:rPr>
          <w:rFonts w:ascii="Corbel" w:hAnsi="Corbel"/>
          <w:lang w:val="en-US"/>
        </w:rPr>
      </w:pPr>
    </w:p>
    <w:sectPr w:rsidR="00677A80" w:rsidRPr="0082431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A80"/>
    <w:rsid w:val="00007DCE"/>
    <w:rsid w:val="00013153"/>
    <w:rsid w:val="000459FA"/>
    <w:rsid w:val="000E34BA"/>
    <w:rsid w:val="000E46D9"/>
    <w:rsid w:val="000F317A"/>
    <w:rsid w:val="000F4551"/>
    <w:rsid w:val="00113D88"/>
    <w:rsid w:val="001214A8"/>
    <w:rsid w:val="001220F4"/>
    <w:rsid w:val="0015069F"/>
    <w:rsid w:val="00197580"/>
    <w:rsid w:val="001A015B"/>
    <w:rsid w:val="001A6C0F"/>
    <w:rsid w:val="00297DB2"/>
    <w:rsid w:val="002A4856"/>
    <w:rsid w:val="002B1F15"/>
    <w:rsid w:val="002B3E71"/>
    <w:rsid w:val="00325E40"/>
    <w:rsid w:val="00475195"/>
    <w:rsid w:val="00497327"/>
    <w:rsid w:val="00546F61"/>
    <w:rsid w:val="00587EAA"/>
    <w:rsid w:val="005D6F20"/>
    <w:rsid w:val="0061589D"/>
    <w:rsid w:val="00620AD4"/>
    <w:rsid w:val="006525F1"/>
    <w:rsid w:val="00665E7B"/>
    <w:rsid w:val="00667964"/>
    <w:rsid w:val="00677A80"/>
    <w:rsid w:val="006E4CD4"/>
    <w:rsid w:val="007251EF"/>
    <w:rsid w:val="00736C1F"/>
    <w:rsid w:val="007525D8"/>
    <w:rsid w:val="007F06B6"/>
    <w:rsid w:val="00805976"/>
    <w:rsid w:val="0082431E"/>
    <w:rsid w:val="008B2B5D"/>
    <w:rsid w:val="008C3B7B"/>
    <w:rsid w:val="008F2B9E"/>
    <w:rsid w:val="008F2BD2"/>
    <w:rsid w:val="00900DEA"/>
    <w:rsid w:val="009276C4"/>
    <w:rsid w:val="00936B13"/>
    <w:rsid w:val="009B0616"/>
    <w:rsid w:val="009B601E"/>
    <w:rsid w:val="009C45AC"/>
    <w:rsid w:val="009F129D"/>
    <w:rsid w:val="00A1084C"/>
    <w:rsid w:val="00A1139C"/>
    <w:rsid w:val="00A16228"/>
    <w:rsid w:val="00A762EF"/>
    <w:rsid w:val="00B3677C"/>
    <w:rsid w:val="00B716B0"/>
    <w:rsid w:val="00B72E7B"/>
    <w:rsid w:val="00B844B2"/>
    <w:rsid w:val="00BA6A3E"/>
    <w:rsid w:val="00C2221F"/>
    <w:rsid w:val="00C27ED7"/>
    <w:rsid w:val="00C867C4"/>
    <w:rsid w:val="00CF4021"/>
    <w:rsid w:val="00D05E32"/>
    <w:rsid w:val="00D21385"/>
    <w:rsid w:val="00D50D7C"/>
    <w:rsid w:val="00DA77E5"/>
    <w:rsid w:val="00DB714B"/>
    <w:rsid w:val="00DE332D"/>
    <w:rsid w:val="00E12CFD"/>
    <w:rsid w:val="00E43A35"/>
    <w:rsid w:val="00E51D7A"/>
    <w:rsid w:val="00E66102"/>
    <w:rsid w:val="00ED123C"/>
    <w:rsid w:val="00ED6CCB"/>
    <w:rsid w:val="00EE5EFA"/>
    <w:rsid w:val="00EF4E8D"/>
    <w:rsid w:val="00F12C7B"/>
    <w:rsid w:val="00F22C38"/>
    <w:rsid w:val="00F5419A"/>
    <w:rsid w:val="00FA4A7F"/>
    <w:rsid w:val="00FF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E6BD6"/>
  <w15:docId w15:val="{92FBD199-C8D7-4F3A-B3B2-5BE9461C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360" w:lineRule="auto"/>
        <w:ind w:firstLine="22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7A80"/>
    <w:pPr>
      <w:spacing w:after="200" w:line="276" w:lineRule="auto"/>
      <w:ind w:firstLine="0"/>
      <w:jc w:val="left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B7B"/>
    <w:pPr>
      <w:keepNext/>
      <w:keepLines/>
      <w:pBdr>
        <w:bottom w:val="single" w:sz="6" w:space="27" w:color="auto"/>
      </w:pBdr>
      <w:autoSpaceDE w:val="0"/>
      <w:autoSpaceDN w:val="0"/>
      <w:adjustRightInd w:val="0"/>
      <w:spacing w:before="200"/>
      <w:ind w:firstLine="425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C3B7B"/>
    <w:pPr>
      <w:keepNext/>
      <w:keepLines/>
      <w:pBdr>
        <w:bottom w:val="single" w:sz="6" w:space="27" w:color="auto"/>
      </w:pBdr>
      <w:autoSpaceDE w:val="0"/>
      <w:autoSpaceDN w:val="0"/>
      <w:adjustRightInd w:val="0"/>
      <w:spacing w:before="200"/>
      <w:ind w:firstLine="425"/>
      <w:outlineLvl w:val="2"/>
    </w:pPr>
    <w:rPr>
      <w:rFonts w:ascii="Cambria" w:eastAsia="Times New Roman" w:hAnsi="Cambria"/>
      <w:b/>
      <w:bCs/>
      <w:color w:val="4F81B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8C3B7B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uiPriority w:val="9"/>
    <w:rsid w:val="008C3B7B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rzypisudolnego">
    <w:name w:val="footnote text"/>
    <w:aliases w:val="przypisy,Podrozdział,Tekst przypisu dolnego Znak Znak Znak,przypis,Tekst przypisu,single space,footnote text,FOOTNOTES,fn,Fußnote,Footnote,Podrozdzia3,Znak,Tekst przypisu dolnego_r3,Znak Znak Znak Znak"/>
    <w:basedOn w:val="Normalny"/>
    <w:link w:val="TekstprzypisudolnegoZnak"/>
    <w:qFormat/>
    <w:rsid w:val="008C3B7B"/>
    <w:pPr>
      <w:pBdr>
        <w:bottom w:val="single" w:sz="6" w:space="27" w:color="auto"/>
      </w:pBdr>
      <w:autoSpaceDE w:val="0"/>
      <w:autoSpaceDN w:val="0"/>
      <w:adjustRightInd w:val="0"/>
      <w:ind w:firstLine="425"/>
    </w:pPr>
    <w:rPr>
      <w:rFonts w:ascii="Times New Roman" w:eastAsia="Times New Roman" w:hAnsi="Times New Roman"/>
    </w:rPr>
  </w:style>
  <w:style w:type="character" w:customStyle="1" w:styleId="TekstprzypisudolnegoZnak">
    <w:name w:val="Tekst przypisu dolnego Znak"/>
    <w:aliases w:val="przypisy Znak1,Podrozdział Znak1,Tekst przypisu dolnego Znak Znak Znak Znak1,przypis Znak1,Tekst przypisu Znak1,single space Znak1,footnote text Znak1,FOOTNOTES Znak1,fn Znak1,Fußnote Znak1,Footnote Znak1,Podrozdzia3 Znak1"/>
    <w:basedOn w:val="Domylnaczcionkaakapitu"/>
    <w:link w:val="Tekstprzypisudolnego"/>
    <w:rsid w:val="008C3B7B"/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aliases w:val="przypisy Znak,Podrozdział Znak,Tekst przypisu dolnego Znak Znak Znak Znak,przypis Znak,Tekst przypisu Znak,single space Znak,footnote text Znak,FOOTNOTES Znak,fn Znak,Fußnote Znak,Footnote Znak,Podrozdzia3 Znak,Znak Znak"/>
    <w:rsid w:val="008C3B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8C3B7B"/>
    <w:rPr>
      <w:b/>
      <w:bCs/>
    </w:rPr>
  </w:style>
  <w:style w:type="character" w:styleId="Uwydatnienie">
    <w:name w:val="Emphasis"/>
    <w:uiPriority w:val="20"/>
    <w:qFormat/>
    <w:rsid w:val="008C3B7B"/>
    <w:rPr>
      <w:i/>
      <w:iCs/>
    </w:rPr>
  </w:style>
  <w:style w:type="paragraph" w:styleId="Akapitzlist">
    <w:name w:val="List Paragraph"/>
    <w:basedOn w:val="Normalny"/>
    <w:uiPriority w:val="34"/>
    <w:qFormat/>
    <w:rsid w:val="00677A80"/>
    <w:pPr>
      <w:ind w:left="720"/>
      <w:contextualSpacing/>
    </w:pPr>
  </w:style>
  <w:style w:type="paragraph" w:customStyle="1" w:styleId="Default">
    <w:name w:val="Default"/>
    <w:rsid w:val="00677A80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677A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7A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7A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7A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7A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7A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7A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7A80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113D88"/>
    <w:pPr>
      <w:spacing w:line="240" w:lineRule="auto"/>
      <w:ind w:firstLine="0"/>
      <w:jc w:val="left"/>
    </w:pPr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0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0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01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0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01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01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5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4" ma:contentTypeDescription="Utwórz nowy dokument." ma:contentTypeScope="" ma:versionID="15e43dc47d6990dabc2483ef598d64d2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a27662512d373abf0c0d72c173d6fce3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9B092-61AF-4020-A639-57855F26A3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0DABBA-9BA3-444D-9855-97C03785C0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49B460-2088-45DB-B4D8-CC48032C4F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4FB97F-27BA-4115-99FF-C29FD437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Sekcja Jakości i Akr. KNS</cp:lastModifiedBy>
  <cp:revision>14</cp:revision>
  <dcterms:created xsi:type="dcterms:W3CDTF">2017-06-19T18:37:00Z</dcterms:created>
  <dcterms:modified xsi:type="dcterms:W3CDTF">2021-09-06T07:48:00Z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