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0EC9E" w14:textId="77777777" w:rsidR="000C4190" w:rsidRPr="008E2190" w:rsidRDefault="000C4190" w:rsidP="000C41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2190">
        <w:rPr>
          <w:rFonts w:ascii="Corbel" w:hAnsi="Corbel"/>
          <w:b/>
          <w:smallCaps/>
          <w:sz w:val="24"/>
          <w:szCs w:val="24"/>
        </w:rPr>
        <w:t>SYLABUS</w:t>
      </w:r>
    </w:p>
    <w:p w14:paraId="0632184F" w14:textId="54BFAF1E" w:rsidR="000C4190" w:rsidRPr="008E2190" w:rsidRDefault="000C4190" w:rsidP="000C41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proofErr w:type="spellStart"/>
      <w:r w:rsidRPr="008E2190">
        <w:rPr>
          <w:rFonts w:ascii="Corbel" w:hAnsi="Corbel"/>
          <w:b/>
          <w:smallCaps/>
          <w:sz w:val="24"/>
          <w:szCs w:val="24"/>
        </w:rPr>
        <w:t>Year</w:t>
      </w:r>
      <w:proofErr w:type="spellEnd"/>
      <w:r w:rsidRPr="008E2190">
        <w:rPr>
          <w:rFonts w:ascii="Corbel" w:hAnsi="Corbel"/>
          <w:b/>
          <w:smallCaps/>
          <w:sz w:val="24"/>
          <w:szCs w:val="24"/>
        </w:rPr>
        <w:t xml:space="preserve"> of </w:t>
      </w:r>
      <w:proofErr w:type="spellStart"/>
      <w:r w:rsidRPr="008E2190">
        <w:rPr>
          <w:rFonts w:ascii="Corbel" w:hAnsi="Corbel"/>
          <w:b/>
          <w:smallCaps/>
          <w:sz w:val="24"/>
          <w:szCs w:val="24"/>
        </w:rPr>
        <w:t>Study</w:t>
      </w:r>
      <w:proofErr w:type="spellEnd"/>
      <w:r w:rsidRPr="008E2190">
        <w:rPr>
          <w:rFonts w:ascii="Corbel" w:hAnsi="Corbel"/>
          <w:b/>
          <w:smallCaps/>
          <w:sz w:val="24"/>
          <w:szCs w:val="24"/>
        </w:rPr>
        <w:t xml:space="preserve"> </w:t>
      </w:r>
      <w:r w:rsidRPr="008E2190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2</w:t>
      </w:r>
      <w:r w:rsidR="004A55A1">
        <w:rPr>
          <w:rFonts w:ascii="Corbel" w:hAnsi="Corbel"/>
          <w:smallCaps/>
          <w:sz w:val="24"/>
          <w:szCs w:val="24"/>
        </w:rPr>
        <w:t>1</w:t>
      </w:r>
      <w:r w:rsidRPr="008E2190">
        <w:rPr>
          <w:rFonts w:ascii="Corbel" w:hAnsi="Corbel"/>
          <w:smallCaps/>
          <w:sz w:val="24"/>
          <w:szCs w:val="24"/>
        </w:rPr>
        <w:t>-202</w:t>
      </w:r>
      <w:r w:rsidR="004A55A1">
        <w:rPr>
          <w:rFonts w:ascii="Corbel" w:hAnsi="Corbel"/>
          <w:smallCaps/>
          <w:sz w:val="24"/>
          <w:szCs w:val="24"/>
        </w:rPr>
        <w:t>3</w:t>
      </w:r>
      <w:bookmarkStart w:id="0" w:name="_GoBack"/>
      <w:bookmarkEnd w:id="0"/>
    </w:p>
    <w:p w14:paraId="4ADB36EF" w14:textId="77777777" w:rsidR="000C4190" w:rsidRPr="008E2190" w:rsidRDefault="000C4190" w:rsidP="000C4190">
      <w:pPr>
        <w:spacing w:after="0" w:line="240" w:lineRule="auto"/>
        <w:rPr>
          <w:rFonts w:ascii="Corbel" w:hAnsi="Corbel"/>
          <w:sz w:val="20"/>
          <w:szCs w:val="20"/>
        </w:rPr>
      </w:pPr>
    </w:p>
    <w:p w14:paraId="56D75D6B" w14:textId="77777777" w:rsidR="000C4190" w:rsidRPr="00B63D50" w:rsidRDefault="000C4190" w:rsidP="000C4190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</w:rPr>
      </w:pPr>
      <w:r w:rsidRPr="008E2190">
        <w:rPr>
          <w:rFonts w:ascii="Corbel" w:hAnsi="Corbel"/>
        </w:rPr>
        <w:t xml:space="preserve">Course </w:t>
      </w:r>
      <w:proofErr w:type="spellStart"/>
      <w:r w:rsidRPr="008E2190">
        <w:rPr>
          <w:rFonts w:ascii="Corbel" w:hAnsi="Corbel"/>
        </w:rPr>
        <w:t>De</w:t>
      </w:r>
      <w:r>
        <w:rPr>
          <w:rFonts w:ascii="Corbel" w:hAnsi="Corbel"/>
        </w:rPr>
        <w:t>s</w:t>
      </w:r>
      <w:r w:rsidRPr="008E2190">
        <w:rPr>
          <w:rFonts w:ascii="Corbel" w:hAnsi="Corbel"/>
        </w:rPr>
        <w:t>cription</w:t>
      </w:r>
      <w:proofErr w:type="spellEnd"/>
      <w:r w:rsidRPr="008E2190">
        <w:rPr>
          <w:rFonts w:ascii="Corbel" w:hAnsi="Corbel"/>
        </w:rPr>
        <w:t xml:space="preserve"> – General Information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C4190" w:rsidRPr="008E2190" w14:paraId="26D73F17" w14:textId="77777777" w:rsidTr="000C4190">
        <w:tc>
          <w:tcPr>
            <w:tcW w:w="2694" w:type="dxa"/>
            <w:vAlign w:val="center"/>
          </w:tcPr>
          <w:p w14:paraId="5C66239A" w14:textId="68BCB68B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COURSE NAME</w:t>
            </w:r>
          </w:p>
        </w:tc>
        <w:tc>
          <w:tcPr>
            <w:tcW w:w="7087" w:type="dxa"/>
            <w:vAlign w:val="center"/>
          </w:tcPr>
          <w:p w14:paraId="5088B010" w14:textId="77777777" w:rsidR="000C4190" w:rsidRPr="008E2190" w:rsidRDefault="000C4190" w:rsidP="000C4190">
            <w:pPr>
              <w:pStyle w:val="Odpowiedzi"/>
              <w:rPr>
                <w:rFonts w:ascii="Corbel" w:hAnsi="Corbel"/>
                <w:sz w:val="22"/>
              </w:rPr>
            </w:pPr>
            <w:r w:rsidRPr="008E2190">
              <w:rPr>
                <w:rFonts w:ascii="Corbel" w:hAnsi="Corbel"/>
                <w:sz w:val="22"/>
              </w:rPr>
              <w:t xml:space="preserve">Advanced Mathematical </w:t>
            </w:r>
            <w:proofErr w:type="spellStart"/>
            <w:r w:rsidRPr="008E2190">
              <w:rPr>
                <w:rFonts w:ascii="Corbel" w:hAnsi="Corbel"/>
                <w:sz w:val="22"/>
              </w:rPr>
              <w:t>Economics</w:t>
            </w:r>
            <w:proofErr w:type="spellEnd"/>
            <w:r w:rsidRPr="008E2190">
              <w:rPr>
                <w:rFonts w:ascii="Corbel" w:hAnsi="Corbel"/>
                <w:sz w:val="22"/>
              </w:rPr>
              <w:t xml:space="preserve"> </w:t>
            </w:r>
          </w:p>
        </w:tc>
      </w:tr>
      <w:tr w:rsidR="000C4190" w:rsidRPr="008E2190" w14:paraId="77A92BA1" w14:textId="77777777" w:rsidTr="000C4190">
        <w:tc>
          <w:tcPr>
            <w:tcW w:w="2694" w:type="dxa"/>
            <w:vAlign w:val="center"/>
          </w:tcPr>
          <w:p w14:paraId="6093607A" w14:textId="2AB3DDDF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COURSE CODE</w:t>
            </w:r>
          </w:p>
        </w:tc>
        <w:tc>
          <w:tcPr>
            <w:tcW w:w="7087" w:type="dxa"/>
            <w:vAlign w:val="center"/>
          </w:tcPr>
          <w:p w14:paraId="40397779" w14:textId="77777777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E2190">
              <w:rPr>
                <w:rFonts w:ascii="Corbel" w:hAnsi="Corbel"/>
                <w:b w:val="0"/>
                <w:sz w:val="22"/>
              </w:rPr>
              <w:t>E/IIE/B.4</w:t>
            </w:r>
          </w:p>
        </w:tc>
      </w:tr>
      <w:tr w:rsidR="000C4190" w:rsidRPr="008E2190" w14:paraId="2E06DF3F" w14:textId="77777777" w:rsidTr="000C4190">
        <w:tc>
          <w:tcPr>
            <w:tcW w:w="2694" w:type="dxa"/>
            <w:vAlign w:val="center"/>
          </w:tcPr>
          <w:p w14:paraId="5B40344D" w14:textId="515372A7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1A40A5">
              <w:rPr>
                <w:rFonts w:ascii="Corbel" w:hAnsi="Corbel"/>
                <w:sz w:val="22"/>
                <w:szCs w:val="22"/>
                <w:lang w:val="pl-PL"/>
              </w:rPr>
              <w:t>COLLEGE</w:t>
            </w:r>
          </w:p>
        </w:tc>
        <w:tc>
          <w:tcPr>
            <w:tcW w:w="7087" w:type="dxa"/>
            <w:vAlign w:val="center"/>
          </w:tcPr>
          <w:p w14:paraId="665D8D69" w14:textId="651FD592" w:rsidR="000C4190" w:rsidRPr="000C4190" w:rsidRDefault="000C4190" w:rsidP="000C4190">
            <w:pPr>
              <w:pStyle w:val="Odpowiedzi"/>
              <w:rPr>
                <w:rFonts w:ascii="Corbel" w:hAnsi="Corbel"/>
                <w:b w:val="0"/>
                <w:bCs/>
                <w:sz w:val="22"/>
              </w:rPr>
            </w:pPr>
            <w:r w:rsidRPr="000C4190">
              <w:rPr>
                <w:rFonts w:ascii="Corbel" w:hAnsi="Corbel"/>
                <w:b w:val="0"/>
                <w:bCs/>
                <w:sz w:val="22"/>
              </w:rPr>
              <w:t xml:space="preserve">College of </w:t>
            </w:r>
            <w:proofErr w:type="spellStart"/>
            <w:r w:rsidRPr="000C4190">
              <w:rPr>
                <w:rFonts w:ascii="Corbel" w:hAnsi="Corbel"/>
                <w:b w:val="0"/>
                <w:bCs/>
                <w:sz w:val="22"/>
              </w:rPr>
              <w:t>Social</w:t>
            </w:r>
            <w:proofErr w:type="spellEnd"/>
            <w:r w:rsidRPr="000C4190">
              <w:rPr>
                <w:rFonts w:ascii="Corbel" w:hAnsi="Corbel"/>
                <w:b w:val="0"/>
                <w:bCs/>
                <w:sz w:val="22"/>
              </w:rPr>
              <w:t xml:space="preserve"> </w:t>
            </w:r>
            <w:proofErr w:type="spellStart"/>
            <w:r w:rsidRPr="000C4190">
              <w:rPr>
                <w:rFonts w:ascii="Corbel" w:hAnsi="Corbel"/>
                <w:b w:val="0"/>
                <w:bCs/>
                <w:sz w:val="22"/>
              </w:rPr>
              <w:t>Sciences</w:t>
            </w:r>
            <w:proofErr w:type="spellEnd"/>
          </w:p>
        </w:tc>
      </w:tr>
      <w:tr w:rsidR="000C4190" w:rsidRPr="00735BE9" w14:paraId="43682286" w14:textId="77777777" w:rsidTr="000C4190">
        <w:tc>
          <w:tcPr>
            <w:tcW w:w="2694" w:type="dxa"/>
            <w:vAlign w:val="center"/>
          </w:tcPr>
          <w:p w14:paraId="691F4CE3" w14:textId="096244D1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>
              <w:rPr>
                <w:rFonts w:ascii="Corbel" w:hAnsi="Corbel"/>
                <w:sz w:val="22"/>
                <w:szCs w:val="22"/>
                <w:lang w:val="pl-PL"/>
              </w:rPr>
              <w:t>INSTITUTE</w:t>
            </w:r>
          </w:p>
        </w:tc>
        <w:tc>
          <w:tcPr>
            <w:tcW w:w="7087" w:type="dxa"/>
            <w:vAlign w:val="center"/>
          </w:tcPr>
          <w:p w14:paraId="53B0DF02" w14:textId="115141CC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0B72D0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0C4190" w:rsidRPr="00735BE9" w14:paraId="602CE05F" w14:textId="77777777" w:rsidTr="000C4190">
        <w:tc>
          <w:tcPr>
            <w:tcW w:w="2694" w:type="dxa"/>
            <w:vAlign w:val="center"/>
          </w:tcPr>
          <w:p w14:paraId="4DACDB5D" w14:textId="19F6B8BB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FIELD OF STUDY</w:t>
            </w:r>
          </w:p>
        </w:tc>
        <w:tc>
          <w:tcPr>
            <w:tcW w:w="7087" w:type="dxa"/>
            <w:vAlign w:val="center"/>
          </w:tcPr>
          <w:p w14:paraId="03A15B01" w14:textId="77777777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8E2190">
              <w:rPr>
                <w:rFonts w:ascii="Corbel" w:hAnsi="Corbel"/>
                <w:b w:val="0"/>
                <w:sz w:val="22"/>
                <w:lang w:val="en-US"/>
              </w:rPr>
              <w:t>Economics / International Business – Cross Cultural Aspects</w:t>
            </w:r>
          </w:p>
        </w:tc>
      </w:tr>
      <w:tr w:rsidR="000C4190" w:rsidRPr="008E2190" w14:paraId="557B58E3" w14:textId="77777777" w:rsidTr="000C4190">
        <w:tc>
          <w:tcPr>
            <w:tcW w:w="2694" w:type="dxa"/>
            <w:vAlign w:val="center"/>
          </w:tcPr>
          <w:p w14:paraId="6CC0C7EF" w14:textId="29199741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QUALIFICATION LEVEL</w:t>
            </w:r>
          </w:p>
        </w:tc>
        <w:tc>
          <w:tcPr>
            <w:tcW w:w="7087" w:type="dxa"/>
            <w:vAlign w:val="center"/>
          </w:tcPr>
          <w:p w14:paraId="3F525B0A" w14:textId="77777777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sz w:val="22"/>
              </w:rPr>
            </w:pPr>
            <w:proofErr w:type="spellStart"/>
            <w:r w:rsidRPr="008E2190">
              <w:rPr>
                <w:rFonts w:ascii="Corbel" w:hAnsi="Corbel"/>
                <w:b w:val="0"/>
                <w:sz w:val="22"/>
              </w:rPr>
              <w:t>Master's</w:t>
            </w:r>
            <w:proofErr w:type="spellEnd"/>
            <w:r w:rsidRPr="008E2190">
              <w:rPr>
                <w:rFonts w:ascii="Corbel" w:hAnsi="Corbel"/>
                <w:b w:val="0"/>
                <w:sz w:val="22"/>
              </w:rPr>
              <w:t xml:space="preserve"> </w:t>
            </w:r>
            <w:proofErr w:type="spellStart"/>
            <w:r w:rsidRPr="008E2190">
              <w:rPr>
                <w:rFonts w:ascii="Corbel" w:hAnsi="Corbel"/>
                <w:b w:val="0"/>
                <w:sz w:val="22"/>
              </w:rPr>
              <w:t>degree</w:t>
            </w:r>
            <w:proofErr w:type="spellEnd"/>
          </w:p>
        </w:tc>
      </w:tr>
      <w:tr w:rsidR="000C4190" w:rsidRPr="008E2190" w14:paraId="04EEA3DE" w14:textId="77777777" w:rsidTr="000C4190">
        <w:tc>
          <w:tcPr>
            <w:tcW w:w="2694" w:type="dxa"/>
            <w:vAlign w:val="center"/>
          </w:tcPr>
          <w:p w14:paraId="66CFB00D" w14:textId="55CC70BA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PROFILE</w:t>
            </w:r>
          </w:p>
        </w:tc>
        <w:tc>
          <w:tcPr>
            <w:tcW w:w="7087" w:type="dxa"/>
            <w:vAlign w:val="center"/>
          </w:tcPr>
          <w:p w14:paraId="45EBDF9F" w14:textId="77777777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E2190">
              <w:rPr>
                <w:rFonts w:ascii="Corbel" w:hAnsi="Corbel"/>
                <w:b w:val="0"/>
                <w:sz w:val="22"/>
              </w:rPr>
              <w:t xml:space="preserve">General </w:t>
            </w:r>
            <w:proofErr w:type="spellStart"/>
            <w:r w:rsidRPr="008E2190">
              <w:rPr>
                <w:rFonts w:ascii="Corbel" w:hAnsi="Corbel"/>
                <w:b w:val="0"/>
                <w:sz w:val="22"/>
              </w:rPr>
              <w:t>academic</w:t>
            </w:r>
            <w:proofErr w:type="spellEnd"/>
          </w:p>
        </w:tc>
      </w:tr>
      <w:tr w:rsidR="000C4190" w:rsidRPr="008E2190" w14:paraId="7F0FBC22" w14:textId="77777777" w:rsidTr="000C4190">
        <w:tc>
          <w:tcPr>
            <w:tcW w:w="2694" w:type="dxa"/>
            <w:vAlign w:val="center"/>
          </w:tcPr>
          <w:p w14:paraId="02E22E6C" w14:textId="1F0D80CA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STUDY MODE</w:t>
            </w:r>
          </w:p>
        </w:tc>
        <w:tc>
          <w:tcPr>
            <w:tcW w:w="7087" w:type="dxa"/>
            <w:vAlign w:val="center"/>
          </w:tcPr>
          <w:p w14:paraId="77C2965F" w14:textId="77777777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E2190">
              <w:rPr>
                <w:rFonts w:ascii="Corbel" w:hAnsi="Corbel"/>
                <w:b w:val="0"/>
                <w:sz w:val="22"/>
              </w:rPr>
              <w:t>Full-</w:t>
            </w:r>
            <w:proofErr w:type="spellStart"/>
            <w:r w:rsidRPr="008E2190">
              <w:rPr>
                <w:rFonts w:ascii="Corbel" w:hAnsi="Corbel"/>
                <w:b w:val="0"/>
                <w:sz w:val="22"/>
              </w:rPr>
              <w:t>time</w:t>
            </w:r>
            <w:proofErr w:type="spellEnd"/>
          </w:p>
        </w:tc>
      </w:tr>
      <w:tr w:rsidR="000C4190" w:rsidRPr="008E2190" w14:paraId="2F6980AE" w14:textId="77777777" w:rsidTr="000C4190">
        <w:tc>
          <w:tcPr>
            <w:tcW w:w="2694" w:type="dxa"/>
            <w:vAlign w:val="center"/>
          </w:tcPr>
          <w:p w14:paraId="5250922D" w14:textId="64128A77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YEAR AND SEMESTER</w:t>
            </w:r>
          </w:p>
        </w:tc>
        <w:tc>
          <w:tcPr>
            <w:tcW w:w="7087" w:type="dxa"/>
            <w:vAlign w:val="center"/>
          </w:tcPr>
          <w:p w14:paraId="46CFDD4C" w14:textId="77777777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E2190">
              <w:rPr>
                <w:rFonts w:ascii="Corbel" w:hAnsi="Corbel"/>
                <w:b w:val="0"/>
                <w:sz w:val="22"/>
              </w:rPr>
              <w:t>II/3</w:t>
            </w:r>
          </w:p>
        </w:tc>
      </w:tr>
      <w:tr w:rsidR="000C4190" w:rsidRPr="008E2190" w14:paraId="6B1B943B" w14:textId="77777777" w:rsidTr="000C4190">
        <w:tc>
          <w:tcPr>
            <w:tcW w:w="2694" w:type="dxa"/>
            <w:vAlign w:val="center"/>
          </w:tcPr>
          <w:p w14:paraId="64BD9DE2" w14:textId="3656E334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5B912A96" w14:textId="77777777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E2190">
              <w:rPr>
                <w:rFonts w:ascii="Corbel" w:hAnsi="Corbel"/>
                <w:b w:val="0"/>
                <w:sz w:val="22"/>
              </w:rPr>
              <w:t xml:space="preserve">Major </w:t>
            </w:r>
            <w:proofErr w:type="spellStart"/>
            <w:r w:rsidRPr="008E2190">
              <w:rPr>
                <w:rFonts w:ascii="Corbel" w:hAnsi="Corbel"/>
                <w:b w:val="0"/>
                <w:sz w:val="22"/>
              </w:rPr>
              <w:t>contents</w:t>
            </w:r>
            <w:proofErr w:type="spellEnd"/>
            <w:r w:rsidRPr="008E2190">
              <w:rPr>
                <w:rFonts w:ascii="Corbel" w:hAnsi="Corbel"/>
                <w:b w:val="0"/>
                <w:sz w:val="22"/>
              </w:rPr>
              <w:t xml:space="preserve"> </w:t>
            </w:r>
            <w:proofErr w:type="spellStart"/>
            <w:r w:rsidRPr="008E2190">
              <w:rPr>
                <w:rFonts w:ascii="Corbel" w:hAnsi="Corbel"/>
                <w:b w:val="0"/>
                <w:sz w:val="22"/>
              </w:rPr>
              <w:t>group</w:t>
            </w:r>
            <w:proofErr w:type="spellEnd"/>
          </w:p>
        </w:tc>
      </w:tr>
      <w:tr w:rsidR="000C4190" w:rsidRPr="008E2190" w14:paraId="02E58D54" w14:textId="77777777" w:rsidTr="000C4190">
        <w:tc>
          <w:tcPr>
            <w:tcW w:w="2694" w:type="dxa"/>
            <w:vAlign w:val="center"/>
          </w:tcPr>
          <w:p w14:paraId="26C00553" w14:textId="3E5711EA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COURSE COORDINATOR</w:t>
            </w:r>
          </w:p>
        </w:tc>
        <w:tc>
          <w:tcPr>
            <w:tcW w:w="7087" w:type="dxa"/>
            <w:vAlign w:val="center"/>
          </w:tcPr>
          <w:p w14:paraId="0F31C1D4" w14:textId="7924DA35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E2190">
              <w:rPr>
                <w:rFonts w:ascii="Corbel" w:hAnsi="Corbel"/>
                <w:b w:val="0"/>
                <w:color w:val="auto"/>
                <w:sz w:val="22"/>
              </w:rPr>
              <w:t xml:space="preserve">Barbara Fura, </w:t>
            </w:r>
            <w:proofErr w:type="spellStart"/>
            <w:r w:rsidRPr="008E2190">
              <w:rPr>
                <w:rFonts w:ascii="Corbel" w:hAnsi="Corbel"/>
                <w:b w:val="0"/>
                <w:color w:val="auto"/>
                <w:sz w:val="22"/>
              </w:rPr>
              <w:t>PhD</w:t>
            </w:r>
            <w:proofErr w:type="spellEnd"/>
          </w:p>
        </w:tc>
      </w:tr>
      <w:tr w:rsidR="000C4190" w:rsidRPr="008E2190" w14:paraId="78CF87F6" w14:textId="77777777" w:rsidTr="000C4190">
        <w:tc>
          <w:tcPr>
            <w:tcW w:w="2694" w:type="dxa"/>
            <w:vAlign w:val="center"/>
          </w:tcPr>
          <w:p w14:paraId="1AFBCA02" w14:textId="2D57178C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pl-PL"/>
              </w:rPr>
              <w:t>COURSE INSTRUCTOR(S)</w:t>
            </w:r>
          </w:p>
        </w:tc>
        <w:tc>
          <w:tcPr>
            <w:tcW w:w="7087" w:type="dxa"/>
            <w:vAlign w:val="center"/>
          </w:tcPr>
          <w:p w14:paraId="267BDCBA" w14:textId="0450290D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8E2190">
              <w:rPr>
                <w:rFonts w:ascii="Corbel" w:hAnsi="Corbel"/>
                <w:b w:val="0"/>
                <w:color w:val="auto"/>
                <w:sz w:val="22"/>
              </w:rPr>
              <w:t xml:space="preserve">Barbara Fura, </w:t>
            </w:r>
            <w:proofErr w:type="spellStart"/>
            <w:r w:rsidRPr="008E2190">
              <w:rPr>
                <w:rFonts w:ascii="Corbel" w:hAnsi="Corbel"/>
                <w:b w:val="0"/>
                <w:color w:val="auto"/>
                <w:sz w:val="22"/>
              </w:rPr>
              <w:t>PhD</w:t>
            </w:r>
            <w:proofErr w:type="spellEnd"/>
          </w:p>
        </w:tc>
      </w:tr>
      <w:tr w:rsidR="000C4190" w:rsidRPr="008E2190" w14:paraId="1CDC3ED6" w14:textId="77777777" w:rsidTr="000C4190">
        <w:tc>
          <w:tcPr>
            <w:tcW w:w="2694" w:type="dxa"/>
            <w:vAlign w:val="center"/>
          </w:tcPr>
          <w:p w14:paraId="26003DCE" w14:textId="012F3206" w:rsidR="000C4190" w:rsidRPr="008E2190" w:rsidRDefault="000C4190" w:rsidP="000C4190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3650C0">
              <w:rPr>
                <w:rFonts w:ascii="Corbel" w:hAnsi="Corbel"/>
                <w:sz w:val="22"/>
                <w:szCs w:val="22"/>
                <w:lang w:val="en-US"/>
              </w:rPr>
              <w:t>LANGUAGE OF INSTRUCTION</w:t>
            </w:r>
          </w:p>
        </w:tc>
        <w:tc>
          <w:tcPr>
            <w:tcW w:w="7087" w:type="dxa"/>
            <w:vAlign w:val="center"/>
          </w:tcPr>
          <w:p w14:paraId="2A3A625C" w14:textId="77777777" w:rsidR="000C4190" w:rsidRPr="008E2190" w:rsidRDefault="000C4190" w:rsidP="000C419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8E2190">
              <w:rPr>
                <w:rFonts w:ascii="Corbel" w:hAnsi="Corbel"/>
                <w:b w:val="0"/>
                <w:color w:val="auto"/>
                <w:sz w:val="22"/>
              </w:rPr>
              <w:t>English</w:t>
            </w:r>
          </w:p>
        </w:tc>
      </w:tr>
    </w:tbl>
    <w:p w14:paraId="4863624C" w14:textId="77777777" w:rsidR="000C4190" w:rsidRPr="008E2190" w:rsidRDefault="000C4190" w:rsidP="000C4190">
      <w:pPr>
        <w:pStyle w:val="Podpunkty"/>
        <w:ind w:left="0"/>
        <w:rPr>
          <w:rFonts w:ascii="Corbel" w:hAnsi="Corbel"/>
        </w:rPr>
      </w:pPr>
    </w:p>
    <w:p w14:paraId="27BECD2F" w14:textId="77777777" w:rsidR="000C4190" w:rsidRPr="008E2190" w:rsidRDefault="000C4190" w:rsidP="000C4190">
      <w:pPr>
        <w:pStyle w:val="Podpunkty"/>
        <w:spacing w:after="120"/>
        <w:ind w:left="0"/>
        <w:rPr>
          <w:rFonts w:ascii="Corbel" w:hAnsi="Corbel"/>
          <w:lang w:val="en-US"/>
        </w:rPr>
      </w:pPr>
      <w:r w:rsidRPr="008E2190">
        <w:rPr>
          <w:rFonts w:ascii="Corbel" w:hAnsi="Corbel"/>
          <w:lang w:val="en-US"/>
        </w:rPr>
        <w:t xml:space="preserve">1.2. </w:t>
      </w:r>
      <w:r w:rsidRPr="008E2190">
        <w:rPr>
          <w:rFonts w:ascii="Corbel" w:eastAsia="Calibri" w:hAnsi="Corbel"/>
          <w:szCs w:val="22"/>
          <w:lang w:val="en-US" w:eastAsia="en-US"/>
        </w:rPr>
        <w:t xml:space="preserve">Course </w:t>
      </w:r>
      <w:proofErr w:type="spellStart"/>
      <w:r w:rsidRPr="008E2190">
        <w:rPr>
          <w:rFonts w:ascii="Corbel" w:eastAsia="Calibri" w:hAnsi="Corbel"/>
          <w:szCs w:val="22"/>
          <w:lang w:val="en-US" w:eastAsia="en-US"/>
        </w:rPr>
        <w:t>organisation</w:t>
      </w:r>
      <w:proofErr w:type="spellEnd"/>
      <w:r w:rsidRPr="008E2190">
        <w:rPr>
          <w:rFonts w:ascii="Corbel" w:eastAsia="Calibri" w:hAnsi="Corbel"/>
          <w:szCs w:val="22"/>
          <w:lang w:val="en-US" w:eastAsia="en-US"/>
        </w:rPr>
        <w:t xml:space="preserve"> –learning format and number of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930"/>
        <w:gridCol w:w="922"/>
        <w:gridCol w:w="824"/>
        <w:gridCol w:w="978"/>
        <w:gridCol w:w="809"/>
        <w:gridCol w:w="988"/>
        <w:gridCol w:w="1457"/>
        <w:gridCol w:w="1772"/>
      </w:tblGrid>
      <w:tr w:rsidR="000C4190" w:rsidRPr="008E2190" w14:paraId="773EEFE7" w14:textId="77777777" w:rsidTr="00867066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5A2A" w14:textId="77777777" w:rsidR="000C4190" w:rsidRPr="008E2190" w:rsidRDefault="000C4190" w:rsidP="00867066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8E2190">
              <w:rPr>
                <w:rFonts w:ascii="Corbel" w:hAnsi="Corbel"/>
                <w:sz w:val="22"/>
                <w:lang w:val="pl-PL" w:eastAsia="en-US"/>
              </w:rPr>
              <w:t>Lecture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F225" w14:textId="77777777" w:rsidR="000C4190" w:rsidRPr="008E2190" w:rsidRDefault="000C4190" w:rsidP="00867066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r w:rsidRPr="008E2190">
              <w:rPr>
                <w:rFonts w:ascii="Corbel" w:hAnsi="Corbel"/>
                <w:sz w:val="22"/>
                <w:lang w:val="pl-PL" w:eastAsia="en-US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5D11" w14:textId="77777777" w:rsidR="000C4190" w:rsidRPr="008E2190" w:rsidRDefault="000C4190" w:rsidP="00867066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8E2190">
              <w:rPr>
                <w:rFonts w:ascii="Corbel" w:hAnsi="Corbel"/>
                <w:sz w:val="22"/>
                <w:lang w:val="pl-PL" w:eastAsia="en-US"/>
              </w:rPr>
              <w:t>Conver</w:t>
            </w:r>
            <w:proofErr w:type="spellEnd"/>
            <w:r w:rsidRPr="008E2190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708" w14:textId="77777777" w:rsidR="000C4190" w:rsidRPr="008E2190" w:rsidRDefault="000C4190" w:rsidP="00867066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r w:rsidRPr="008E2190">
              <w:rPr>
                <w:rFonts w:ascii="Corbel" w:hAnsi="Corbel"/>
                <w:sz w:val="22"/>
                <w:lang w:val="pl-PL" w:eastAsia="en-US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104A" w14:textId="77777777" w:rsidR="000C4190" w:rsidRPr="008E2190" w:rsidRDefault="000C4190" w:rsidP="00867066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8E2190">
              <w:rPr>
                <w:rFonts w:ascii="Corbel" w:hAnsi="Corbel"/>
                <w:sz w:val="22"/>
                <w:lang w:val="pl-PL" w:eastAsia="en-US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AD51" w14:textId="77777777" w:rsidR="000C4190" w:rsidRPr="008E2190" w:rsidRDefault="000C4190" w:rsidP="00867066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r w:rsidRPr="008E2190">
              <w:rPr>
                <w:rFonts w:ascii="Corbel" w:hAnsi="Corbel"/>
                <w:sz w:val="22"/>
                <w:lang w:val="pl-PL" w:eastAsia="en-US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CC5F" w14:textId="77777777" w:rsidR="000C4190" w:rsidRPr="008E2190" w:rsidRDefault="000C4190" w:rsidP="00867066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8E2190">
              <w:rPr>
                <w:rFonts w:ascii="Corbel" w:hAnsi="Corbel"/>
                <w:sz w:val="22"/>
                <w:lang w:val="pl-PL" w:eastAsia="en-US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5172" w14:textId="77777777" w:rsidR="000C4190" w:rsidRPr="008E2190" w:rsidRDefault="000C4190" w:rsidP="00867066">
            <w:pPr>
              <w:pStyle w:val="Nagwkitablic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8E2190">
              <w:rPr>
                <w:rFonts w:ascii="Corbel" w:hAnsi="Corbel"/>
                <w:sz w:val="22"/>
                <w:lang w:val="pl-PL" w:eastAsia="en-US"/>
              </w:rPr>
              <w:t>Other</w:t>
            </w:r>
            <w:proofErr w:type="spellEnd"/>
            <w:r w:rsidRPr="008E2190">
              <w:rPr>
                <w:rFonts w:ascii="Corbel" w:hAnsi="Corbel"/>
                <w:sz w:val="22"/>
                <w:lang w:val="pl-PL" w:eastAsia="en-US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62D9" w14:textId="77777777" w:rsidR="000C4190" w:rsidRPr="008E2190" w:rsidRDefault="000C4190" w:rsidP="00867066">
            <w:pPr>
              <w:pStyle w:val="Nagwkitablic"/>
              <w:rPr>
                <w:rFonts w:ascii="Corbel" w:hAnsi="Corbel"/>
                <w:b/>
                <w:sz w:val="22"/>
                <w:lang w:val="pl-PL" w:eastAsia="en-US"/>
              </w:rPr>
            </w:pPr>
            <w:proofErr w:type="spellStart"/>
            <w:r w:rsidRPr="008E2190">
              <w:rPr>
                <w:rFonts w:ascii="Corbel" w:hAnsi="Corbel"/>
                <w:b/>
                <w:sz w:val="22"/>
                <w:lang w:val="pl-PL" w:eastAsia="en-US"/>
              </w:rPr>
              <w:t>ECTS</w:t>
            </w:r>
            <w:proofErr w:type="spellEnd"/>
            <w:r w:rsidRPr="008E2190">
              <w:rPr>
                <w:rFonts w:ascii="Corbel" w:hAnsi="Corbel"/>
                <w:b/>
                <w:sz w:val="22"/>
                <w:lang w:val="pl-PL" w:eastAsia="en-US"/>
              </w:rPr>
              <w:t xml:space="preserve"> </w:t>
            </w:r>
            <w:proofErr w:type="spellStart"/>
            <w:r w:rsidRPr="008E2190">
              <w:rPr>
                <w:rFonts w:ascii="Corbel" w:hAnsi="Corbel"/>
                <w:b/>
                <w:sz w:val="22"/>
                <w:lang w:val="pl-PL" w:eastAsia="en-US"/>
              </w:rPr>
              <w:t>credit</w:t>
            </w:r>
            <w:proofErr w:type="spellEnd"/>
            <w:r w:rsidRPr="008E2190">
              <w:rPr>
                <w:rFonts w:ascii="Corbel" w:hAnsi="Corbel"/>
                <w:b/>
                <w:sz w:val="22"/>
                <w:lang w:val="pl-PL" w:eastAsia="en-US"/>
              </w:rPr>
              <w:t xml:space="preserve"> </w:t>
            </w:r>
            <w:proofErr w:type="spellStart"/>
            <w:r w:rsidRPr="008E2190">
              <w:rPr>
                <w:rFonts w:ascii="Corbel" w:hAnsi="Corbel"/>
                <w:b/>
                <w:sz w:val="22"/>
                <w:lang w:val="pl-PL" w:eastAsia="en-US"/>
              </w:rPr>
              <w:t>pts</w:t>
            </w:r>
            <w:proofErr w:type="spellEnd"/>
            <w:r w:rsidRPr="008E2190">
              <w:rPr>
                <w:rFonts w:ascii="Corbel" w:hAnsi="Corbel"/>
                <w:b/>
                <w:sz w:val="22"/>
                <w:lang w:val="pl-PL" w:eastAsia="en-US"/>
              </w:rPr>
              <w:t>.</w:t>
            </w:r>
          </w:p>
        </w:tc>
      </w:tr>
      <w:tr w:rsidR="000C4190" w:rsidRPr="008E2190" w14:paraId="56FA3DC2" w14:textId="77777777" w:rsidTr="00867066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5F4A" w14:textId="77777777" w:rsidR="000C4190" w:rsidRPr="008E2190" w:rsidRDefault="000C4190" w:rsidP="0086706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E2190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62C9" w14:textId="77777777" w:rsidR="000C4190" w:rsidRPr="008E2190" w:rsidRDefault="000C4190" w:rsidP="0086706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E2190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AF1B" w14:textId="77777777" w:rsidR="000C4190" w:rsidRPr="008E2190" w:rsidRDefault="000C4190" w:rsidP="0086706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82D7" w14:textId="77777777" w:rsidR="000C4190" w:rsidRPr="008E2190" w:rsidRDefault="000C4190" w:rsidP="0086706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3864" w14:textId="77777777" w:rsidR="000C4190" w:rsidRPr="008E2190" w:rsidRDefault="000C4190" w:rsidP="0086706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1658" w14:textId="77777777" w:rsidR="000C4190" w:rsidRPr="008E2190" w:rsidRDefault="000C4190" w:rsidP="0086706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E26B" w14:textId="77777777" w:rsidR="000C4190" w:rsidRPr="008E2190" w:rsidRDefault="000C4190" w:rsidP="0086706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0269" w14:textId="77777777" w:rsidR="000C4190" w:rsidRPr="008E2190" w:rsidRDefault="000C4190" w:rsidP="0086706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30F7" w14:textId="77777777" w:rsidR="000C4190" w:rsidRPr="008E2190" w:rsidRDefault="000C4190" w:rsidP="0086706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E2190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592026FF" w14:textId="77777777" w:rsidR="000C4190" w:rsidRPr="008E2190" w:rsidRDefault="000C4190" w:rsidP="000C4190">
      <w:pPr>
        <w:pStyle w:val="Podpunkty"/>
        <w:rPr>
          <w:rFonts w:ascii="Corbel" w:hAnsi="Corbel"/>
          <w:sz w:val="16"/>
          <w:szCs w:val="22"/>
          <w:lang w:eastAsia="en-US"/>
        </w:rPr>
      </w:pPr>
    </w:p>
    <w:p w14:paraId="4184F794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251AB4AC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8E2190">
        <w:rPr>
          <w:rFonts w:ascii="Corbel" w:hAnsi="Corbel"/>
          <w:smallCaps w:val="0"/>
          <w:sz w:val="20"/>
          <w:szCs w:val="20"/>
        </w:rPr>
        <w:t>1.</w:t>
      </w:r>
      <w:r w:rsidRPr="008E2190">
        <w:rPr>
          <w:rFonts w:ascii="Corbel" w:hAnsi="Corbel"/>
          <w:smallCaps w:val="0"/>
          <w:sz w:val="22"/>
        </w:rPr>
        <w:t xml:space="preserve">3. </w:t>
      </w:r>
      <w:r w:rsidRPr="008E2190">
        <w:rPr>
          <w:rFonts w:ascii="Corbel" w:hAnsi="Corbel"/>
          <w:smallCaps w:val="0"/>
          <w:sz w:val="22"/>
          <w:lang w:val="en-US"/>
        </w:rPr>
        <w:t>Method of teaching</w:t>
      </w:r>
    </w:p>
    <w:p w14:paraId="0C91DE0A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EC30D8">
        <w:rPr>
          <w:rFonts w:ascii="Corbel" w:eastAsia="MS Gothic" w:hAnsi="Corbel" w:cs="MS Gothic"/>
          <w:b w:val="0"/>
          <w:szCs w:val="24"/>
          <w:bdr w:val="single" w:sz="4" w:space="0" w:color="auto"/>
        </w:rPr>
        <w:t>X</w:t>
      </w:r>
      <w:r w:rsidRPr="00EC30D8">
        <w:rPr>
          <w:rFonts w:ascii="Corbel" w:hAnsi="Corbel"/>
          <w:b w:val="0"/>
          <w:smallCaps w:val="0"/>
          <w:szCs w:val="24"/>
          <w:bdr w:val="single" w:sz="4" w:space="0" w:color="auto"/>
        </w:rPr>
        <w:t xml:space="preserve"> </w:t>
      </w:r>
      <w:r w:rsidRPr="008E2190">
        <w:rPr>
          <w:rFonts w:ascii="Corbel" w:hAnsi="Corbel"/>
          <w:b w:val="0"/>
          <w:smallCaps w:val="0"/>
          <w:sz w:val="22"/>
          <w:lang w:val="en-US"/>
        </w:rPr>
        <w:t>traditional</w:t>
      </w:r>
    </w:p>
    <w:p w14:paraId="52FFD7E9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8E2190">
        <w:rPr>
          <w:rFonts w:ascii="Corbel" w:eastAsia="MS Gothic" w:hAnsi="MS Gothic"/>
          <w:b w:val="0"/>
          <w:lang w:val="en-US"/>
        </w:rPr>
        <w:t>☐</w:t>
      </w:r>
      <w:r w:rsidRPr="008E2190">
        <w:rPr>
          <w:rFonts w:ascii="Corbel" w:eastAsia="MS Gothic" w:hAnsi="Corbel"/>
          <w:b w:val="0"/>
          <w:lang w:val="en-US"/>
        </w:rPr>
        <w:t xml:space="preserve"> </w:t>
      </w:r>
      <w:r w:rsidRPr="008E2190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3C0ADAEA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077D119D" w14:textId="77777777" w:rsidR="000C4190" w:rsidRPr="008E2190" w:rsidRDefault="000C4190" w:rsidP="000C4190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8E2190">
        <w:rPr>
          <w:rFonts w:ascii="Corbel" w:hAnsi="Corbel"/>
          <w:smallCaps w:val="0"/>
          <w:sz w:val="22"/>
          <w:lang w:val="en-US"/>
        </w:rPr>
        <w:t>1.4. Final assessment type (according to the study plan):</w:t>
      </w:r>
      <w:r w:rsidRPr="008E2190">
        <w:rPr>
          <w:rFonts w:ascii="Corbel" w:hAnsi="Corbel"/>
          <w:b w:val="0"/>
          <w:smallCaps w:val="0"/>
          <w:sz w:val="22"/>
          <w:lang w:val="en-US"/>
        </w:rPr>
        <w:t xml:space="preserve"> (exam, graded credit, ungraded credit)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C4190" w:rsidRPr="008E2190" w14:paraId="3B015CA7" w14:textId="77777777" w:rsidTr="00867066">
        <w:trPr>
          <w:trHeight w:val="357"/>
        </w:trPr>
        <w:tc>
          <w:tcPr>
            <w:tcW w:w="9778" w:type="dxa"/>
            <w:shd w:val="clear" w:color="auto" w:fill="auto"/>
          </w:tcPr>
          <w:p w14:paraId="641955E7" w14:textId="37D00473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Exam</w:t>
            </w:r>
          </w:p>
        </w:tc>
      </w:tr>
    </w:tbl>
    <w:p w14:paraId="3E4C556D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lang w:val="en-US"/>
        </w:rPr>
      </w:pPr>
    </w:p>
    <w:p w14:paraId="1175F983" w14:textId="77777777" w:rsidR="000C4190" w:rsidRPr="008E2190" w:rsidRDefault="000C4190" w:rsidP="000C4190">
      <w:pPr>
        <w:pStyle w:val="Punktygwne"/>
        <w:spacing w:before="0" w:after="120"/>
        <w:rPr>
          <w:rFonts w:ascii="Corbel" w:hAnsi="Corbel"/>
          <w:szCs w:val="24"/>
        </w:rPr>
      </w:pPr>
      <w:r w:rsidRPr="008E2190">
        <w:rPr>
          <w:rFonts w:ascii="Corbel" w:hAnsi="Corbel"/>
          <w:szCs w:val="24"/>
        </w:rPr>
        <w:t>2.</w:t>
      </w:r>
      <w:r w:rsidRPr="008E2190">
        <w:rPr>
          <w:rFonts w:ascii="Corbel" w:hAnsi="Corbel"/>
        </w:rPr>
        <w:t xml:space="preserve"> </w:t>
      </w:r>
      <w:proofErr w:type="spellStart"/>
      <w:r w:rsidRPr="008E2190">
        <w:rPr>
          <w:rFonts w:ascii="Corbel" w:hAnsi="Corbel"/>
          <w:szCs w:val="24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C4190" w:rsidRPr="00735BE9" w14:paraId="590F9244" w14:textId="77777777" w:rsidTr="00867066">
        <w:tc>
          <w:tcPr>
            <w:tcW w:w="9778" w:type="dxa"/>
          </w:tcPr>
          <w:p w14:paraId="75F1D1EE" w14:textId="77777777" w:rsidR="000C4190" w:rsidRPr="008E2190" w:rsidRDefault="000C4190" w:rsidP="008670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  <w:lang w:val="en-US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Familiarity of issues carried out under subjects: mathematics, microeconomics, 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and 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macroeconomics. Ability to analyze economic problems with the use of quantitative methods.</w:t>
            </w:r>
          </w:p>
        </w:tc>
      </w:tr>
    </w:tbl>
    <w:p w14:paraId="456B2FD1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color w:val="000000"/>
          <w:lang w:val="en-US"/>
        </w:rPr>
      </w:pPr>
    </w:p>
    <w:p w14:paraId="3C163B18" w14:textId="77777777" w:rsidR="000C4190" w:rsidRPr="008E2190" w:rsidRDefault="000C4190" w:rsidP="000C419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8E2190">
        <w:rPr>
          <w:rFonts w:ascii="Corbel" w:hAnsi="Corbel"/>
          <w:lang w:val="en-US"/>
        </w:rPr>
        <w:t xml:space="preserve"> O</w:t>
      </w:r>
      <w:r w:rsidRPr="008E2190">
        <w:rPr>
          <w:rFonts w:ascii="Corbel" w:hAnsi="Corbel"/>
          <w:sz w:val="22"/>
          <w:lang w:val="en-US"/>
        </w:rPr>
        <w:t>bjectives , teaching outcomes, description and didactic methods</w:t>
      </w:r>
    </w:p>
    <w:p w14:paraId="3BE5DD36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7C64441E" w14:textId="77777777" w:rsidR="000C4190" w:rsidRPr="008E2190" w:rsidRDefault="000C4190" w:rsidP="000C4190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 w:val="20"/>
        </w:rPr>
      </w:pPr>
      <w:r w:rsidRPr="008E2190">
        <w:rPr>
          <w:rFonts w:ascii="Corbel" w:hAnsi="Corbel"/>
        </w:rPr>
        <w:t>COURSE OBJECTIVES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0C4190" w:rsidRPr="00735BE9" w14:paraId="65B411E9" w14:textId="77777777" w:rsidTr="00867066">
        <w:tc>
          <w:tcPr>
            <w:tcW w:w="675" w:type="dxa"/>
            <w:vAlign w:val="center"/>
          </w:tcPr>
          <w:p w14:paraId="2D963B7F" w14:textId="77777777" w:rsidR="000C4190" w:rsidRPr="008E2190" w:rsidRDefault="000C4190" w:rsidP="00867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lang w:val="pl-PL"/>
              </w:rPr>
            </w:pPr>
            <w:r w:rsidRPr="008E2190">
              <w:rPr>
                <w:rFonts w:ascii="Corbel" w:hAnsi="Corbel"/>
                <w:b w:val="0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7752FB4" w14:textId="77777777" w:rsidR="000C4190" w:rsidRPr="00B63D50" w:rsidRDefault="000C4190" w:rsidP="00867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US"/>
              </w:rPr>
            </w:pPr>
            <w:r w:rsidRPr="00B63D50">
              <w:rPr>
                <w:rFonts w:ascii="Corbel" w:hAnsi="Corbel"/>
                <w:b w:val="0"/>
                <w:szCs w:val="22"/>
                <w:lang w:val="en-US"/>
              </w:rPr>
              <w:t>Acquiring the ability to formulate economic problems in mathematical language, and to solve them.</w:t>
            </w:r>
          </w:p>
        </w:tc>
      </w:tr>
      <w:tr w:rsidR="000C4190" w:rsidRPr="00735BE9" w14:paraId="44874CBF" w14:textId="77777777" w:rsidTr="00867066">
        <w:tc>
          <w:tcPr>
            <w:tcW w:w="675" w:type="dxa"/>
            <w:vAlign w:val="center"/>
          </w:tcPr>
          <w:p w14:paraId="48200BDC" w14:textId="77777777" w:rsidR="000C4190" w:rsidRPr="008E2190" w:rsidRDefault="000C4190" w:rsidP="000C41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lang w:val="pl-PL"/>
              </w:rPr>
            </w:pPr>
            <w:r w:rsidRPr="000C4190">
              <w:rPr>
                <w:rFonts w:ascii="Corbel" w:hAnsi="Corbel"/>
                <w:b w:val="0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14:paraId="1073C633" w14:textId="77777777" w:rsidR="000C4190" w:rsidRPr="00B63D50" w:rsidRDefault="000C4190" w:rsidP="00867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US"/>
              </w:rPr>
            </w:pPr>
            <w:r w:rsidRPr="00B63D50">
              <w:rPr>
                <w:rFonts w:ascii="Corbel" w:hAnsi="Corbel"/>
                <w:b w:val="0"/>
                <w:szCs w:val="22"/>
                <w:lang w:val="en-US"/>
              </w:rPr>
              <w:t xml:space="preserve">Developing skills to understand interdependences described by </w:t>
            </w:r>
            <w:proofErr w:type="spellStart"/>
            <w:r w:rsidRPr="00B63D50">
              <w:rPr>
                <w:rFonts w:ascii="Corbel" w:hAnsi="Corbel"/>
                <w:b w:val="0"/>
                <w:szCs w:val="22"/>
                <w:lang w:val="en-US"/>
              </w:rPr>
              <w:t>mico</w:t>
            </w:r>
            <w:proofErr w:type="spellEnd"/>
            <w:r>
              <w:rPr>
                <w:rFonts w:ascii="Corbel" w:hAnsi="Corbel"/>
                <w:b w:val="0"/>
                <w:szCs w:val="22"/>
                <w:lang w:val="en-US"/>
              </w:rPr>
              <w:t>-</w:t>
            </w:r>
            <w:r w:rsidRPr="00B63D50">
              <w:rPr>
                <w:rFonts w:ascii="Corbel" w:hAnsi="Corbel"/>
                <w:b w:val="0"/>
                <w:szCs w:val="22"/>
                <w:lang w:val="en-US"/>
              </w:rPr>
              <w:t xml:space="preserve"> and macroeconomic quantifiable variables.</w:t>
            </w:r>
          </w:p>
        </w:tc>
      </w:tr>
      <w:tr w:rsidR="000C4190" w:rsidRPr="00735BE9" w14:paraId="432993DE" w14:textId="77777777" w:rsidTr="00867066">
        <w:tc>
          <w:tcPr>
            <w:tcW w:w="675" w:type="dxa"/>
            <w:vAlign w:val="center"/>
          </w:tcPr>
          <w:p w14:paraId="15981A66" w14:textId="77777777" w:rsidR="000C4190" w:rsidRPr="008E2190" w:rsidRDefault="000C4190" w:rsidP="00867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lang w:val="pl-PL"/>
              </w:rPr>
            </w:pPr>
            <w:r w:rsidRPr="008E2190">
              <w:rPr>
                <w:rFonts w:ascii="Corbel" w:hAnsi="Corbel"/>
                <w:b w:val="0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7397AD3" w14:textId="77777777" w:rsidR="000C4190" w:rsidRPr="00B63D50" w:rsidRDefault="000C4190" w:rsidP="00867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lang w:val="en-US"/>
              </w:rPr>
            </w:pPr>
            <w:r w:rsidRPr="00B63D50">
              <w:rPr>
                <w:rFonts w:ascii="Corbel" w:hAnsi="Corbel"/>
                <w:b w:val="0"/>
                <w:szCs w:val="22"/>
                <w:lang w:val="en-US"/>
              </w:rPr>
              <w:t>Acquiring skills of understanding of economic theory in terms of mathematical axiomatic.</w:t>
            </w:r>
          </w:p>
        </w:tc>
      </w:tr>
    </w:tbl>
    <w:p w14:paraId="2D1A93BA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  <w:lang w:val="en-US"/>
        </w:rPr>
      </w:pPr>
    </w:p>
    <w:p w14:paraId="6FA20582" w14:textId="77777777" w:rsidR="000C4190" w:rsidRPr="008E2190" w:rsidRDefault="000C4190" w:rsidP="000C4190">
      <w:pPr>
        <w:pStyle w:val="Punktygwne"/>
        <w:spacing w:before="0" w:after="120"/>
        <w:rPr>
          <w:rFonts w:ascii="Corbel" w:hAnsi="Corbel"/>
        </w:rPr>
      </w:pPr>
      <w:r w:rsidRPr="008E2190">
        <w:rPr>
          <w:rFonts w:ascii="Corbel" w:hAnsi="Corbel"/>
          <w:b w:val="0"/>
        </w:rPr>
        <w:t xml:space="preserve">3.2 </w:t>
      </w:r>
      <w:r w:rsidRPr="008E2190">
        <w:rPr>
          <w:rFonts w:ascii="Corbel" w:hAnsi="Corbel"/>
        </w:rPr>
        <w:t xml:space="preserve">Learning </w:t>
      </w:r>
      <w:proofErr w:type="spellStart"/>
      <w:r w:rsidRPr="008E2190">
        <w:rPr>
          <w:rFonts w:ascii="Corbel" w:hAnsi="Corbel"/>
        </w:rPr>
        <w:t>Outcomes</w:t>
      </w:r>
      <w:proofErr w:type="spellEnd"/>
    </w:p>
    <w:p w14:paraId="35BA3C3F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5978"/>
        <w:gridCol w:w="1853"/>
      </w:tblGrid>
      <w:tr w:rsidR="000C4190" w:rsidRPr="00735BE9" w14:paraId="3C11E26B" w14:textId="77777777" w:rsidTr="000C4190">
        <w:tc>
          <w:tcPr>
            <w:tcW w:w="1689" w:type="dxa"/>
          </w:tcPr>
          <w:p w14:paraId="44A605A4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smallCaps w:val="0"/>
                <w:sz w:val="22"/>
              </w:rPr>
              <w:t>EK</w:t>
            </w:r>
            <w:r w:rsidRPr="008E2190">
              <w:rPr>
                <w:rFonts w:ascii="Corbel" w:hAnsi="Corbel"/>
                <w:b w:val="0"/>
                <w:smallCaps w:val="0"/>
                <w:sz w:val="22"/>
              </w:rPr>
              <w:t xml:space="preserve"> (Learning </w:t>
            </w:r>
            <w:proofErr w:type="spellStart"/>
            <w:r w:rsidRPr="008E2190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8E2190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14:paraId="30334CBB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8" w:type="dxa"/>
          </w:tcPr>
          <w:p w14:paraId="3B1367D8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The Intended Student Learning Course Outcomes </w:t>
            </w:r>
          </w:p>
        </w:tc>
        <w:tc>
          <w:tcPr>
            <w:tcW w:w="1853" w:type="dxa"/>
          </w:tcPr>
          <w:p w14:paraId="72838F00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Reference to learning outcomes with regard to the field of study </w:t>
            </w:r>
            <w:r w:rsidRPr="008E2190">
              <w:rPr>
                <w:rFonts w:ascii="Corbel" w:hAnsi="Corbel"/>
                <w:smallCaps w:val="0"/>
                <w:sz w:val="22"/>
                <w:lang w:val="en-US"/>
              </w:rPr>
              <w:t>(KEK)</w:t>
            </w:r>
          </w:p>
        </w:tc>
      </w:tr>
      <w:tr w:rsidR="000C4190" w:rsidRPr="008E2190" w14:paraId="57129878" w14:textId="77777777" w:rsidTr="000C4190">
        <w:tc>
          <w:tcPr>
            <w:tcW w:w="1689" w:type="dxa"/>
          </w:tcPr>
          <w:p w14:paraId="1528009C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8" w:type="dxa"/>
          </w:tcPr>
          <w:p w14:paraId="3AAC1D11" w14:textId="77777777" w:rsidR="000C4190" w:rsidRPr="00B63D50" w:rsidRDefault="000C4190" w:rsidP="00867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lang w:val="en-US" w:eastAsia="pl-PL"/>
              </w:rPr>
            </w:pPr>
            <w:r w:rsidRPr="00B63D50">
              <w:rPr>
                <w:rFonts w:ascii="Corbel" w:eastAsia="Times New Roman" w:hAnsi="Corbel" w:cs="Courier New"/>
                <w:lang w:val="en" w:eastAsia="pl-PL"/>
              </w:rPr>
              <w:t>Shows significant relations between economic and mathematical sciences.</w:t>
            </w:r>
            <w:r w:rsidRPr="003E544F">
              <w:rPr>
                <w:rFonts w:ascii="Corbel" w:hAnsi="Corbel"/>
                <w:lang w:val="en-US"/>
              </w:rPr>
              <w:t xml:space="preserve"> Recognizes modern concepts of economic theory formulated in the language of mathematics concerning micro</w:t>
            </w:r>
            <w:r>
              <w:rPr>
                <w:rFonts w:ascii="Corbel" w:hAnsi="Corbel"/>
                <w:lang w:val="en-US"/>
              </w:rPr>
              <w:t>-</w:t>
            </w:r>
            <w:r w:rsidRPr="003E544F">
              <w:rPr>
                <w:rFonts w:ascii="Corbel" w:hAnsi="Corbel"/>
                <w:lang w:val="en-US"/>
              </w:rPr>
              <w:t xml:space="preserve"> and macroeconomic phenomena.</w:t>
            </w:r>
          </w:p>
        </w:tc>
        <w:tc>
          <w:tcPr>
            <w:tcW w:w="1853" w:type="dxa"/>
          </w:tcPr>
          <w:p w14:paraId="77E3D815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8E219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7AE5A5B2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0C4190" w:rsidRPr="008E2190" w14:paraId="56D5FD6A" w14:textId="77777777" w:rsidTr="000C4190">
        <w:tc>
          <w:tcPr>
            <w:tcW w:w="1689" w:type="dxa"/>
          </w:tcPr>
          <w:p w14:paraId="7F7028B4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  <w:tc>
          <w:tcPr>
            <w:tcW w:w="5978" w:type="dxa"/>
          </w:tcPr>
          <w:p w14:paraId="0CD67DED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Presents economic problems in mathematical language and finds the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ir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solutions.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Pr="004B160C">
              <w:rPr>
                <w:rFonts w:ascii="Corbel" w:hAnsi="Corbel"/>
                <w:b w:val="0"/>
                <w:smallCaps w:val="0"/>
                <w:sz w:val="22"/>
                <w:lang w:val="en-US"/>
              </w:rPr>
              <w:t>Analyzes the phenomena and processes taking place in the economy using quantified micro- and macroeconomic variables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.</w:t>
            </w:r>
          </w:p>
        </w:tc>
        <w:tc>
          <w:tcPr>
            <w:tcW w:w="1853" w:type="dxa"/>
          </w:tcPr>
          <w:p w14:paraId="1BA99C61" w14:textId="77777777" w:rsidR="000C4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14:paraId="54E10051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</w:tr>
      <w:tr w:rsidR="000C4190" w:rsidRPr="008E2190" w14:paraId="6079E2C5" w14:textId="77777777" w:rsidTr="000C419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AB1D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6F0C" w14:textId="77777777" w:rsidR="000C4190" w:rsidRPr="00353787" w:rsidRDefault="000C4190" w:rsidP="00867066">
            <w:pPr>
              <w:pStyle w:val="HTML-wstpniesformatowany"/>
              <w:rPr>
                <w:rFonts w:ascii="Calibri" w:hAnsi="Calibri" w:cs="Calibri"/>
                <w:b/>
                <w:smallCaps/>
                <w:sz w:val="24"/>
                <w:szCs w:val="22"/>
                <w:lang w:val="en-US"/>
              </w:rPr>
            </w:pPr>
            <w:r w:rsidRPr="000C419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Understands the importance of mathematical economics for the development of economic sciences. </w:t>
            </w:r>
            <w:r w:rsidRPr="0035378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Is aware of the advantages and limitations of the use of mathematical models and methods in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economics.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EE56" w14:textId="77777777" w:rsidR="000C4190" w:rsidRPr="00394854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485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5B01DF3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9485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C4190" w:rsidRPr="008E2190" w14:paraId="639EF7D4" w14:textId="77777777" w:rsidTr="000C419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8432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49D5" w14:textId="77777777" w:rsidR="000C4190" w:rsidRPr="008E2190" w:rsidRDefault="000C4190" w:rsidP="008670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3E544F">
              <w:rPr>
                <w:rFonts w:ascii="Corbel" w:hAnsi="Corbel"/>
                <w:b w:val="0"/>
                <w:smallCaps w:val="0"/>
                <w:sz w:val="22"/>
                <w:lang w:val="en-US"/>
              </w:rPr>
              <w:t>Exhibits an attitude to own individual activities in learning and organizing own work in the process of familiarization and applications of mathematical economics models.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37CA" w14:textId="77777777" w:rsidR="000C4190" w:rsidRPr="00394854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485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9EF78DE" w14:textId="77777777" w:rsidR="000C4190" w:rsidRDefault="000C4190" w:rsidP="000C4190">
      <w:pPr>
        <w:pStyle w:val="Akapitzlist"/>
        <w:ind w:left="862"/>
        <w:jc w:val="both"/>
        <w:rPr>
          <w:rFonts w:ascii="Corbel" w:hAnsi="Corbel"/>
          <w:b/>
        </w:rPr>
      </w:pPr>
    </w:p>
    <w:p w14:paraId="649669BD" w14:textId="5D0A29B9" w:rsidR="000C4190" w:rsidRPr="008E2190" w:rsidRDefault="000C4190" w:rsidP="000C419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8E2190">
        <w:rPr>
          <w:rFonts w:ascii="Corbel" w:hAnsi="Corbel"/>
          <w:b/>
        </w:rPr>
        <w:t>COURSE DESCRIPTION</w:t>
      </w:r>
    </w:p>
    <w:p w14:paraId="79635CCF" w14:textId="77777777" w:rsidR="000C4190" w:rsidRPr="008E2190" w:rsidRDefault="000C4190" w:rsidP="000C419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proofErr w:type="spellStart"/>
      <w:r w:rsidRPr="008E2190">
        <w:rPr>
          <w:rFonts w:ascii="Corbel" w:hAnsi="Corbel"/>
        </w:rPr>
        <w:t>Lecture</w:t>
      </w:r>
      <w:proofErr w:type="spellEnd"/>
      <w:r w:rsidRPr="008E2190">
        <w:rPr>
          <w:rFonts w:ascii="Corbel" w:hAnsi="Corbel"/>
        </w:rPr>
        <w:t xml:space="preserve"> </w:t>
      </w:r>
      <w:proofErr w:type="spellStart"/>
      <w:r w:rsidRPr="008E2190">
        <w:rPr>
          <w:rFonts w:ascii="Corbel" w:hAnsi="Corbel"/>
        </w:rPr>
        <w:t>contents</w:t>
      </w:r>
      <w:proofErr w:type="spellEnd"/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0C4190" w:rsidRPr="008E2190" w14:paraId="52037FF0" w14:textId="77777777" w:rsidTr="00867066">
        <w:tc>
          <w:tcPr>
            <w:tcW w:w="7229" w:type="dxa"/>
          </w:tcPr>
          <w:p w14:paraId="73EC79A4" w14:textId="77777777" w:rsidR="000C4190" w:rsidRPr="008E2190" w:rsidRDefault="000C4190" w:rsidP="0086706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E2190">
              <w:rPr>
                <w:rFonts w:ascii="Corbel" w:hAnsi="Corbel"/>
              </w:rPr>
              <w:t xml:space="preserve">Mathematical </w:t>
            </w:r>
            <w:proofErr w:type="spellStart"/>
            <w:r w:rsidRPr="008E2190">
              <w:rPr>
                <w:rFonts w:ascii="Corbel" w:hAnsi="Corbel"/>
              </w:rPr>
              <w:t>theory</w:t>
            </w:r>
            <w:proofErr w:type="spellEnd"/>
            <w:r w:rsidRPr="008E2190">
              <w:rPr>
                <w:rFonts w:ascii="Corbel" w:hAnsi="Corbel"/>
              </w:rPr>
              <w:t xml:space="preserve"> of </w:t>
            </w:r>
            <w:proofErr w:type="spellStart"/>
            <w:r w:rsidRPr="008E2190">
              <w:rPr>
                <w:rFonts w:ascii="Corbel" w:hAnsi="Corbel"/>
              </w:rPr>
              <w:t>demand</w:t>
            </w:r>
            <w:proofErr w:type="spellEnd"/>
            <w:r w:rsidRPr="008E2190">
              <w:rPr>
                <w:rFonts w:ascii="Corbel" w:hAnsi="Corbel"/>
              </w:rPr>
              <w:t>.</w:t>
            </w:r>
          </w:p>
        </w:tc>
      </w:tr>
      <w:tr w:rsidR="000C4190" w:rsidRPr="008E2190" w14:paraId="775CAAAD" w14:textId="77777777" w:rsidTr="00867066">
        <w:tc>
          <w:tcPr>
            <w:tcW w:w="7229" w:type="dxa"/>
          </w:tcPr>
          <w:p w14:paraId="6B5001A9" w14:textId="77777777" w:rsidR="000C4190" w:rsidRPr="008E2190" w:rsidRDefault="000C4190" w:rsidP="0086706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E2190">
              <w:rPr>
                <w:rFonts w:ascii="Corbel" w:hAnsi="Corbel"/>
              </w:rPr>
              <w:t xml:space="preserve">Mathematical </w:t>
            </w:r>
            <w:proofErr w:type="spellStart"/>
            <w:r w:rsidRPr="008E2190">
              <w:rPr>
                <w:rFonts w:ascii="Corbel" w:hAnsi="Corbel"/>
              </w:rPr>
              <w:t>theory</w:t>
            </w:r>
            <w:proofErr w:type="spellEnd"/>
            <w:r w:rsidRPr="008E2190">
              <w:rPr>
                <w:rFonts w:ascii="Corbel" w:hAnsi="Corbel"/>
              </w:rPr>
              <w:t xml:space="preserve"> of </w:t>
            </w:r>
            <w:proofErr w:type="spellStart"/>
            <w:r w:rsidRPr="008E2190">
              <w:rPr>
                <w:rFonts w:ascii="Corbel" w:hAnsi="Corbel"/>
              </w:rPr>
              <w:t>production</w:t>
            </w:r>
            <w:proofErr w:type="spellEnd"/>
            <w:r w:rsidRPr="008E2190">
              <w:rPr>
                <w:rFonts w:ascii="Corbel" w:hAnsi="Corbel"/>
              </w:rPr>
              <w:t>.</w:t>
            </w:r>
          </w:p>
        </w:tc>
      </w:tr>
      <w:tr w:rsidR="000C4190" w:rsidRPr="008E2190" w14:paraId="33687CB7" w14:textId="77777777" w:rsidTr="00867066">
        <w:tc>
          <w:tcPr>
            <w:tcW w:w="7229" w:type="dxa"/>
          </w:tcPr>
          <w:p w14:paraId="390C9979" w14:textId="77777777" w:rsidR="000C4190" w:rsidRPr="008E2190" w:rsidRDefault="000C4190" w:rsidP="0086706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E2190">
              <w:rPr>
                <w:rFonts w:ascii="Corbel" w:hAnsi="Corbel"/>
              </w:rPr>
              <w:t xml:space="preserve">Market </w:t>
            </w:r>
            <w:proofErr w:type="spellStart"/>
            <w:r w:rsidRPr="008E2190">
              <w:rPr>
                <w:rFonts w:ascii="Corbel" w:hAnsi="Corbel"/>
              </w:rPr>
              <w:t>equilibrium</w:t>
            </w:r>
            <w:proofErr w:type="spellEnd"/>
            <w:r w:rsidRPr="008E2190">
              <w:rPr>
                <w:rFonts w:ascii="Corbel" w:hAnsi="Corbel"/>
              </w:rPr>
              <w:t>.</w:t>
            </w:r>
          </w:p>
        </w:tc>
      </w:tr>
      <w:tr w:rsidR="000C4190" w:rsidRPr="00735BE9" w14:paraId="7851FE58" w14:textId="77777777" w:rsidTr="00867066">
        <w:tc>
          <w:tcPr>
            <w:tcW w:w="7229" w:type="dxa"/>
          </w:tcPr>
          <w:p w14:paraId="4A855671" w14:textId="77777777" w:rsidR="000C4190" w:rsidRPr="008E2190" w:rsidRDefault="000C4190" w:rsidP="00867066">
            <w:pPr>
              <w:spacing w:after="0" w:line="240" w:lineRule="auto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-US"/>
              </w:rPr>
              <w:t>Short and long-term strategies of companies in neoclassical theory.</w:t>
            </w:r>
          </w:p>
        </w:tc>
      </w:tr>
      <w:tr w:rsidR="000C4190" w:rsidRPr="008E2190" w14:paraId="5A13225A" w14:textId="77777777" w:rsidTr="00867066">
        <w:tc>
          <w:tcPr>
            <w:tcW w:w="7229" w:type="dxa"/>
          </w:tcPr>
          <w:p w14:paraId="7C97793D" w14:textId="77777777" w:rsidR="000C4190" w:rsidRPr="008E2190" w:rsidRDefault="000C4190" w:rsidP="00867066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8E2190">
              <w:rPr>
                <w:rStyle w:val="shorttext"/>
                <w:rFonts w:ascii="Corbel" w:hAnsi="Corbel"/>
                <w:lang w:val="en"/>
              </w:rPr>
              <w:t>Warlas</w:t>
            </w:r>
            <w:proofErr w:type="spellEnd"/>
            <w:r w:rsidRPr="008E2190">
              <w:rPr>
                <w:rStyle w:val="shorttext"/>
                <w:rFonts w:ascii="Corbel" w:hAnsi="Corbel"/>
                <w:lang w:val="en"/>
              </w:rPr>
              <w:t xml:space="preserve"> general equilibrium.</w:t>
            </w:r>
          </w:p>
        </w:tc>
      </w:tr>
      <w:tr w:rsidR="000C4190" w:rsidRPr="008E2190" w14:paraId="16F4A2A5" w14:textId="77777777" w:rsidTr="00867066">
        <w:tc>
          <w:tcPr>
            <w:tcW w:w="7229" w:type="dxa"/>
          </w:tcPr>
          <w:p w14:paraId="2B19C704" w14:textId="77777777" w:rsidR="000C4190" w:rsidRPr="008E2190" w:rsidRDefault="000C4190" w:rsidP="00867066">
            <w:pPr>
              <w:spacing w:after="0" w:line="240" w:lineRule="auto"/>
              <w:rPr>
                <w:rFonts w:ascii="Corbel" w:hAnsi="Corbel"/>
              </w:rPr>
            </w:pPr>
            <w:r w:rsidRPr="008E2190">
              <w:rPr>
                <w:rFonts w:ascii="Corbel" w:hAnsi="Corbel"/>
                <w:lang w:val="en"/>
              </w:rPr>
              <w:t>Models of exogenous and endogenous growth. Rules accumulation of growth factors in mathematical terms. Long-term sustainability of growth.</w:t>
            </w:r>
          </w:p>
        </w:tc>
      </w:tr>
      <w:tr w:rsidR="000C4190" w:rsidRPr="00735BE9" w14:paraId="09F1B31C" w14:textId="77777777" w:rsidTr="00867066">
        <w:tc>
          <w:tcPr>
            <w:tcW w:w="7229" w:type="dxa"/>
          </w:tcPr>
          <w:p w14:paraId="421064A4" w14:textId="77777777" w:rsidR="000C4190" w:rsidRPr="008E2190" w:rsidRDefault="000C4190" w:rsidP="00867066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en-US"/>
              </w:rPr>
            </w:pPr>
            <w:r w:rsidRPr="008E2190">
              <w:rPr>
                <w:rStyle w:val="shorttext"/>
                <w:rFonts w:ascii="Corbel" w:hAnsi="Corbel"/>
                <w:lang w:val="en"/>
              </w:rPr>
              <w:t>Modelling of risk and uncertainty in business.</w:t>
            </w:r>
          </w:p>
        </w:tc>
      </w:tr>
    </w:tbl>
    <w:p w14:paraId="1870F03F" w14:textId="77777777" w:rsidR="000C4190" w:rsidRPr="008E2190" w:rsidRDefault="000C4190" w:rsidP="000C4190">
      <w:pPr>
        <w:pStyle w:val="Akapitzlist"/>
        <w:numPr>
          <w:ilvl w:val="0"/>
          <w:numId w:val="2"/>
        </w:numPr>
        <w:jc w:val="both"/>
        <w:rPr>
          <w:rFonts w:ascii="Corbel" w:hAnsi="Corbel"/>
          <w:lang w:val="en-US"/>
        </w:rPr>
      </w:pPr>
      <w:r w:rsidRPr="008E2190">
        <w:rPr>
          <w:rFonts w:ascii="Corbel" w:hAnsi="Corbel"/>
          <w:lang w:val="en-US"/>
        </w:rPr>
        <w:t xml:space="preserve">Contents of the tutorials, seminars, etc.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0C4190" w:rsidRPr="008E2190" w14:paraId="6042C3F6" w14:textId="77777777" w:rsidTr="00867066">
        <w:tc>
          <w:tcPr>
            <w:tcW w:w="7229" w:type="dxa"/>
          </w:tcPr>
          <w:p w14:paraId="3FBD67C5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8E2190">
              <w:rPr>
                <w:rFonts w:ascii="Corbel" w:hAnsi="Corbel"/>
                <w:lang w:val="en"/>
              </w:rPr>
              <w:t>Elements of the mathematical theory of demand. Preferences and utility functions. Applications of marginal calculus. Solving the consumer problem.</w:t>
            </w:r>
          </w:p>
        </w:tc>
      </w:tr>
      <w:tr w:rsidR="000C4190" w:rsidRPr="00735BE9" w14:paraId="39A4ADEF" w14:textId="77777777" w:rsidTr="00867066">
        <w:tc>
          <w:tcPr>
            <w:tcW w:w="7229" w:type="dxa"/>
          </w:tcPr>
          <w:p w14:paraId="7C649492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"/>
              </w:rPr>
              <w:t>Algorithmic modeling of market equilibrium in the sense of Arrow-</w:t>
            </w:r>
            <w:proofErr w:type="spellStart"/>
            <w:r w:rsidRPr="008E2190">
              <w:rPr>
                <w:rFonts w:ascii="Corbel" w:hAnsi="Corbel"/>
                <w:lang w:val="en"/>
              </w:rPr>
              <w:t>Hurwicz</w:t>
            </w:r>
            <w:proofErr w:type="spellEnd"/>
            <w:r w:rsidRPr="008E2190">
              <w:rPr>
                <w:rFonts w:ascii="Corbel" w:hAnsi="Corbel"/>
                <w:lang w:val="en"/>
              </w:rPr>
              <w:t>.</w:t>
            </w:r>
          </w:p>
        </w:tc>
      </w:tr>
      <w:tr w:rsidR="000C4190" w:rsidRPr="00735BE9" w14:paraId="1D45EBBE" w14:textId="77777777" w:rsidTr="00867066">
        <w:tc>
          <w:tcPr>
            <w:tcW w:w="7229" w:type="dxa"/>
          </w:tcPr>
          <w:p w14:paraId="7DB17E44" w14:textId="77777777" w:rsidR="000C4190" w:rsidRPr="000C4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cs="Calibri"/>
                <w:lang w:val="en-US"/>
              </w:rPr>
            </w:pPr>
            <w:r w:rsidRPr="000C4190">
              <w:rPr>
                <w:rFonts w:cs="Calibri"/>
                <w:lang w:val="en-US"/>
              </w:rPr>
              <w:t xml:space="preserve">Theory of production. The basic factors characterizing the efficiency of production and the isoquants of elementary production function </w:t>
            </w:r>
            <w:r w:rsidRPr="00B63D50">
              <w:rPr>
                <w:rFonts w:cs="Calibri"/>
              </w:rPr>
              <w:sym w:font="Symbol" w:char="F02D"/>
            </w:r>
            <w:r w:rsidRPr="000C4190">
              <w:rPr>
                <w:rFonts w:cs="Calibri"/>
                <w:lang w:val="en-US"/>
              </w:rPr>
              <w:t xml:space="preserve"> examples.</w:t>
            </w:r>
          </w:p>
        </w:tc>
      </w:tr>
      <w:tr w:rsidR="000C4190" w:rsidRPr="00735BE9" w14:paraId="092ECF11" w14:textId="77777777" w:rsidTr="00867066">
        <w:tc>
          <w:tcPr>
            <w:tcW w:w="7229" w:type="dxa"/>
          </w:tcPr>
          <w:p w14:paraId="1E71A760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"/>
              </w:rPr>
              <w:t xml:space="preserve">Short and long-term strategies of enterprises in conditions of perfect competition </w:t>
            </w:r>
            <w:r w:rsidRPr="008E2190">
              <w:rPr>
                <w:rFonts w:ascii="Corbel" w:hAnsi="Corbel"/>
                <w:lang w:val="en"/>
              </w:rPr>
              <w:sym w:font="Symbol" w:char="F02D"/>
            </w:r>
            <w:r w:rsidRPr="008E2190">
              <w:rPr>
                <w:rFonts w:ascii="Corbel" w:hAnsi="Corbel"/>
                <w:lang w:val="en"/>
              </w:rPr>
              <w:t xml:space="preserve"> examples.</w:t>
            </w:r>
          </w:p>
        </w:tc>
      </w:tr>
      <w:tr w:rsidR="000C4190" w:rsidRPr="00735BE9" w14:paraId="68C58087" w14:textId="77777777" w:rsidTr="00867066">
        <w:tc>
          <w:tcPr>
            <w:tcW w:w="7229" w:type="dxa"/>
          </w:tcPr>
          <w:p w14:paraId="63CA73B3" w14:textId="77777777" w:rsidR="000C4190" w:rsidRPr="008E2190" w:rsidRDefault="000C4190" w:rsidP="00867066">
            <w:pPr>
              <w:spacing w:after="0" w:line="240" w:lineRule="auto"/>
              <w:jc w:val="both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"/>
              </w:rPr>
              <w:t xml:space="preserve">Models of exogenous and endogenous growth </w:t>
            </w:r>
            <w:r w:rsidRPr="008E2190">
              <w:rPr>
                <w:rFonts w:ascii="Corbel" w:hAnsi="Corbel"/>
                <w:lang w:val="en"/>
              </w:rPr>
              <w:sym w:font="Symbol" w:char="F02D"/>
            </w:r>
            <w:r w:rsidRPr="008E2190">
              <w:rPr>
                <w:rFonts w:ascii="Corbel" w:hAnsi="Corbel"/>
                <w:lang w:val="en"/>
              </w:rPr>
              <w:t xml:space="preserve"> examples and solving problems.</w:t>
            </w:r>
          </w:p>
        </w:tc>
      </w:tr>
    </w:tbl>
    <w:p w14:paraId="7BE0A776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sz w:val="22"/>
          <w:lang w:val="en-US"/>
        </w:rPr>
      </w:pPr>
    </w:p>
    <w:p w14:paraId="748553B3" w14:textId="77777777" w:rsidR="000C4190" w:rsidRPr="008E2190" w:rsidRDefault="000C4190" w:rsidP="000C4190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r w:rsidRPr="008E2190">
        <w:rPr>
          <w:rFonts w:ascii="Corbel" w:hAnsi="Corbel"/>
          <w:smallCaps w:val="0"/>
          <w:sz w:val="22"/>
        </w:rPr>
        <w:t>TEACHING METHODS</w:t>
      </w:r>
      <w:r w:rsidRPr="008E2190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C4190" w:rsidRPr="008E2190" w14:paraId="361A261E" w14:textId="77777777" w:rsidTr="00867066">
        <w:tc>
          <w:tcPr>
            <w:tcW w:w="9778" w:type="dxa"/>
            <w:shd w:val="clear" w:color="auto" w:fill="auto"/>
          </w:tcPr>
          <w:p w14:paraId="39E8E15B" w14:textId="77777777" w:rsidR="000C4190" w:rsidRPr="008E2190" w:rsidRDefault="000C4190" w:rsidP="0086706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8E2190">
              <w:rPr>
                <w:rFonts w:ascii="Corbel" w:hAnsi="Corbel"/>
                <w:lang w:val="en"/>
              </w:rPr>
              <w:t xml:space="preserve">Lecture with multimedia presentation. Tutorials with solving of problems using mathematical tools, discussion. Individual and teamwork. </w:t>
            </w:r>
          </w:p>
        </w:tc>
      </w:tr>
    </w:tbl>
    <w:p w14:paraId="2435205F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5279D54" w14:textId="77777777" w:rsidR="000C4190" w:rsidRPr="008E2190" w:rsidRDefault="000C4190" w:rsidP="000C419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8E2190">
        <w:rPr>
          <w:rFonts w:ascii="Corbel" w:hAnsi="Corbel"/>
          <w:sz w:val="22"/>
        </w:rPr>
        <w:t>Methods</w:t>
      </w:r>
      <w:proofErr w:type="spellEnd"/>
      <w:r w:rsidRPr="008E2190">
        <w:rPr>
          <w:rFonts w:ascii="Corbel" w:hAnsi="Corbel"/>
          <w:sz w:val="22"/>
        </w:rPr>
        <w:t xml:space="preserve"> And </w:t>
      </w:r>
      <w:proofErr w:type="spellStart"/>
      <w:r w:rsidRPr="008E2190">
        <w:rPr>
          <w:rFonts w:ascii="Corbel" w:hAnsi="Corbel"/>
          <w:sz w:val="22"/>
        </w:rPr>
        <w:t>Assessment</w:t>
      </w:r>
      <w:proofErr w:type="spellEnd"/>
    </w:p>
    <w:p w14:paraId="7BCB578F" w14:textId="77777777" w:rsidR="000C4190" w:rsidRPr="008E2190" w:rsidRDefault="000C4190" w:rsidP="000C4190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8E2190">
        <w:rPr>
          <w:rFonts w:ascii="Corbel" w:hAnsi="Corbel"/>
          <w:b w:val="0"/>
          <w:smallCaps w:val="0"/>
          <w:sz w:val="22"/>
          <w:lang w:val="en-US"/>
        </w:rPr>
        <w:t>4.1 The methods of verification of learning outcomes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4958"/>
        <w:gridCol w:w="2186"/>
      </w:tblGrid>
      <w:tr w:rsidR="000C4190" w:rsidRPr="008E2190" w14:paraId="73D893A5" w14:textId="77777777" w:rsidTr="00867066">
        <w:tc>
          <w:tcPr>
            <w:tcW w:w="1984" w:type="dxa"/>
          </w:tcPr>
          <w:p w14:paraId="42EB040E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Learning </w:t>
            </w:r>
            <w:proofErr w:type="spellStart"/>
            <w:r w:rsidRPr="008E2190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8E2190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4D0777B5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328846CD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E2190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Grading systems for teaching outcomes (i.e.: test, oral examination, written examination, essay, project, report, observation during classes)</w:t>
            </w:r>
          </w:p>
        </w:tc>
        <w:tc>
          <w:tcPr>
            <w:tcW w:w="2233" w:type="dxa"/>
          </w:tcPr>
          <w:p w14:paraId="3110FD77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 format (lecture, tutorial, …)</w:t>
            </w:r>
          </w:p>
        </w:tc>
      </w:tr>
      <w:tr w:rsidR="000C4190" w:rsidRPr="008E2190" w14:paraId="7BCC7A82" w14:textId="77777777" w:rsidTr="00867066">
        <w:tc>
          <w:tcPr>
            <w:tcW w:w="1984" w:type="dxa"/>
          </w:tcPr>
          <w:p w14:paraId="56A523D7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E2190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103" w:type="dxa"/>
          </w:tcPr>
          <w:p w14:paraId="185CD589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-US"/>
              </w:rPr>
              <w:t>observation during classes, test, written examination</w:t>
            </w:r>
          </w:p>
        </w:tc>
        <w:tc>
          <w:tcPr>
            <w:tcW w:w="2233" w:type="dxa"/>
          </w:tcPr>
          <w:p w14:paraId="3C78A7DC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 w:rsidRPr="008E2190">
              <w:rPr>
                <w:rFonts w:ascii="Corbel" w:hAnsi="Corbel"/>
              </w:rPr>
              <w:t>lecture</w:t>
            </w:r>
            <w:proofErr w:type="spellEnd"/>
            <w:r w:rsidRPr="008E2190">
              <w:rPr>
                <w:rFonts w:ascii="Corbel" w:hAnsi="Corbel"/>
              </w:rPr>
              <w:t>, tutorial</w:t>
            </w:r>
          </w:p>
        </w:tc>
      </w:tr>
      <w:tr w:rsidR="000C4190" w:rsidRPr="008E2190" w14:paraId="738241C5" w14:textId="77777777" w:rsidTr="00867066">
        <w:tc>
          <w:tcPr>
            <w:tcW w:w="1984" w:type="dxa"/>
          </w:tcPr>
          <w:p w14:paraId="6E84DA64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E2190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79BB1042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8E2190">
              <w:rPr>
                <w:rFonts w:ascii="Corbel" w:hAnsi="Corbel"/>
                <w:lang w:val="en-US"/>
              </w:rPr>
              <w:t>test, written examination</w:t>
            </w:r>
          </w:p>
        </w:tc>
        <w:tc>
          <w:tcPr>
            <w:tcW w:w="2233" w:type="dxa"/>
          </w:tcPr>
          <w:p w14:paraId="186B9D67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 w:rsidRPr="008E2190">
              <w:rPr>
                <w:rFonts w:ascii="Corbel" w:hAnsi="Corbel"/>
              </w:rPr>
              <w:t>lecture</w:t>
            </w:r>
            <w:proofErr w:type="spellEnd"/>
            <w:r w:rsidRPr="008E2190">
              <w:rPr>
                <w:rFonts w:ascii="Corbel" w:hAnsi="Corbel"/>
              </w:rPr>
              <w:t xml:space="preserve">, tutorial </w:t>
            </w:r>
          </w:p>
        </w:tc>
      </w:tr>
      <w:tr w:rsidR="000C4190" w:rsidRPr="008E2190" w14:paraId="2065C32F" w14:textId="77777777" w:rsidTr="00867066">
        <w:tc>
          <w:tcPr>
            <w:tcW w:w="1984" w:type="dxa"/>
          </w:tcPr>
          <w:p w14:paraId="67221C19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229CDCE6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-US"/>
              </w:rPr>
              <w:t>observation during classes, test, written examination</w:t>
            </w:r>
          </w:p>
        </w:tc>
        <w:tc>
          <w:tcPr>
            <w:tcW w:w="2233" w:type="dxa"/>
          </w:tcPr>
          <w:p w14:paraId="76D33A05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 w:rsidRPr="008E2190">
              <w:rPr>
                <w:rFonts w:ascii="Corbel" w:hAnsi="Corbel"/>
              </w:rPr>
              <w:t>lecture</w:t>
            </w:r>
            <w:proofErr w:type="spellEnd"/>
            <w:r w:rsidRPr="008E2190">
              <w:rPr>
                <w:rFonts w:ascii="Corbel" w:hAnsi="Corbel"/>
              </w:rPr>
              <w:t>, tutorial</w:t>
            </w:r>
          </w:p>
        </w:tc>
      </w:tr>
      <w:tr w:rsidR="000C4190" w:rsidRPr="008E2190" w14:paraId="28FA8500" w14:textId="77777777" w:rsidTr="00867066">
        <w:tc>
          <w:tcPr>
            <w:tcW w:w="1984" w:type="dxa"/>
          </w:tcPr>
          <w:p w14:paraId="7AFDB52B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721C1D51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-US"/>
              </w:rPr>
              <w:t>observation during classes, test, written examination</w:t>
            </w:r>
          </w:p>
        </w:tc>
        <w:tc>
          <w:tcPr>
            <w:tcW w:w="2233" w:type="dxa"/>
          </w:tcPr>
          <w:p w14:paraId="3B9D9F71" w14:textId="77777777" w:rsidR="000C4190" w:rsidRPr="008E2190" w:rsidRDefault="000C4190" w:rsidP="0086706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 w:rsidRPr="008E2190">
              <w:rPr>
                <w:rFonts w:ascii="Corbel" w:hAnsi="Corbel"/>
              </w:rPr>
              <w:t>lecture</w:t>
            </w:r>
            <w:proofErr w:type="spellEnd"/>
            <w:r w:rsidRPr="008E2190">
              <w:rPr>
                <w:rFonts w:ascii="Corbel" w:hAnsi="Corbel"/>
              </w:rPr>
              <w:t xml:space="preserve">, tutorial </w:t>
            </w:r>
          </w:p>
        </w:tc>
      </w:tr>
    </w:tbl>
    <w:p w14:paraId="2DCD0766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2DA1A8F3" w14:textId="77777777" w:rsidR="000C4190" w:rsidRPr="00B63D50" w:rsidRDefault="000C4190" w:rsidP="000C4190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8E2190">
        <w:rPr>
          <w:rFonts w:ascii="Corbel" w:hAnsi="Corbel"/>
          <w:b w:val="0"/>
          <w:smallCaps w:val="0"/>
          <w:sz w:val="22"/>
          <w:lang w:val="en-US"/>
        </w:rPr>
        <w:t>4.2 Assessment and credit requirements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0C4190" w:rsidRPr="00735BE9" w14:paraId="4FDBD9E4" w14:textId="77777777" w:rsidTr="00867066">
        <w:tc>
          <w:tcPr>
            <w:tcW w:w="9244" w:type="dxa"/>
          </w:tcPr>
          <w:p w14:paraId="2DDB4466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2B52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The condition for completing the course is to receive a pass of tutorials and passing the exam.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br/>
            </w:r>
            <w:r w:rsidRPr="002B52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Tests and exam grades are determined on the basis of the number of points obtained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according to schema</w:t>
            </w:r>
            <w:r w:rsidRPr="002B525D">
              <w:rPr>
                <w:rFonts w:ascii="Corbel" w:hAnsi="Corbel"/>
                <w:b w:val="0"/>
                <w:smallCaps w:val="0"/>
                <w:sz w:val="22"/>
                <w:lang w:val="en-US"/>
              </w:rPr>
              <w:t>: [0% -50%) - 2.0, [51% -64%) - 3.0, [64% -73%) - 3.5, [73% - 82%) - 4.0, [82% -91%) 4.5, [91% -100%)] - 5.0.</w:t>
            </w:r>
          </w:p>
        </w:tc>
      </w:tr>
    </w:tbl>
    <w:p w14:paraId="4042DBB1" w14:textId="77777777" w:rsidR="000C4190" w:rsidRPr="008E2190" w:rsidRDefault="000C4190" w:rsidP="000C419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5FF2E34D" w14:textId="77777777" w:rsidR="000C4190" w:rsidRPr="008E2190" w:rsidRDefault="000C4190" w:rsidP="000C4190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8E2190">
        <w:rPr>
          <w:rFonts w:ascii="Corbel" w:hAnsi="Corbel"/>
          <w:smallCaps w:val="0"/>
          <w:sz w:val="22"/>
          <w:lang w:val="en-US"/>
        </w:rPr>
        <w:t xml:space="preserve">5. </w:t>
      </w:r>
      <w:r w:rsidRPr="008E2190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0C4190" w:rsidRPr="00735BE9" w14:paraId="42528744" w14:textId="77777777" w:rsidTr="00867066">
        <w:tc>
          <w:tcPr>
            <w:tcW w:w="4066" w:type="dxa"/>
          </w:tcPr>
          <w:p w14:paraId="0406DE30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E2190">
              <w:rPr>
                <w:rFonts w:ascii="Corbel" w:hAnsi="Corbel"/>
              </w:rPr>
              <w:t>Activity</w:t>
            </w:r>
          </w:p>
        </w:tc>
        <w:tc>
          <w:tcPr>
            <w:tcW w:w="3402" w:type="dxa"/>
          </w:tcPr>
          <w:p w14:paraId="1686896B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-US"/>
              </w:rPr>
              <w:t xml:space="preserve">No. of hours/Student workload </w:t>
            </w:r>
          </w:p>
        </w:tc>
      </w:tr>
      <w:tr w:rsidR="000C4190" w:rsidRPr="008E2190" w14:paraId="63BF0A5B" w14:textId="77777777" w:rsidTr="00867066">
        <w:tc>
          <w:tcPr>
            <w:tcW w:w="4066" w:type="dxa"/>
          </w:tcPr>
          <w:p w14:paraId="731C1AC9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402" w:type="dxa"/>
          </w:tcPr>
          <w:p w14:paraId="183C7E1E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color w:val="000000"/>
              </w:rPr>
              <w:t>30</w:t>
            </w:r>
          </w:p>
        </w:tc>
      </w:tr>
      <w:tr w:rsidR="000C4190" w:rsidRPr="008E2190" w14:paraId="499E4624" w14:textId="77777777" w:rsidTr="00867066">
        <w:tc>
          <w:tcPr>
            <w:tcW w:w="4066" w:type="dxa"/>
          </w:tcPr>
          <w:p w14:paraId="32FD2D82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lang w:val="en-US"/>
              </w:rPr>
              <w:t>Consultations (attending the teacher’s office hours)</w:t>
            </w:r>
          </w:p>
        </w:tc>
        <w:tc>
          <w:tcPr>
            <w:tcW w:w="3402" w:type="dxa"/>
          </w:tcPr>
          <w:p w14:paraId="35C7B602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8E2190">
              <w:rPr>
                <w:rFonts w:ascii="Corbel" w:hAnsi="Corbel"/>
                <w:color w:val="000000"/>
              </w:rPr>
              <w:t>4</w:t>
            </w:r>
          </w:p>
        </w:tc>
      </w:tr>
      <w:tr w:rsidR="000C4190" w:rsidRPr="008E2190" w14:paraId="009B6EB2" w14:textId="77777777" w:rsidTr="00867066">
        <w:tc>
          <w:tcPr>
            <w:tcW w:w="4066" w:type="dxa"/>
          </w:tcPr>
          <w:p w14:paraId="57F59DA1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Own work (tests, exam, tutorial preparation) </w:t>
            </w:r>
          </w:p>
        </w:tc>
        <w:tc>
          <w:tcPr>
            <w:tcW w:w="3402" w:type="dxa"/>
          </w:tcPr>
          <w:p w14:paraId="04AD1F6E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41</w:t>
            </w:r>
          </w:p>
        </w:tc>
      </w:tr>
      <w:tr w:rsidR="000C4190" w:rsidRPr="008E2190" w14:paraId="3806591D" w14:textId="77777777" w:rsidTr="00867066">
        <w:tc>
          <w:tcPr>
            <w:tcW w:w="4066" w:type="dxa"/>
          </w:tcPr>
          <w:p w14:paraId="65F24AD3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E2190">
              <w:rPr>
                <w:rFonts w:ascii="Corbel" w:hAnsi="Corbel"/>
              </w:rPr>
              <w:t>TOTAL NUMBER OF HOURS</w:t>
            </w:r>
          </w:p>
        </w:tc>
        <w:tc>
          <w:tcPr>
            <w:tcW w:w="3402" w:type="dxa"/>
          </w:tcPr>
          <w:p w14:paraId="1B2D6848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8E2190">
              <w:rPr>
                <w:rFonts w:ascii="Corbel" w:hAnsi="Corbel"/>
                <w:color w:val="000000"/>
              </w:rPr>
              <w:t>7</w:t>
            </w:r>
            <w:r>
              <w:rPr>
                <w:rFonts w:ascii="Corbel" w:hAnsi="Corbel"/>
                <w:color w:val="000000"/>
              </w:rPr>
              <w:t>5</w:t>
            </w:r>
          </w:p>
        </w:tc>
      </w:tr>
      <w:tr w:rsidR="000C4190" w:rsidRPr="008E2190" w14:paraId="2ABA9C7C" w14:textId="77777777" w:rsidTr="00867066">
        <w:tc>
          <w:tcPr>
            <w:tcW w:w="4066" w:type="dxa"/>
          </w:tcPr>
          <w:p w14:paraId="669587E6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8E2190">
              <w:rPr>
                <w:rFonts w:ascii="Corbel" w:hAnsi="Corbel"/>
                <w:b/>
                <w:lang w:val="en-US"/>
              </w:rPr>
              <w:t>ECTS CREDITS IN TOTAL</w:t>
            </w:r>
          </w:p>
        </w:tc>
        <w:tc>
          <w:tcPr>
            <w:tcW w:w="3402" w:type="dxa"/>
          </w:tcPr>
          <w:p w14:paraId="118B5EA5" w14:textId="77777777" w:rsidR="000C4190" w:rsidRPr="008E2190" w:rsidRDefault="000C4190" w:rsidP="0086706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8E2190">
              <w:rPr>
                <w:rFonts w:ascii="Corbel" w:hAnsi="Corbel"/>
                <w:b/>
              </w:rPr>
              <w:t>3</w:t>
            </w:r>
          </w:p>
        </w:tc>
      </w:tr>
    </w:tbl>
    <w:p w14:paraId="541211E5" w14:textId="77777777" w:rsidR="000C4190" w:rsidRPr="008E2190" w:rsidRDefault="000C4190" w:rsidP="000C4190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8E2190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0C4190" w:rsidRPr="008E2190" w14:paraId="60DC81B3" w14:textId="77777777" w:rsidTr="00735BE9">
        <w:tc>
          <w:tcPr>
            <w:tcW w:w="4140" w:type="dxa"/>
          </w:tcPr>
          <w:p w14:paraId="544557A8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8E2190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8E2190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8E2190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373" w:type="dxa"/>
          </w:tcPr>
          <w:p w14:paraId="03409D3B" w14:textId="668B658D" w:rsidR="000C4190" w:rsidRPr="008E2190" w:rsidRDefault="000C4190" w:rsidP="000C41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0C4190" w:rsidRPr="008E2190" w14:paraId="45177E2D" w14:textId="77777777" w:rsidTr="00735BE9">
        <w:tc>
          <w:tcPr>
            <w:tcW w:w="4140" w:type="dxa"/>
          </w:tcPr>
          <w:p w14:paraId="0668A2C0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Rules and forms of internship </w:t>
            </w:r>
          </w:p>
        </w:tc>
        <w:tc>
          <w:tcPr>
            <w:tcW w:w="3373" w:type="dxa"/>
          </w:tcPr>
          <w:p w14:paraId="77384762" w14:textId="1C4D288C" w:rsidR="000C4190" w:rsidRPr="008E2190" w:rsidRDefault="000C4190" w:rsidP="000C41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31505CB0" w14:textId="77777777" w:rsidR="000C4190" w:rsidRPr="008E2190" w:rsidRDefault="000C4190" w:rsidP="000C41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7300ABB1" w14:textId="77777777" w:rsidR="000C4190" w:rsidRPr="008E2190" w:rsidRDefault="000C4190" w:rsidP="000C4190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8E2190">
        <w:rPr>
          <w:rFonts w:ascii="Corbel" w:hAnsi="Corbel"/>
          <w:sz w:val="22"/>
        </w:rPr>
        <w:t xml:space="preserve">Course </w:t>
      </w:r>
      <w:proofErr w:type="spellStart"/>
      <w:r w:rsidRPr="008E2190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C4190" w:rsidRPr="00735BE9" w14:paraId="04DA7714" w14:textId="77777777" w:rsidTr="00867066">
        <w:tc>
          <w:tcPr>
            <w:tcW w:w="7513" w:type="dxa"/>
          </w:tcPr>
          <w:p w14:paraId="7BC7AABF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8E2190">
              <w:rPr>
                <w:rFonts w:ascii="Corbel" w:hAnsi="Corbel"/>
                <w:b w:val="0"/>
                <w:smallCaps w:val="0"/>
                <w:sz w:val="22"/>
              </w:rPr>
              <w:t>Primary</w:t>
            </w:r>
            <w:proofErr w:type="spellEnd"/>
            <w:r w:rsidRPr="008E2190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5EE4E8F" w14:textId="4A214B33" w:rsidR="000C4190" w:rsidRPr="008E2190" w:rsidRDefault="000C4190" w:rsidP="000C4190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A.C. 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Chiang,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Pr="008E2190">
              <w:rPr>
                <w:rFonts w:ascii="Corbel" w:hAnsi="Corbel"/>
                <w:b w:val="0"/>
                <w:i/>
                <w:smallCaps w:val="0"/>
                <w:sz w:val="22"/>
                <w:lang w:val="en-US"/>
              </w:rPr>
              <w:t>Fundamental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Pr="008E2190">
              <w:rPr>
                <w:rFonts w:ascii="Corbel" w:hAnsi="Corbel"/>
                <w:b w:val="0"/>
                <w:i/>
                <w:smallCaps w:val="0"/>
                <w:sz w:val="22"/>
                <w:lang w:val="en-US"/>
              </w:rPr>
              <w:t>Methods of Mathematical Economics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McGraw-Hill, Inc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., 1992.</w:t>
            </w:r>
          </w:p>
          <w:p w14:paraId="12489074" w14:textId="3AF07397" w:rsidR="000C4190" w:rsidRPr="008E2190" w:rsidRDefault="000C4190" w:rsidP="000C4190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V. </w:t>
            </w:r>
            <w:proofErr w:type="spellStart"/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Shapoor</w:t>
            </w:r>
            <w:proofErr w:type="spellEnd"/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Pr="008E2190">
              <w:rPr>
                <w:rFonts w:ascii="Corbel" w:hAnsi="Corbel"/>
                <w:b w:val="0"/>
                <w:i/>
                <w:smallCaps w:val="0"/>
                <w:sz w:val="22"/>
                <w:lang w:val="en-US"/>
              </w:rPr>
              <w:t>Principles of Mathematical Economics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Atlantis Press, 2015.</w:t>
            </w:r>
          </w:p>
        </w:tc>
      </w:tr>
      <w:tr w:rsidR="000C4190" w:rsidRPr="00735BE9" w14:paraId="52A2F57A" w14:textId="77777777" w:rsidTr="00867066">
        <w:tc>
          <w:tcPr>
            <w:tcW w:w="7513" w:type="dxa"/>
          </w:tcPr>
          <w:p w14:paraId="4C16F1F0" w14:textId="77777777" w:rsidR="000C4190" w:rsidRPr="008E2190" w:rsidRDefault="000C4190" w:rsidP="00867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8E2190">
              <w:rPr>
                <w:rFonts w:ascii="Corbel" w:hAnsi="Corbel"/>
                <w:b w:val="0"/>
                <w:smallCaps w:val="0"/>
                <w:sz w:val="22"/>
              </w:rPr>
              <w:t>Supplementary</w:t>
            </w:r>
            <w:proofErr w:type="spellEnd"/>
            <w:r w:rsidRPr="008E2190">
              <w:rPr>
                <w:rFonts w:ascii="Corbel" w:hAnsi="Corbel"/>
                <w:b w:val="0"/>
                <w:smallCaps w:val="0"/>
                <w:sz w:val="22"/>
              </w:rPr>
              <w:t xml:space="preserve">: </w:t>
            </w:r>
          </w:p>
          <w:p w14:paraId="274C5C74" w14:textId="67507CE8" w:rsidR="000C4190" w:rsidRPr="008E2190" w:rsidRDefault="000C4190" w:rsidP="000C419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E.T. 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Dowling,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Pr="008E2190">
              <w:rPr>
                <w:rFonts w:ascii="Corbel" w:hAnsi="Corbel"/>
                <w:b w:val="0"/>
                <w:i/>
                <w:smallCaps w:val="0"/>
                <w:sz w:val="22"/>
                <w:lang w:val="en-US"/>
              </w:rPr>
              <w:t>Mathematics for Economists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McGraw-Hill Book Company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,1992.</w:t>
            </w:r>
          </w:p>
          <w:p w14:paraId="3783A6EE" w14:textId="541E3724" w:rsidR="000C4190" w:rsidRDefault="000C4190" w:rsidP="000C419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M. 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Carter, </w:t>
            </w:r>
            <w:r w:rsidRPr="008E2190">
              <w:rPr>
                <w:rFonts w:ascii="Corbel" w:hAnsi="Corbel"/>
                <w:b w:val="0"/>
                <w:i/>
                <w:smallCaps w:val="0"/>
                <w:sz w:val="22"/>
                <w:lang w:val="en-US"/>
              </w:rPr>
              <w:t>Foundations of Mathematical Economics</w:t>
            </w:r>
            <w:r w:rsidRPr="008E2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, Massachusetts Institute of Technology</w:t>
            </w:r>
            <w:r w:rsidR="00E71F47"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="003963BE">
              <w:rPr>
                <w:rFonts w:ascii="Corbel" w:hAnsi="Corbel"/>
                <w:b w:val="0"/>
                <w:smallCaps w:val="0"/>
                <w:sz w:val="22"/>
                <w:lang w:val="en-US"/>
              </w:rPr>
              <w:t>London,</w:t>
            </w:r>
            <w:r w:rsidR="00E71F47">
              <w:rPr>
                <w:rFonts w:ascii="Corbel" w:hAnsi="Corbel"/>
                <w:b w:val="0"/>
                <w:smallCaps w:val="0"/>
                <w:sz w:val="22"/>
                <w:lang w:val="en-US"/>
              </w:rPr>
              <w:t>2001.</w:t>
            </w:r>
          </w:p>
          <w:p w14:paraId="50A7DBAA" w14:textId="75CFE131" w:rsidR="000C4190" w:rsidRPr="001743E9" w:rsidRDefault="000C4190" w:rsidP="000C4190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proofErr w:type="spellStart"/>
            <w:r w:rsidRPr="000C4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B.Fura</w:t>
            </w:r>
            <w:proofErr w:type="spellEnd"/>
            <w:r w:rsidRPr="000C4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, M. </w:t>
            </w:r>
            <w:proofErr w:type="spellStart"/>
            <w:r w:rsidRPr="000C4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>Fura</w:t>
            </w:r>
            <w:proofErr w:type="spellEnd"/>
            <w:r w:rsidRPr="000C4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, </w:t>
            </w:r>
            <w:r w:rsidRPr="001743E9"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Dida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>ctics</w:t>
            </w:r>
            <w:r w:rsidRPr="001743E9">
              <w:rPr>
                <w:rFonts w:ascii="Corbel" w:hAnsi="Corbel"/>
                <w:b w:val="0"/>
                <w:i/>
                <w:iCs/>
                <w:smallCaps w:val="0"/>
                <w:sz w:val="22"/>
                <w:lang w:val="en-US"/>
              </w:rPr>
              <w:t xml:space="preserve"> of Mathematics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Pr="000C4190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 w:rsidRPr="001743E9">
              <w:rPr>
                <w:rFonts w:ascii="Corbel" w:hAnsi="Corbel"/>
                <w:b w:val="0"/>
                <w:smallCaps w:val="0"/>
                <w:sz w:val="22"/>
                <w:lang w:val="en-US"/>
              </w:rPr>
              <w:t>Optimization of consumer preferences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>,</w:t>
            </w:r>
            <w:r w:rsidRPr="001743E9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12(16), p.61–68, 2017. </w:t>
            </w:r>
          </w:p>
        </w:tc>
      </w:tr>
    </w:tbl>
    <w:p w14:paraId="50B038AA" w14:textId="77777777" w:rsidR="000C4190" w:rsidRPr="001743E9" w:rsidRDefault="000C4190" w:rsidP="000C41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137AA874" w14:textId="77777777" w:rsidR="000C4190" w:rsidRPr="001743E9" w:rsidRDefault="000C4190" w:rsidP="000C4190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  <w:lang w:val="en-US"/>
        </w:rPr>
      </w:pPr>
    </w:p>
    <w:p w14:paraId="639D23AF" w14:textId="77777777" w:rsidR="000C4190" w:rsidRPr="008E2190" w:rsidRDefault="000C4190" w:rsidP="000C41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  <w:lang w:val="en-US"/>
        </w:rPr>
      </w:pPr>
      <w:r w:rsidRPr="008E2190">
        <w:rPr>
          <w:rFonts w:ascii="Corbel" w:hAnsi="Corbel"/>
          <w:b w:val="0"/>
          <w:smallCaps w:val="0"/>
          <w:sz w:val="20"/>
          <w:szCs w:val="20"/>
          <w:lang w:val="en-US"/>
        </w:rPr>
        <w:t xml:space="preserve">Department head’s or authorized person signature </w:t>
      </w:r>
    </w:p>
    <w:p w14:paraId="1E6EDD99" w14:textId="77777777" w:rsidR="000C4190" w:rsidRPr="008E2190" w:rsidRDefault="000C4190" w:rsidP="000C4190">
      <w:pPr>
        <w:rPr>
          <w:rFonts w:ascii="Corbel" w:hAnsi="Corbel"/>
          <w:lang w:val="en-US"/>
        </w:rPr>
      </w:pPr>
    </w:p>
    <w:p w14:paraId="5AB7C74A" w14:textId="77777777" w:rsidR="001A37BF" w:rsidRPr="000C4190" w:rsidRDefault="001A37BF">
      <w:pPr>
        <w:rPr>
          <w:lang w:val="en-US"/>
        </w:rPr>
      </w:pPr>
    </w:p>
    <w:sectPr w:rsidR="001A37BF" w:rsidRPr="000C41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323AD1"/>
    <w:multiLevelType w:val="hybridMultilevel"/>
    <w:tmpl w:val="88385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6" w15:restartNumberingAfterBreak="0">
    <w:nsid w:val="7AD92F16"/>
    <w:multiLevelType w:val="hybridMultilevel"/>
    <w:tmpl w:val="3FCCC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90"/>
    <w:rsid w:val="000C4190"/>
    <w:rsid w:val="001A37BF"/>
    <w:rsid w:val="003963BE"/>
    <w:rsid w:val="004A55A1"/>
    <w:rsid w:val="00735BE9"/>
    <w:rsid w:val="00E7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FF091"/>
  <w15:chartTrackingRefBased/>
  <w15:docId w15:val="{E0F7EE51-BAF1-4261-ABED-670D792E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1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4190"/>
    <w:pPr>
      <w:ind w:left="720"/>
      <w:contextualSpacing/>
    </w:pPr>
  </w:style>
  <w:style w:type="paragraph" w:customStyle="1" w:styleId="Punktygwne">
    <w:name w:val="Punkty główne"/>
    <w:basedOn w:val="Normalny"/>
    <w:rsid w:val="000C419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C41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C419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C41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C41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C4190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C41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horttext">
    <w:name w:val="short_text"/>
    <w:rsid w:val="000C4190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C4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C419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41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4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9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17FC7-3318-42B9-9547-54D606689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9D00B9-9A69-471B-8FCB-D9E16DF77D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FBD460-0CAB-4677-A44D-0CA537F1D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791</Words>
  <Characters>4747</Characters>
  <Application>Microsoft Office Word</Application>
  <DocSecurity>0</DocSecurity>
  <Lines>39</Lines>
  <Paragraphs>11</Paragraphs>
  <ScaleCrop>false</ScaleCrop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Kasprzyk Beata</dc:creator>
  <cp:keywords/>
  <dc:description/>
  <cp:lastModifiedBy>Sekcja Jakości i Akr. KNS</cp:lastModifiedBy>
  <cp:revision>6</cp:revision>
  <dcterms:created xsi:type="dcterms:W3CDTF">2020-12-11T15:19:00Z</dcterms:created>
  <dcterms:modified xsi:type="dcterms:W3CDTF">2021-09-06T07:49:00Z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