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C2BE0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C0072B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3D0F4D" w14:textId="73CD996D" w:rsidR="00DC6D0C" w:rsidRPr="00D66098" w:rsidRDefault="0071620A" w:rsidP="00D6609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D66098">
        <w:rPr>
          <w:rFonts w:ascii="Corbel" w:hAnsi="Corbel"/>
          <w:smallCaps/>
          <w:sz w:val="24"/>
          <w:szCs w:val="24"/>
        </w:rPr>
        <w:t>202</w:t>
      </w:r>
      <w:r w:rsidR="002876D9">
        <w:rPr>
          <w:rFonts w:ascii="Corbel" w:hAnsi="Corbel"/>
          <w:smallCaps/>
          <w:sz w:val="24"/>
          <w:szCs w:val="24"/>
        </w:rPr>
        <w:t>2</w:t>
      </w:r>
      <w:r w:rsidR="00D66098" w:rsidRPr="00D66098">
        <w:rPr>
          <w:rFonts w:ascii="Corbel" w:hAnsi="Corbel"/>
          <w:smallCaps/>
          <w:sz w:val="24"/>
          <w:szCs w:val="24"/>
        </w:rPr>
        <w:t>-202</w:t>
      </w:r>
      <w:r w:rsidR="002876D9">
        <w:rPr>
          <w:rFonts w:ascii="Corbel" w:hAnsi="Corbel"/>
          <w:smallCaps/>
          <w:sz w:val="24"/>
          <w:szCs w:val="24"/>
        </w:rPr>
        <w:t>5</w:t>
      </w:r>
    </w:p>
    <w:p w14:paraId="4B87A039" w14:textId="7C475BAD" w:rsidR="00445970" w:rsidRPr="00EA4832" w:rsidRDefault="002876D9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D66098">
        <w:rPr>
          <w:rFonts w:ascii="Corbel" w:hAnsi="Corbel"/>
          <w:sz w:val="20"/>
          <w:szCs w:val="20"/>
        </w:rPr>
        <w:t>202</w:t>
      </w:r>
      <w:r>
        <w:rPr>
          <w:rFonts w:ascii="Corbel" w:hAnsi="Corbel"/>
          <w:sz w:val="20"/>
          <w:szCs w:val="20"/>
        </w:rPr>
        <w:t>4</w:t>
      </w:r>
      <w:r w:rsidR="00D66098">
        <w:rPr>
          <w:rFonts w:ascii="Corbel" w:hAnsi="Corbel"/>
          <w:sz w:val="20"/>
          <w:szCs w:val="20"/>
        </w:rPr>
        <w:t>/202</w:t>
      </w:r>
      <w:r>
        <w:rPr>
          <w:rFonts w:ascii="Corbel" w:hAnsi="Corbel"/>
          <w:sz w:val="20"/>
          <w:szCs w:val="20"/>
        </w:rPr>
        <w:t>5</w:t>
      </w:r>
    </w:p>
    <w:p w14:paraId="2D1A79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BB253A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D53641" w14:textId="77777777" w:rsidTr="00B819C8">
        <w:tc>
          <w:tcPr>
            <w:tcW w:w="2694" w:type="dxa"/>
            <w:vAlign w:val="center"/>
          </w:tcPr>
          <w:p w14:paraId="3340C2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84D466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9C54AE" w14:paraId="0F951FA5" w14:textId="77777777" w:rsidTr="00B819C8">
        <w:tc>
          <w:tcPr>
            <w:tcW w:w="2694" w:type="dxa"/>
            <w:vAlign w:val="center"/>
          </w:tcPr>
          <w:p w14:paraId="4E8F365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4F342" w14:textId="6E4642BA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66DC2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="002876D9">
              <w:rPr>
                <w:rFonts w:ascii="Corbel" w:hAnsi="Corbel"/>
                <w:b w:val="0"/>
                <w:sz w:val="24"/>
                <w:szCs w:val="24"/>
              </w:rPr>
              <w:t>/C-1.11</w:t>
            </w:r>
            <w:r w:rsidRPr="00666DC2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70D4C445" w14:textId="77777777" w:rsidTr="00B819C8">
        <w:tc>
          <w:tcPr>
            <w:tcW w:w="2694" w:type="dxa"/>
            <w:vAlign w:val="center"/>
          </w:tcPr>
          <w:p w14:paraId="66EBA94C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CAB6D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73BB9A" w14:textId="77777777" w:rsidTr="00B819C8">
        <w:tc>
          <w:tcPr>
            <w:tcW w:w="2694" w:type="dxa"/>
            <w:vAlign w:val="center"/>
          </w:tcPr>
          <w:p w14:paraId="2D7A829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F036D0" w14:textId="77777777" w:rsidR="0085747A" w:rsidRPr="009C54AE" w:rsidRDefault="006D1E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C46161B" w14:textId="77777777" w:rsidTr="00B819C8">
        <w:tc>
          <w:tcPr>
            <w:tcW w:w="2694" w:type="dxa"/>
            <w:vAlign w:val="center"/>
          </w:tcPr>
          <w:p w14:paraId="6BF0EE5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F37E6F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85747A" w:rsidRPr="009C54AE" w14:paraId="74931F31" w14:textId="77777777" w:rsidTr="00B819C8">
        <w:tc>
          <w:tcPr>
            <w:tcW w:w="2694" w:type="dxa"/>
            <w:vAlign w:val="center"/>
          </w:tcPr>
          <w:p w14:paraId="07CAE2F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724A25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6D1E90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85747A" w:rsidRPr="009C54AE" w14:paraId="689D2365" w14:textId="77777777" w:rsidTr="00B819C8">
        <w:tc>
          <w:tcPr>
            <w:tcW w:w="2694" w:type="dxa"/>
            <w:vAlign w:val="center"/>
          </w:tcPr>
          <w:p w14:paraId="4B208C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AA860F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ECAC302" w14:textId="77777777" w:rsidTr="00B819C8">
        <w:tc>
          <w:tcPr>
            <w:tcW w:w="2694" w:type="dxa"/>
            <w:vAlign w:val="center"/>
          </w:tcPr>
          <w:p w14:paraId="6F63CB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2944FEB" w14:textId="37ED8D74" w:rsidR="0085747A" w:rsidRPr="009C54AE" w:rsidRDefault="00CC11BE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752FFD39" w14:textId="77777777" w:rsidTr="00B819C8">
        <w:tc>
          <w:tcPr>
            <w:tcW w:w="2694" w:type="dxa"/>
            <w:vAlign w:val="center"/>
          </w:tcPr>
          <w:p w14:paraId="73A81F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3C7DB2D" w14:textId="6FEF3401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66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876D9">
              <w:rPr>
                <w:rFonts w:ascii="Corbel" w:hAnsi="Corbel"/>
                <w:b w:val="0"/>
                <w:sz w:val="24"/>
                <w:szCs w:val="24"/>
              </w:rPr>
              <w:t>/5</w:t>
            </w:r>
          </w:p>
        </w:tc>
      </w:tr>
      <w:tr w:rsidR="0085747A" w:rsidRPr="009C54AE" w14:paraId="1461CDBC" w14:textId="77777777" w:rsidTr="00B819C8">
        <w:tc>
          <w:tcPr>
            <w:tcW w:w="2694" w:type="dxa"/>
            <w:vAlign w:val="center"/>
          </w:tcPr>
          <w:p w14:paraId="4D1276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85A1EF0" w14:textId="77777777" w:rsidR="0085747A" w:rsidRPr="009C54AE" w:rsidRDefault="0017512A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C531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292B342D" w14:textId="77777777" w:rsidTr="00B819C8">
        <w:tc>
          <w:tcPr>
            <w:tcW w:w="2694" w:type="dxa"/>
            <w:vAlign w:val="center"/>
          </w:tcPr>
          <w:p w14:paraId="071E520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3DC13E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64606CD" w14:textId="77777777" w:rsidTr="00B819C8">
        <w:tc>
          <w:tcPr>
            <w:tcW w:w="2694" w:type="dxa"/>
            <w:vAlign w:val="center"/>
          </w:tcPr>
          <w:p w14:paraId="797D75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06BB23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4C812F58" w14:textId="77777777" w:rsidTr="00B819C8">
        <w:tc>
          <w:tcPr>
            <w:tcW w:w="2694" w:type="dxa"/>
            <w:vAlign w:val="center"/>
          </w:tcPr>
          <w:p w14:paraId="277FE58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962E75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1302321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A5003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6485E2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87D3E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3150775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3CFC87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7D3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74097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CDE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143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AB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5892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ACF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39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10F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237A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34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21D2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6F01" w14:textId="38B438B3" w:rsidR="00015B8F" w:rsidRPr="009C54AE" w:rsidRDefault="002876D9" w:rsidP="002876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C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8B86" w14:textId="6B4A3AC6" w:rsidR="00015B8F" w:rsidRPr="009C54AE" w:rsidRDefault="00CC11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F747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ACF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C33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A0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78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536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3989A" w14:textId="77777777" w:rsidR="00015B8F" w:rsidRPr="009C54AE" w:rsidRDefault="006210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B5D09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30F0B5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32D91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0BEB141" w14:textId="77777777" w:rsidR="0085747A" w:rsidRPr="009C54AE" w:rsidRDefault="00D6609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EA2CE0C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6C78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B1E2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353851B" w14:textId="77777777" w:rsidR="009C54AE" w:rsidRDefault="00C531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66265C1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88F6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1C30C1D" w14:textId="77777777" w:rsidTr="00745302">
        <w:tc>
          <w:tcPr>
            <w:tcW w:w="9670" w:type="dxa"/>
          </w:tcPr>
          <w:p w14:paraId="2591B46A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12B4AAE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0DF94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0B20CE9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A260B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65B2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6103D6FB" w14:textId="77777777" w:rsidTr="00621054">
        <w:tc>
          <w:tcPr>
            <w:tcW w:w="851" w:type="dxa"/>
            <w:vAlign w:val="center"/>
          </w:tcPr>
          <w:p w14:paraId="2C83D73C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8E4EA7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4247A0" w14:textId="77777777" w:rsidTr="00621054">
        <w:tc>
          <w:tcPr>
            <w:tcW w:w="851" w:type="dxa"/>
            <w:vAlign w:val="center"/>
          </w:tcPr>
          <w:p w14:paraId="6B5B4FC5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9102AA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45BDD11A" w14:textId="77777777" w:rsidTr="00621054">
        <w:tc>
          <w:tcPr>
            <w:tcW w:w="851" w:type="dxa"/>
            <w:vAlign w:val="center"/>
          </w:tcPr>
          <w:p w14:paraId="45C2ACF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872C35E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1E0BB8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2A369C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21D11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BADD22A" w14:textId="77777777" w:rsidTr="3BCB62F4">
        <w:tc>
          <w:tcPr>
            <w:tcW w:w="1701" w:type="dxa"/>
            <w:vAlign w:val="center"/>
          </w:tcPr>
          <w:p w14:paraId="0045211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712419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26B5B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6098" w:rsidRPr="009C54AE" w14:paraId="78637310" w14:textId="77777777" w:rsidTr="3BCB62F4">
        <w:tc>
          <w:tcPr>
            <w:tcW w:w="1701" w:type="dxa"/>
          </w:tcPr>
          <w:p w14:paraId="1664776B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745F567" w14:textId="0078CDCF" w:rsidR="00D66098" w:rsidRPr="009C54AE" w:rsidRDefault="5070790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rolę człowieka w kształtowaniu struktur rynkowych</w:t>
            </w:r>
          </w:p>
        </w:tc>
        <w:tc>
          <w:tcPr>
            <w:tcW w:w="1873" w:type="dxa"/>
          </w:tcPr>
          <w:p w14:paraId="68A0B598" w14:textId="160B3583" w:rsidR="00C53182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K_W0</w:t>
            </w:r>
            <w:r w:rsidR="44EC8C36" w:rsidRPr="3BCB62F4">
              <w:rPr>
                <w:rFonts w:ascii="Corbel" w:hAnsi="Corbel"/>
                <w:b w:val="0"/>
                <w:smallCaps w:val="0"/>
              </w:rPr>
              <w:t>3</w:t>
            </w:r>
          </w:p>
        </w:tc>
      </w:tr>
      <w:tr w:rsidR="00D66098" w:rsidRPr="009C54AE" w14:paraId="6630C898" w14:textId="77777777" w:rsidTr="3BCB62F4">
        <w:tc>
          <w:tcPr>
            <w:tcW w:w="1701" w:type="dxa"/>
          </w:tcPr>
          <w:p w14:paraId="1A422DC4" w14:textId="77777777" w:rsidR="00D66098" w:rsidRPr="009C54AE" w:rsidRDefault="00D66098" w:rsidP="003D60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E282E7" w14:textId="3CB778BF" w:rsidR="00D66098" w:rsidRPr="009C54AE" w:rsidRDefault="4A8E14CB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Zna i rozumie odpowiednie metody prezentacji danych podczas wystąpień publicznych</w:t>
            </w:r>
          </w:p>
        </w:tc>
        <w:tc>
          <w:tcPr>
            <w:tcW w:w="1873" w:type="dxa"/>
          </w:tcPr>
          <w:p w14:paraId="47C4DBCB" w14:textId="02C47D57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82453D3" w:rsidRPr="3BCB62F4">
              <w:rPr>
                <w:rFonts w:ascii="Corbel" w:hAnsi="Corbel"/>
                <w:b w:val="0"/>
                <w:smallCaps w:val="0"/>
              </w:rPr>
              <w:t>W04</w:t>
            </w:r>
          </w:p>
        </w:tc>
      </w:tr>
      <w:tr w:rsidR="00D66098" w:rsidRPr="009C54AE" w14:paraId="7CF67BFD" w14:textId="77777777" w:rsidTr="3BCB62F4">
        <w:tc>
          <w:tcPr>
            <w:tcW w:w="1701" w:type="dxa"/>
          </w:tcPr>
          <w:p w14:paraId="788C64DA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D060624" w14:textId="51D87D8C" w:rsidR="00D66098" w:rsidRPr="009C54AE" w:rsidRDefault="154D0F8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przygotować wystąpienia ustne w języku polskim z wykorzystaniem technik multimedialnych dotyczących problemów ekonomicznych i społecznych</w:t>
            </w:r>
          </w:p>
        </w:tc>
        <w:tc>
          <w:tcPr>
            <w:tcW w:w="1873" w:type="dxa"/>
          </w:tcPr>
          <w:p w14:paraId="2B26722A" w14:textId="782AF7E8" w:rsidR="00D66098" w:rsidRPr="009C54AE" w:rsidRDefault="0F155E3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K_U</w:t>
            </w:r>
            <w:r w:rsidR="0796E5F2" w:rsidRPr="3BCB62F4">
              <w:rPr>
                <w:rFonts w:ascii="Corbel" w:hAnsi="Corbel"/>
                <w:b w:val="0"/>
                <w:smallCaps w:val="0"/>
              </w:rPr>
              <w:t>08</w:t>
            </w:r>
          </w:p>
        </w:tc>
      </w:tr>
      <w:tr w:rsidR="00D66098" w:rsidRPr="009C54AE" w14:paraId="74E213E7" w14:textId="77777777" w:rsidTr="3BCB62F4">
        <w:tc>
          <w:tcPr>
            <w:tcW w:w="1701" w:type="dxa"/>
          </w:tcPr>
          <w:p w14:paraId="16FF84BC" w14:textId="77777777" w:rsidR="00D66098" w:rsidRPr="009C54AE" w:rsidRDefault="00D66098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32667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393E275" w14:textId="69FC7362" w:rsidR="00D66098" w:rsidRPr="009C54AE" w:rsidRDefault="3843BF3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Potrafi samodzielnie planować i realizować własne uczenie się przez całe życie</w:t>
            </w:r>
          </w:p>
        </w:tc>
        <w:tc>
          <w:tcPr>
            <w:tcW w:w="1873" w:type="dxa"/>
          </w:tcPr>
          <w:p w14:paraId="3B638B41" w14:textId="22554C76" w:rsidR="00D66098" w:rsidRPr="009C54AE" w:rsidRDefault="2E0DE9EF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</w:t>
            </w:r>
            <w:r w:rsidR="1B1398A0" w:rsidRPr="3BCB62F4">
              <w:rPr>
                <w:rFonts w:ascii="Corbel" w:hAnsi="Corbel"/>
                <w:b w:val="0"/>
                <w:smallCaps w:val="0"/>
              </w:rPr>
              <w:t>U11</w:t>
            </w:r>
          </w:p>
        </w:tc>
      </w:tr>
      <w:tr w:rsidR="3BCB62F4" w14:paraId="510D4E71" w14:textId="77777777" w:rsidTr="3BCB62F4">
        <w:tc>
          <w:tcPr>
            <w:tcW w:w="1701" w:type="dxa"/>
          </w:tcPr>
          <w:p w14:paraId="10A37E51" w14:textId="7FCA2F7F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339BD955" w14:textId="6297A7A5" w:rsidR="3476B0E4" w:rsidRDefault="3476B0E4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Jest gotów do prezentowania postawy  odpowiedzialnej i przedsiębiorczej w odniesieniu do kształtowania własnej kariery zawodowej i potrafi wyrażać to w formie autoprezentacji</w:t>
            </w:r>
          </w:p>
        </w:tc>
        <w:tc>
          <w:tcPr>
            <w:tcW w:w="1873" w:type="dxa"/>
          </w:tcPr>
          <w:p w14:paraId="114BF259" w14:textId="5944ACC1" w:rsidR="5CB2CF60" w:rsidRDefault="5CB2CF60" w:rsidP="3BCB62F4">
            <w:pPr>
              <w:pStyle w:val="Punktygwne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K_K05</w:t>
            </w:r>
          </w:p>
        </w:tc>
      </w:tr>
    </w:tbl>
    <w:p w14:paraId="202276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1DC1AB" w14:textId="77777777" w:rsidR="0085747A" w:rsidRPr="00187D3E" w:rsidRDefault="00675843" w:rsidP="00187D3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19BA4F9" w14:textId="77777777" w:rsidR="0085747A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B14B4DC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09A7F453" w14:textId="77777777" w:rsidTr="003D60DD">
        <w:tc>
          <w:tcPr>
            <w:tcW w:w="9639" w:type="dxa"/>
          </w:tcPr>
          <w:p w14:paraId="346B0B94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512A3E40" w14:textId="77777777" w:rsidTr="003D60DD">
        <w:tc>
          <w:tcPr>
            <w:tcW w:w="9639" w:type="dxa"/>
          </w:tcPr>
          <w:p w14:paraId="0B54D98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74BCCA34" w14:textId="77777777" w:rsidTr="003D60DD">
        <w:tc>
          <w:tcPr>
            <w:tcW w:w="9639" w:type="dxa"/>
          </w:tcPr>
          <w:p w14:paraId="5CA303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455977D8" w14:textId="77777777" w:rsidTr="003D60DD">
        <w:tc>
          <w:tcPr>
            <w:tcW w:w="9639" w:type="dxa"/>
          </w:tcPr>
          <w:p w14:paraId="09A6215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Narracja i wykorzystanie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storytellingu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prezentacjach publicznych</w:t>
            </w:r>
          </w:p>
        </w:tc>
      </w:tr>
      <w:tr w:rsidR="00621054" w:rsidRPr="009C54AE" w14:paraId="7B2E8103" w14:textId="77777777" w:rsidTr="003D60DD">
        <w:tc>
          <w:tcPr>
            <w:tcW w:w="9639" w:type="dxa"/>
          </w:tcPr>
          <w:p w14:paraId="14577BA1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3A2BFAA7" w14:textId="77777777" w:rsidTr="003D60DD">
        <w:tc>
          <w:tcPr>
            <w:tcW w:w="9639" w:type="dxa"/>
          </w:tcPr>
          <w:p w14:paraId="421852C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3E08BBC2" w14:textId="77777777" w:rsidTr="003D60DD">
        <w:tc>
          <w:tcPr>
            <w:tcW w:w="9639" w:type="dxa"/>
          </w:tcPr>
          <w:p w14:paraId="443B9D27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5BFDFE59" w14:textId="77777777" w:rsidTr="003D60DD">
        <w:tc>
          <w:tcPr>
            <w:tcW w:w="9639" w:type="dxa"/>
          </w:tcPr>
          <w:p w14:paraId="7017CC1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Elevator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pitch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jako forma prezentacji</w:t>
            </w:r>
          </w:p>
        </w:tc>
      </w:tr>
      <w:tr w:rsidR="00621054" w:rsidRPr="009C54AE" w14:paraId="1C3E12E5" w14:textId="77777777" w:rsidTr="003D60DD">
        <w:tc>
          <w:tcPr>
            <w:tcW w:w="9639" w:type="dxa"/>
          </w:tcPr>
          <w:p w14:paraId="3A1394BE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64C4BD30" w14:textId="77777777" w:rsidTr="003D60DD">
        <w:tc>
          <w:tcPr>
            <w:tcW w:w="9639" w:type="dxa"/>
          </w:tcPr>
          <w:p w14:paraId="146794D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4D0B4D91" w14:textId="77777777" w:rsidTr="003D60DD">
        <w:tc>
          <w:tcPr>
            <w:tcW w:w="9639" w:type="dxa"/>
          </w:tcPr>
          <w:p w14:paraId="6A9ABB2B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61FC0BA4" w14:textId="77777777" w:rsidTr="003D60DD">
        <w:tc>
          <w:tcPr>
            <w:tcW w:w="9639" w:type="dxa"/>
          </w:tcPr>
          <w:p w14:paraId="45AB9190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D57739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FB0A2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FC061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650528" w14:textId="4719BAF5" w:rsidR="00E960BB" w:rsidRPr="009026B1" w:rsidRDefault="00632B8C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Ćwiczenia:</w:t>
      </w:r>
      <w:r>
        <w:rPr>
          <w:rFonts w:ascii="Corbel" w:hAnsi="Corbel"/>
          <w:szCs w:val="24"/>
        </w:rPr>
        <w:t xml:space="preserve"> 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0883A27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FCFF1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D29D8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AF1EFC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E89684E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737A9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B51581D" w14:textId="77777777" w:rsidTr="3BCB62F4">
        <w:tc>
          <w:tcPr>
            <w:tcW w:w="1985" w:type="dxa"/>
            <w:vAlign w:val="center"/>
          </w:tcPr>
          <w:p w14:paraId="7131B47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AE4FE04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DF1AFB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BEE54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B75C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026B1" w:rsidRPr="009C54AE" w14:paraId="479C0F67" w14:textId="77777777" w:rsidTr="3BCB62F4">
        <w:tc>
          <w:tcPr>
            <w:tcW w:w="1985" w:type="dxa"/>
          </w:tcPr>
          <w:p w14:paraId="1AAE12B3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23101F6A" w14:textId="12E8030A" w:rsidR="009026B1" w:rsidRPr="009C54AE" w:rsidRDefault="5A033E16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3C91FCCD" w14:textId="530AAF01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proofErr w:type="spellEnd"/>
          </w:p>
        </w:tc>
      </w:tr>
      <w:tr w:rsidR="009026B1" w:rsidRPr="009C54AE" w14:paraId="31F3D395" w14:textId="77777777" w:rsidTr="3BCB62F4">
        <w:tc>
          <w:tcPr>
            <w:tcW w:w="1985" w:type="dxa"/>
          </w:tcPr>
          <w:p w14:paraId="4907AE78" w14:textId="77777777" w:rsidR="009026B1" w:rsidRPr="009C54AE" w:rsidRDefault="009026B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6BD1972" w14:textId="7398501E" w:rsidR="009026B1" w:rsidRPr="009C54AE" w:rsidRDefault="1F87E5DC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Praca pisemna w formie testu, obserwacja w trakcie zajęć</w:t>
            </w:r>
          </w:p>
        </w:tc>
        <w:tc>
          <w:tcPr>
            <w:tcW w:w="2126" w:type="dxa"/>
          </w:tcPr>
          <w:p w14:paraId="5F85FACF" w14:textId="075DC14B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7A6C72B5" w14:textId="77777777" w:rsidTr="3BCB62F4">
        <w:tc>
          <w:tcPr>
            <w:tcW w:w="1985" w:type="dxa"/>
          </w:tcPr>
          <w:p w14:paraId="7208C2AF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5219F52" w14:textId="5749E160" w:rsidR="009026B1" w:rsidRPr="00B16D08" w:rsidRDefault="2D0CB609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05E9EE6D" w14:textId="0293C1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009026B1" w:rsidRPr="009C54AE" w14:paraId="16844C38" w14:textId="77777777" w:rsidTr="3BCB62F4">
        <w:tc>
          <w:tcPr>
            <w:tcW w:w="1985" w:type="dxa"/>
          </w:tcPr>
          <w:p w14:paraId="2D7982EA" w14:textId="77777777" w:rsidR="009026B1" w:rsidRPr="009C54AE" w:rsidRDefault="009026B1" w:rsidP="009026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29A019E9" w14:textId="7422E6CB" w:rsidR="009026B1" w:rsidRPr="00B16D08" w:rsidRDefault="0C752F1D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E0EBD62" w14:textId="72F9AE5A" w:rsidR="009026B1" w:rsidRPr="009C54AE" w:rsidRDefault="005B6C51" w:rsidP="003D60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</w:p>
        </w:tc>
      </w:tr>
      <w:tr w:rsidR="3BCB62F4" w14:paraId="67E5B87D" w14:textId="77777777" w:rsidTr="3BCB62F4">
        <w:tc>
          <w:tcPr>
            <w:tcW w:w="1985" w:type="dxa"/>
          </w:tcPr>
          <w:p w14:paraId="4D9AB3B6" w14:textId="1314A017" w:rsidR="1EB1515A" w:rsidRDefault="1EB1515A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Ek_05</w:t>
            </w:r>
          </w:p>
        </w:tc>
        <w:tc>
          <w:tcPr>
            <w:tcW w:w="5528" w:type="dxa"/>
          </w:tcPr>
          <w:p w14:paraId="5D2A2974" w14:textId="2B4BCB63" w:rsidR="2B8E4220" w:rsidRDefault="2B8E4220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48ECB0C" w14:textId="6A2487F3" w:rsidR="2B8E4220" w:rsidRDefault="2B8E4220" w:rsidP="3BCB62F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3BCB62F4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14:paraId="6C6CBE4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CDBE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A1FAF9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2F3695" w14:textId="77777777" w:rsidTr="3BCB62F4">
        <w:tc>
          <w:tcPr>
            <w:tcW w:w="9670" w:type="dxa"/>
          </w:tcPr>
          <w:p w14:paraId="50E9BE25" w14:textId="7689F44B" w:rsidR="0085747A" w:rsidRPr="009C54AE" w:rsidRDefault="4E3E7592" w:rsidP="3BCB62F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BCB62F4">
              <w:rPr>
                <w:rFonts w:ascii="Corbel" w:hAnsi="Corbel"/>
                <w:b w:val="0"/>
                <w:smallCaps w:val="0"/>
              </w:rPr>
              <w:t>Zaliczenie ćwiczeń: 40% oceny stanowi wynik pracy pisemnej w formie testu, 40% ocena za przygotowanie i przeprowadzenie wystąpienia publicznego, 20% ocena za aktywność podczas zajęć.</w:t>
            </w:r>
          </w:p>
          <w:p w14:paraId="501417E0" w14:textId="7FEE69A5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Punkty uzyskane za test oraz za wystąpienie podczas zajęć przeliczane są na procenty, którym odpowiadają oceny: </w:t>
            </w:r>
          </w:p>
          <w:p w14:paraId="60A5A082" w14:textId="6110DFBD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do 50% - niedostateczny, </w:t>
            </w:r>
          </w:p>
          <w:p w14:paraId="435A09E2" w14:textId="7443661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51% - 60% - dostateczny, </w:t>
            </w:r>
          </w:p>
          <w:p w14:paraId="491A50D3" w14:textId="033DBA0B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61% - 70% - dostateczny plus, </w:t>
            </w:r>
          </w:p>
          <w:p w14:paraId="6D474D1A" w14:textId="275D8EEE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71% - 80% - dobry, </w:t>
            </w:r>
          </w:p>
          <w:p w14:paraId="1C58C0A0" w14:textId="1B53FAF9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 xml:space="preserve">81% -  90% - dobry plus, </w:t>
            </w:r>
          </w:p>
          <w:p w14:paraId="417EC818" w14:textId="39040F63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91% -  100% - bardzo dobry</w:t>
            </w:r>
          </w:p>
          <w:p w14:paraId="3CA06AD5" w14:textId="52028D68" w:rsidR="0085747A" w:rsidRPr="009C54AE" w:rsidRDefault="4E3E7592" w:rsidP="3BCB62F4">
            <w:pPr>
              <w:pStyle w:val="Punktygwne"/>
              <w:spacing w:before="0" w:after="0"/>
            </w:pPr>
            <w:r w:rsidRPr="3BCB62F4">
              <w:rPr>
                <w:rFonts w:ascii="Corbel" w:hAnsi="Corbel"/>
                <w:b w:val="0"/>
                <w:smallCaps w:val="0"/>
              </w:rPr>
              <w:t>Ocena za aktywność odpowiada liczbie indywidualnych aktywności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3B4DDD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FFC1E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B7D2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76ABA4D" w14:textId="77777777" w:rsidTr="003E1941">
        <w:tc>
          <w:tcPr>
            <w:tcW w:w="4962" w:type="dxa"/>
            <w:vAlign w:val="center"/>
          </w:tcPr>
          <w:p w14:paraId="111A378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CFFE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5318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3EAE0D8" w14:textId="77777777" w:rsidTr="00923D7D">
        <w:tc>
          <w:tcPr>
            <w:tcW w:w="4962" w:type="dxa"/>
          </w:tcPr>
          <w:p w14:paraId="2479C1F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E12D7BA" w14:textId="0F59893F" w:rsidR="009026B1" w:rsidRPr="009C54AE" w:rsidRDefault="00CC11BE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9026B1" w:rsidRPr="009C54AE" w14:paraId="17B9EEE1" w14:textId="77777777" w:rsidTr="00923D7D">
        <w:tc>
          <w:tcPr>
            <w:tcW w:w="4962" w:type="dxa"/>
          </w:tcPr>
          <w:p w14:paraId="44C0BC6C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09620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002D533" w14:textId="77777777" w:rsidR="009026B1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0EC0A1D3" w14:textId="77777777" w:rsidTr="00923D7D">
        <w:tc>
          <w:tcPr>
            <w:tcW w:w="4962" w:type="dxa"/>
          </w:tcPr>
          <w:p w14:paraId="58BEF30B" w14:textId="4E1DC5AA" w:rsidR="009026B1" w:rsidRPr="009C54AE" w:rsidRDefault="009026B1" w:rsidP="005B6C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B6C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C53182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07EE269" w14:textId="43596BEE" w:rsidR="009026B1" w:rsidRPr="009C54AE" w:rsidRDefault="00CC11BE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bookmarkStart w:id="0" w:name="_GoBack"/>
            <w:bookmarkEnd w:id="0"/>
          </w:p>
        </w:tc>
      </w:tr>
      <w:tr w:rsidR="0085747A" w:rsidRPr="009C54AE" w14:paraId="16CA5534" w14:textId="77777777" w:rsidTr="00923D7D">
        <w:tc>
          <w:tcPr>
            <w:tcW w:w="4962" w:type="dxa"/>
          </w:tcPr>
          <w:p w14:paraId="0F0CE0A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139865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98184B3" w14:textId="77777777" w:rsidTr="00923D7D">
        <w:tc>
          <w:tcPr>
            <w:tcW w:w="4962" w:type="dxa"/>
          </w:tcPr>
          <w:p w14:paraId="6B335EC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CC76BDB" w14:textId="77777777" w:rsidR="0085747A" w:rsidRPr="009C54AE" w:rsidRDefault="008B6B73" w:rsidP="00C531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8CCC68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A156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44900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655199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30C08CD" w14:textId="77777777" w:rsidTr="00187D3E">
        <w:trPr>
          <w:trHeight w:val="397"/>
        </w:trPr>
        <w:tc>
          <w:tcPr>
            <w:tcW w:w="2359" w:type="pct"/>
          </w:tcPr>
          <w:p w14:paraId="69C32AD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F4F5F6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685569E" w14:textId="77777777" w:rsidTr="00187D3E">
        <w:trPr>
          <w:trHeight w:val="397"/>
        </w:trPr>
        <w:tc>
          <w:tcPr>
            <w:tcW w:w="2359" w:type="pct"/>
          </w:tcPr>
          <w:p w14:paraId="1FBA69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D63BE38" w14:textId="77777777" w:rsidR="0085747A" w:rsidRPr="009C54AE" w:rsidRDefault="00187D3E" w:rsidP="00187D3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58B0E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98889E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61E5A6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42797158" w14:textId="77777777" w:rsidTr="00187D3E">
        <w:trPr>
          <w:trHeight w:val="397"/>
        </w:trPr>
        <w:tc>
          <w:tcPr>
            <w:tcW w:w="5000" w:type="pct"/>
          </w:tcPr>
          <w:p w14:paraId="757ED6D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04E381" w14:textId="77777777" w:rsidR="00080524" w:rsidRDefault="00080524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C9886D5" w14:textId="77777777" w:rsidR="00080524" w:rsidRPr="00080524" w:rsidRDefault="008B6B73" w:rsidP="005E1BC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021DF44" w14:textId="77777777" w:rsidTr="00187D3E">
        <w:trPr>
          <w:trHeight w:val="397"/>
        </w:trPr>
        <w:tc>
          <w:tcPr>
            <w:tcW w:w="5000" w:type="pct"/>
          </w:tcPr>
          <w:p w14:paraId="47FE204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280493" w14:textId="77777777" w:rsidR="008B6B73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Gallo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Mów jak TED : 9 sposobów na dobrą prezentację według wybitnych mówców,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Buchmann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- Grupa Wydawnicza Foksal, Warszawa 2016.</w:t>
            </w:r>
          </w:p>
          <w:p w14:paraId="494466A0" w14:textId="77777777" w:rsidR="009026B1" w:rsidRPr="008B6B73" w:rsidRDefault="008B6B73" w:rsidP="005E1BC8">
            <w:pPr>
              <w:pStyle w:val="Punktygwne"/>
              <w:numPr>
                <w:ilvl w:val="0"/>
                <w:numId w:val="4"/>
              </w:numPr>
              <w:spacing w:before="0" w:after="0"/>
              <w:ind w:left="426" w:hanging="357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Oczkoś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Sztuka mówienia. Bez bełkotania i </w:t>
            </w:r>
            <w:proofErr w:type="spellStart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faflulenia</w:t>
            </w:r>
            <w:proofErr w:type="spellEnd"/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RM, Warszawa 2015.</w:t>
            </w:r>
          </w:p>
        </w:tc>
      </w:tr>
    </w:tbl>
    <w:p w14:paraId="0E7F171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A46EB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3956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9E1F9" w14:textId="77777777" w:rsidR="006D3D8E" w:rsidRDefault="006D3D8E" w:rsidP="00C16ABF">
      <w:pPr>
        <w:spacing w:after="0" w:line="240" w:lineRule="auto"/>
      </w:pPr>
      <w:r>
        <w:separator/>
      </w:r>
    </w:p>
  </w:endnote>
  <w:endnote w:type="continuationSeparator" w:id="0">
    <w:p w14:paraId="0466CC72" w14:textId="77777777" w:rsidR="006D3D8E" w:rsidRDefault="006D3D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9808A8" w14:textId="77777777" w:rsidR="006D3D8E" w:rsidRDefault="006D3D8E" w:rsidP="00C16ABF">
      <w:pPr>
        <w:spacing w:after="0" w:line="240" w:lineRule="auto"/>
      </w:pPr>
      <w:r>
        <w:separator/>
      </w:r>
    </w:p>
  </w:footnote>
  <w:footnote w:type="continuationSeparator" w:id="0">
    <w:p w14:paraId="2F9C0488" w14:textId="77777777" w:rsidR="006D3D8E" w:rsidRDefault="006D3D8E" w:rsidP="00C16ABF">
      <w:pPr>
        <w:spacing w:after="0" w:line="240" w:lineRule="auto"/>
      </w:pPr>
      <w:r>
        <w:continuationSeparator/>
      </w:r>
    </w:p>
  </w:footnote>
  <w:footnote w:id="1">
    <w:p w14:paraId="6098D6A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300DF7"/>
    <w:multiLevelType w:val="hybridMultilevel"/>
    <w:tmpl w:val="C73609CC"/>
    <w:lvl w:ilvl="0" w:tplc="1EF4D596">
      <w:start w:val="1"/>
      <w:numFmt w:val="decimal"/>
      <w:lvlText w:val="%1."/>
      <w:lvlJc w:val="left"/>
      <w:pPr>
        <w:ind w:left="720" w:hanging="360"/>
      </w:pPr>
    </w:lvl>
    <w:lvl w:ilvl="1" w:tplc="817E2BE4">
      <w:start w:val="1"/>
      <w:numFmt w:val="lowerLetter"/>
      <w:lvlText w:val="%2."/>
      <w:lvlJc w:val="left"/>
      <w:pPr>
        <w:ind w:left="1440" w:hanging="360"/>
      </w:pPr>
    </w:lvl>
    <w:lvl w:ilvl="2" w:tplc="0EDC6F98">
      <w:start w:val="1"/>
      <w:numFmt w:val="lowerRoman"/>
      <w:lvlText w:val="%3."/>
      <w:lvlJc w:val="right"/>
      <w:pPr>
        <w:ind w:left="2160" w:hanging="180"/>
      </w:pPr>
    </w:lvl>
    <w:lvl w:ilvl="3" w:tplc="80B2BAE2">
      <w:start w:val="1"/>
      <w:numFmt w:val="decimal"/>
      <w:lvlText w:val="%4."/>
      <w:lvlJc w:val="left"/>
      <w:pPr>
        <w:ind w:left="2880" w:hanging="360"/>
      </w:pPr>
    </w:lvl>
    <w:lvl w:ilvl="4" w:tplc="1108DF88">
      <w:start w:val="1"/>
      <w:numFmt w:val="lowerLetter"/>
      <w:lvlText w:val="%5."/>
      <w:lvlJc w:val="left"/>
      <w:pPr>
        <w:ind w:left="3600" w:hanging="360"/>
      </w:pPr>
    </w:lvl>
    <w:lvl w:ilvl="5" w:tplc="1340DEE8">
      <w:start w:val="1"/>
      <w:numFmt w:val="lowerRoman"/>
      <w:lvlText w:val="%6."/>
      <w:lvlJc w:val="right"/>
      <w:pPr>
        <w:ind w:left="4320" w:hanging="180"/>
      </w:pPr>
    </w:lvl>
    <w:lvl w:ilvl="6" w:tplc="EEE464DE">
      <w:start w:val="1"/>
      <w:numFmt w:val="decimal"/>
      <w:lvlText w:val="%7."/>
      <w:lvlJc w:val="left"/>
      <w:pPr>
        <w:ind w:left="5040" w:hanging="360"/>
      </w:pPr>
    </w:lvl>
    <w:lvl w:ilvl="7" w:tplc="1CE28AD0">
      <w:start w:val="1"/>
      <w:numFmt w:val="lowerLetter"/>
      <w:lvlText w:val="%8."/>
      <w:lvlJc w:val="left"/>
      <w:pPr>
        <w:ind w:left="5760" w:hanging="360"/>
      </w:pPr>
    </w:lvl>
    <w:lvl w:ilvl="8" w:tplc="BD9A4D8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C10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7D3E"/>
    <w:rsid w:val="00192F37"/>
    <w:rsid w:val="001A70D2"/>
    <w:rsid w:val="001D657B"/>
    <w:rsid w:val="001D7B54"/>
    <w:rsid w:val="001E0209"/>
    <w:rsid w:val="001F2CA2"/>
    <w:rsid w:val="001F7B3D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6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B6C51"/>
    <w:rsid w:val="005C080F"/>
    <w:rsid w:val="005C55E5"/>
    <w:rsid w:val="005C696A"/>
    <w:rsid w:val="005E1BC8"/>
    <w:rsid w:val="005E6E85"/>
    <w:rsid w:val="005F31D2"/>
    <w:rsid w:val="0061029B"/>
    <w:rsid w:val="00617230"/>
    <w:rsid w:val="00621054"/>
    <w:rsid w:val="00621CE1"/>
    <w:rsid w:val="00627FC9"/>
    <w:rsid w:val="00632B8C"/>
    <w:rsid w:val="00647FA8"/>
    <w:rsid w:val="00650C5F"/>
    <w:rsid w:val="00654934"/>
    <w:rsid w:val="006620D9"/>
    <w:rsid w:val="00666DC2"/>
    <w:rsid w:val="00671958"/>
    <w:rsid w:val="00675843"/>
    <w:rsid w:val="00696477"/>
    <w:rsid w:val="006B2119"/>
    <w:rsid w:val="006D050F"/>
    <w:rsid w:val="006D1E90"/>
    <w:rsid w:val="006D3D8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7C4"/>
    <w:rsid w:val="0078168C"/>
    <w:rsid w:val="0078289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26B1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3E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2446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182"/>
    <w:rsid w:val="00C56036"/>
    <w:rsid w:val="00C61DC5"/>
    <w:rsid w:val="00C67E92"/>
    <w:rsid w:val="00C70A26"/>
    <w:rsid w:val="00C766DF"/>
    <w:rsid w:val="00C8071A"/>
    <w:rsid w:val="00C85F03"/>
    <w:rsid w:val="00C94B98"/>
    <w:rsid w:val="00CA2B96"/>
    <w:rsid w:val="00CA5089"/>
    <w:rsid w:val="00CA56E5"/>
    <w:rsid w:val="00CC11B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9655D"/>
    <w:rsid w:val="03A848E5"/>
    <w:rsid w:val="0796E5F2"/>
    <w:rsid w:val="0C752F1D"/>
    <w:rsid w:val="0F155E3F"/>
    <w:rsid w:val="154D0F8D"/>
    <w:rsid w:val="182453D3"/>
    <w:rsid w:val="1B1398A0"/>
    <w:rsid w:val="1DE2F92F"/>
    <w:rsid w:val="1EB1515A"/>
    <w:rsid w:val="1F87E5DC"/>
    <w:rsid w:val="20C10977"/>
    <w:rsid w:val="26FAF664"/>
    <w:rsid w:val="2A329726"/>
    <w:rsid w:val="2AC9313D"/>
    <w:rsid w:val="2B8E4220"/>
    <w:rsid w:val="2D0CB609"/>
    <w:rsid w:val="2E0DE9EF"/>
    <w:rsid w:val="2F060849"/>
    <w:rsid w:val="2FD8B559"/>
    <w:rsid w:val="31CF4558"/>
    <w:rsid w:val="326F669B"/>
    <w:rsid w:val="3476B0E4"/>
    <w:rsid w:val="3626D01E"/>
    <w:rsid w:val="3843BF32"/>
    <w:rsid w:val="3BCB62F4"/>
    <w:rsid w:val="44EC8C36"/>
    <w:rsid w:val="4610CCD7"/>
    <w:rsid w:val="4666082D"/>
    <w:rsid w:val="4A8E14CB"/>
    <w:rsid w:val="4E3E7592"/>
    <w:rsid w:val="5070790D"/>
    <w:rsid w:val="540FEECE"/>
    <w:rsid w:val="5A033E16"/>
    <w:rsid w:val="5CB2CF60"/>
    <w:rsid w:val="5D2AF9C3"/>
    <w:rsid w:val="61ADA3C7"/>
    <w:rsid w:val="622B1581"/>
    <w:rsid w:val="6562B643"/>
    <w:rsid w:val="66BABEA5"/>
    <w:rsid w:val="67C7A9F5"/>
    <w:rsid w:val="743A3288"/>
    <w:rsid w:val="7BF00917"/>
    <w:rsid w:val="7CE74D6A"/>
    <w:rsid w:val="7D8BD9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DE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1A8CA-1719-446A-B5A4-96237787B7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FD64341-DE92-424D-96EE-B8C775AA3EEF}"/>
</file>

<file path=customXml/itemProps3.xml><?xml version="1.0" encoding="utf-8"?>
<ds:datastoreItem xmlns:ds="http://schemas.openxmlformats.org/officeDocument/2006/customXml" ds:itemID="{E80F3939-B2D5-4601-B26F-6EAFF928D2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6C853C-1651-4950-AFE2-893025D78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874</Words>
  <Characters>5248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2020-11-17T18:59:00Z</dcterms:created>
  <dcterms:modified xsi:type="dcterms:W3CDTF">2022-05-29T20:25:00Z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