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A31F1C" w:rsidR="006E5D65" w:rsidP="002D3375" w:rsidRDefault="00CD6897" w14:paraId="2E89D5E3" w14:textId="77777777">
      <w:pPr>
        <w:spacing w:line="240" w:lineRule="auto"/>
        <w:jc w:val="right"/>
        <w:rPr>
          <w:rFonts w:ascii="Corbel" w:hAnsi="Corbel"/>
          <w:bCs/>
          <w:i/>
        </w:rPr>
      </w:pP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>
        <w:rPr>
          <w:rFonts w:ascii="Corbel" w:hAnsi="Corbel"/>
          <w:b/>
          <w:bCs/>
        </w:rPr>
        <w:tab/>
      </w:r>
      <w:r w:rsidRPr="00A31F1C" w:rsidR="00D8678B">
        <w:rPr>
          <w:rFonts w:ascii="Corbel" w:hAnsi="Corbel"/>
          <w:bCs/>
          <w:i/>
        </w:rPr>
        <w:t xml:space="preserve">Załącznik nr </w:t>
      </w:r>
      <w:r w:rsidRPr="00A31F1C" w:rsidR="006F31E2">
        <w:rPr>
          <w:rFonts w:ascii="Corbel" w:hAnsi="Corbel"/>
          <w:bCs/>
          <w:i/>
        </w:rPr>
        <w:t>1.5</w:t>
      </w:r>
      <w:r w:rsidRPr="00A31F1C" w:rsidR="00D8678B">
        <w:rPr>
          <w:rFonts w:ascii="Corbel" w:hAnsi="Corbel"/>
          <w:bCs/>
          <w:i/>
        </w:rPr>
        <w:t xml:space="preserve"> do Zarządzenia</w:t>
      </w:r>
      <w:r w:rsidRPr="00A31F1C" w:rsidR="002A22BF">
        <w:rPr>
          <w:rFonts w:ascii="Corbel" w:hAnsi="Corbel"/>
          <w:bCs/>
          <w:i/>
        </w:rPr>
        <w:t xml:space="preserve"> Rektora </w:t>
      </w:r>
      <w:proofErr w:type="spellStart"/>
      <w:r w:rsidRPr="00A31F1C" w:rsidR="002A22BF">
        <w:rPr>
          <w:rFonts w:ascii="Corbel" w:hAnsi="Corbel"/>
          <w:bCs/>
          <w:i/>
        </w:rPr>
        <w:t>UR</w:t>
      </w:r>
      <w:proofErr w:type="spellEnd"/>
      <w:r w:rsidRPr="00A31F1C" w:rsidR="002A22BF">
        <w:rPr>
          <w:rFonts w:ascii="Corbel" w:hAnsi="Corbel"/>
          <w:bCs/>
          <w:i/>
        </w:rPr>
        <w:t xml:space="preserve"> </w:t>
      </w:r>
      <w:r w:rsidRPr="00A31F1C">
        <w:rPr>
          <w:rFonts w:ascii="Corbel" w:hAnsi="Corbel"/>
          <w:bCs/>
          <w:i/>
        </w:rPr>
        <w:t xml:space="preserve"> nr </w:t>
      </w:r>
      <w:r w:rsidRPr="00A31F1C" w:rsidR="00F17567">
        <w:rPr>
          <w:rFonts w:ascii="Corbel" w:hAnsi="Corbel"/>
          <w:bCs/>
          <w:i/>
        </w:rPr>
        <w:t>12/2019</w:t>
      </w:r>
    </w:p>
    <w:p w:rsidRPr="00A31F1C" w:rsidR="0085747A" w:rsidP="009C54AE" w:rsidRDefault="0085747A" w14:paraId="78DF37BC" w14:textId="7777777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b/>
          <w:smallCaps/>
          <w:sz w:val="24"/>
          <w:szCs w:val="24"/>
        </w:rPr>
        <w:t>SYLABUS</w:t>
      </w:r>
    </w:p>
    <w:p w:rsidRPr="00A31F1C" w:rsidR="00EC432F" w:rsidP="00EC432F" w:rsidRDefault="0071620A" w14:paraId="266A1212" w14:textId="21DE40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A31F1C">
        <w:rPr>
          <w:rFonts w:ascii="Corbel" w:hAnsi="Corbel"/>
          <w:b/>
          <w:smallCaps/>
          <w:sz w:val="24"/>
          <w:szCs w:val="24"/>
        </w:rPr>
        <w:t>dotyczy cyklu kształcenia</w:t>
      </w:r>
      <w:r w:rsidRPr="00A31F1C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Pr="00A31F1C" w:rsidR="00EC432F">
        <w:rPr>
          <w:rFonts w:ascii="Corbel" w:hAnsi="Corbel"/>
          <w:i/>
          <w:smallCaps/>
          <w:sz w:val="24"/>
          <w:szCs w:val="24"/>
        </w:rPr>
        <w:t xml:space="preserve"> </w:t>
      </w:r>
      <w:r w:rsidR="004606F7">
        <w:rPr>
          <w:rFonts w:ascii="Corbel" w:hAnsi="Corbel"/>
          <w:i/>
          <w:smallCaps/>
          <w:sz w:val="24"/>
          <w:szCs w:val="24"/>
        </w:rPr>
        <w:t>2022-2025</w:t>
      </w:r>
    </w:p>
    <w:p w:rsidRPr="00A31F1C" w:rsidR="00EC432F" w:rsidP="005969F9" w:rsidRDefault="009A50A6" w14:paraId="242FA384" w14:textId="2C3667C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4606F7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606F7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A31F1C" w:rsidR="0085747A" w:rsidP="00EC432F" w:rsidRDefault="0085747A" w14:paraId="52A0D100" w14:textId="7777777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</w:p>
    <w:p w:rsidRPr="00A31F1C" w:rsidR="0085747A" w:rsidP="009C54AE" w:rsidRDefault="0071620A" w14:paraId="7E7EC2DD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1. </w:t>
      </w:r>
      <w:r w:rsidRPr="00A31F1C" w:rsidR="0085747A">
        <w:rPr>
          <w:rFonts w:ascii="Corbel" w:hAnsi="Corbel"/>
          <w:szCs w:val="24"/>
        </w:rPr>
        <w:t xml:space="preserve">Podstawowe </w:t>
      </w:r>
      <w:r w:rsidRPr="00A31F1C"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A31F1C" w:rsidR="00A31F1C" w:rsidTr="00EC432F" w14:paraId="226A5AED" w14:textId="77777777">
        <w:tc>
          <w:tcPr>
            <w:tcW w:w="2694" w:type="dxa"/>
            <w:vAlign w:val="center"/>
          </w:tcPr>
          <w:p w:rsidRPr="00A31F1C" w:rsidR="00EC432F" w:rsidP="00EC432F" w:rsidRDefault="00EC432F" w14:paraId="60069EA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79007A8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Analiza finansowa przedsiębiorstwa</w:t>
            </w:r>
          </w:p>
        </w:tc>
      </w:tr>
      <w:tr w:rsidRPr="00A31F1C" w:rsidR="00A31F1C" w:rsidTr="00EC432F" w14:paraId="34CB326D" w14:textId="77777777">
        <w:tc>
          <w:tcPr>
            <w:tcW w:w="2694" w:type="dxa"/>
            <w:vAlign w:val="center"/>
          </w:tcPr>
          <w:p w:rsidRPr="00A31F1C" w:rsidR="00EC432F" w:rsidP="00EC432F" w:rsidRDefault="00EC432F" w14:paraId="652EF8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A302F0" w14:paraId="56026435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E/I/</w:t>
            </w:r>
            <w:proofErr w:type="spellStart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GFiR</w:t>
            </w:r>
            <w:proofErr w:type="spellEnd"/>
            <w:r w:rsidRPr="00A31F1C">
              <w:rPr>
                <w:rFonts w:ascii="Corbel" w:hAnsi="Corbel" w:cs="TimesNewRomanPSMT"/>
                <w:b w:val="0"/>
                <w:color w:val="auto"/>
                <w:sz w:val="24"/>
                <w:szCs w:val="24"/>
                <w:lang w:eastAsia="pl-PL"/>
              </w:rPr>
              <w:t>/C-1.3a</w:t>
            </w:r>
          </w:p>
        </w:tc>
      </w:tr>
      <w:tr w:rsidRPr="00A31F1C" w:rsidR="00A31F1C" w:rsidTr="00EC432F" w14:paraId="22206B76" w14:textId="77777777">
        <w:tc>
          <w:tcPr>
            <w:tcW w:w="2694" w:type="dxa"/>
            <w:vAlign w:val="center"/>
          </w:tcPr>
          <w:p w:rsidRPr="00A31F1C" w:rsidR="00EC432F" w:rsidP="00EC432F" w:rsidRDefault="00EC432F" w14:paraId="725A4C06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0D236683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Pr="00A31F1C" w:rsidR="00A31F1C" w:rsidTr="00EC432F" w14:paraId="329A89A5" w14:textId="77777777">
        <w:tc>
          <w:tcPr>
            <w:tcW w:w="2694" w:type="dxa"/>
            <w:vAlign w:val="center"/>
          </w:tcPr>
          <w:p w:rsidRPr="00A31F1C" w:rsidR="00EC432F" w:rsidP="00EC432F" w:rsidRDefault="00EC432F" w14:paraId="50C7465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07E335FB" w14:textId="43D794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Pr="00A31F1C" w:rsidR="00A31F1C" w:rsidTr="00EC432F" w14:paraId="2E63965B" w14:textId="77777777">
        <w:tc>
          <w:tcPr>
            <w:tcW w:w="2694" w:type="dxa"/>
            <w:vAlign w:val="center"/>
          </w:tcPr>
          <w:p w:rsidRPr="00A31F1C" w:rsidR="00EC432F" w:rsidP="00EC432F" w:rsidRDefault="00EC432F" w14:paraId="6D9F3FE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11636D44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Ekonomia</w:t>
            </w:r>
          </w:p>
        </w:tc>
      </w:tr>
      <w:tr w:rsidRPr="00A31F1C" w:rsidR="00A31F1C" w:rsidTr="00EC432F" w14:paraId="20FDE1A1" w14:textId="77777777">
        <w:tc>
          <w:tcPr>
            <w:tcW w:w="2694" w:type="dxa"/>
            <w:vAlign w:val="center"/>
          </w:tcPr>
          <w:p w:rsidRPr="00A31F1C" w:rsidR="00EC432F" w:rsidP="00EC432F" w:rsidRDefault="00EC432F" w14:paraId="3D8BF3E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3D19C741" w14:textId="0A769E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ierwsz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ego stopnia</w:t>
            </w:r>
          </w:p>
        </w:tc>
      </w:tr>
      <w:tr w:rsidRPr="00A31F1C" w:rsidR="00A31F1C" w:rsidTr="00EC432F" w14:paraId="4561D5A3" w14:textId="77777777">
        <w:tc>
          <w:tcPr>
            <w:tcW w:w="2694" w:type="dxa"/>
            <w:vAlign w:val="center"/>
          </w:tcPr>
          <w:p w:rsidRPr="00A31F1C" w:rsidR="00EC432F" w:rsidP="00EC432F" w:rsidRDefault="00EC432F" w14:paraId="46C5AF3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3F2C99" w14:paraId="28E07128" w14:textId="247CD96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Pr="00A31F1C" w:rsidR="00A31F1C" w:rsidTr="00EC432F" w14:paraId="78FC23DF" w14:textId="77777777">
        <w:tc>
          <w:tcPr>
            <w:tcW w:w="2694" w:type="dxa"/>
            <w:vAlign w:val="center"/>
          </w:tcPr>
          <w:p w:rsidRPr="00A31F1C" w:rsidR="00EC432F" w:rsidP="00EC432F" w:rsidRDefault="00EC432F" w14:paraId="554D9A57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Pr="009051F2" w:rsidR="00EC432F" w:rsidP="00EC432F" w:rsidRDefault="009051F2" w14:paraId="1D26EA6D" w14:textId="6EAB71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9051F2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A31F1C" w:rsidR="00A31F1C" w:rsidTr="00EC432F" w14:paraId="6417DE08" w14:textId="77777777">
        <w:tc>
          <w:tcPr>
            <w:tcW w:w="2694" w:type="dxa"/>
            <w:vAlign w:val="center"/>
          </w:tcPr>
          <w:p w:rsidRPr="00A31F1C" w:rsidR="00EC432F" w:rsidP="00EC432F" w:rsidRDefault="00EC432F" w14:paraId="7BF91EC4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Pr="00A31F1C" w:rsidR="00EC432F" w:rsidP="003C3B87" w:rsidRDefault="003C3B87" w14:paraId="1F1E2FAE" w14:textId="6375B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Pr="00A31F1C" w:rsidR="003F2C99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Pr="00A31F1C" w:rsidR="00A31F1C" w:rsidTr="00EC432F" w14:paraId="581027CD" w14:textId="77777777">
        <w:tc>
          <w:tcPr>
            <w:tcW w:w="2694" w:type="dxa"/>
            <w:vAlign w:val="center"/>
          </w:tcPr>
          <w:p w:rsidRPr="00A31F1C" w:rsidR="00EC432F" w:rsidP="00EC432F" w:rsidRDefault="00EC432F" w14:paraId="02ADBF1D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EC432F" w14:paraId="5E8965B8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 do wyboru</w:t>
            </w:r>
          </w:p>
        </w:tc>
      </w:tr>
      <w:tr w:rsidRPr="00A31F1C" w:rsidR="00A31F1C" w:rsidTr="00EC432F" w14:paraId="4C9ACFE6" w14:textId="77777777">
        <w:tc>
          <w:tcPr>
            <w:tcW w:w="2694" w:type="dxa"/>
            <w:vAlign w:val="center"/>
          </w:tcPr>
          <w:p w:rsidRPr="00A31F1C" w:rsidR="00EC432F" w:rsidP="00EC432F" w:rsidRDefault="00EC432F" w14:paraId="7ED3B9C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B80D2E" w14:paraId="1B8B5DD1" w14:textId="2914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A31F1C" w:rsidR="00EC432F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Pr="00A31F1C" w:rsidR="00A31F1C" w:rsidTr="00EC432F" w14:paraId="7B4EFFAA" w14:textId="77777777">
        <w:tc>
          <w:tcPr>
            <w:tcW w:w="2694" w:type="dxa"/>
            <w:vAlign w:val="center"/>
          </w:tcPr>
          <w:p w:rsidRPr="00A31F1C" w:rsidR="00EC432F" w:rsidP="00EC432F" w:rsidRDefault="00EC432F" w14:paraId="6A26948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Pr="00A31F1C" w:rsidR="00EC432F" w:rsidP="00EC432F" w:rsidRDefault="00AF2F76" w14:paraId="651BEC8E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</w:tc>
      </w:tr>
      <w:tr w:rsidRPr="00A31F1C" w:rsidR="00A31F1C" w:rsidTr="00EC432F" w14:paraId="6654D135" w14:textId="77777777">
        <w:tc>
          <w:tcPr>
            <w:tcW w:w="2694" w:type="dxa"/>
            <w:vAlign w:val="center"/>
          </w:tcPr>
          <w:p w:rsidRPr="00A31F1C" w:rsidR="00EC432F" w:rsidP="00EC432F" w:rsidRDefault="00EC432F" w14:paraId="20B3152B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Pr="00A31F1C" w:rsidR="00EC432F" w:rsidP="00AF2F76" w:rsidRDefault="00AF2F76" w14:paraId="113FE891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dr Wojciech Lichota</w:t>
            </w:r>
          </w:p>
          <w:p w:rsidRPr="00A31F1C" w:rsidR="00AF2F76" w:rsidP="00AF2F76" w:rsidRDefault="00AF2F76" w14:paraId="5BC9C343" w14:textId="7777777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color w:val="auto"/>
                <w:sz w:val="24"/>
                <w:szCs w:val="24"/>
              </w:rPr>
              <w:t>mgr Magdalena Wiercioch</w:t>
            </w:r>
          </w:p>
        </w:tc>
      </w:tr>
    </w:tbl>
    <w:p w:rsidRPr="00A31F1C" w:rsidR="0085747A" w:rsidP="009C54AE" w:rsidRDefault="0085747A" w14:paraId="5EEABF5C" w14:textId="7B32B5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* </w:t>
      </w:r>
      <w:r w:rsidRPr="00A31F1C">
        <w:rPr>
          <w:rFonts w:ascii="Corbel" w:hAnsi="Corbel"/>
          <w:i/>
          <w:sz w:val="24"/>
          <w:szCs w:val="24"/>
        </w:rPr>
        <w:t>-</w:t>
      </w:r>
      <w:r w:rsidRPr="00A31F1C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A31F1C" w:rsidR="00B90885">
        <w:rPr>
          <w:rFonts w:ascii="Corbel" w:hAnsi="Corbel"/>
          <w:b w:val="0"/>
          <w:sz w:val="24"/>
          <w:szCs w:val="24"/>
        </w:rPr>
        <w:t>e,</w:t>
      </w:r>
      <w:r w:rsidRPr="00A31F1C" w:rsidR="003F2C99">
        <w:rPr>
          <w:rFonts w:ascii="Corbel" w:hAnsi="Corbel"/>
          <w:b w:val="0"/>
          <w:sz w:val="24"/>
          <w:szCs w:val="24"/>
        </w:rPr>
        <w:t xml:space="preserve"> </w:t>
      </w:r>
      <w:r w:rsidRPr="00A31F1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Pr="00A31F1C"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A31F1C" w:rsidR="0085747A" w:rsidP="009C54AE" w:rsidRDefault="0085747A" w14:paraId="409EEF1D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1.</w:t>
      </w:r>
      <w:r w:rsidRPr="00A31F1C" w:rsidR="00E22FBC">
        <w:rPr>
          <w:rFonts w:ascii="Corbel" w:hAnsi="Corbel"/>
          <w:sz w:val="24"/>
          <w:szCs w:val="24"/>
        </w:rPr>
        <w:t>1</w:t>
      </w:r>
      <w:r w:rsidRPr="00A31F1C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A31F1C">
        <w:rPr>
          <w:rFonts w:ascii="Corbel" w:hAnsi="Corbel"/>
          <w:sz w:val="24"/>
          <w:szCs w:val="24"/>
        </w:rPr>
        <w:t>ECTS</w:t>
      </w:r>
      <w:proofErr w:type="spellEnd"/>
      <w:r w:rsidRPr="00A31F1C">
        <w:rPr>
          <w:rFonts w:ascii="Corbel" w:hAnsi="Corbel"/>
          <w:sz w:val="24"/>
          <w:szCs w:val="24"/>
        </w:rPr>
        <w:t xml:space="preserve"> </w:t>
      </w:r>
    </w:p>
    <w:p w:rsidRPr="00A31F1C" w:rsidR="00923D7D" w:rsidP="009C54AE" w:rsidRDefault="00923D7D" w14:paraId="2C47F7E3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A31F1C" w:rsidR="00A31F1C" w:rsidTr="00600BA9" w14:paraId="0A4D640D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015B8F" w:rsidP="009C54AE" w:rsidRDefault="00015B8F" w14:paraId="5FFD9CD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Semestr</w:t>
            </w:r>
          </w:p>
          <w:p w:rsidRPr="00A31F1C" w:rsidR="00015B8F" w:rsidP="009C54AE" w:rsidRDefault="002B5EA0" w14:paraId="1F7630EF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(</w:t>
            </w:r>
            <w:r w:rsidRPr="00A31F1C"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143FF1FB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Wykł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7432E3A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5F5463B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Konw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438272F8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015B8F" w:rsidP="009C54AE" w:rsidRDefault="00015B8F" w14:paraId="7E8167D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Sem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457A65F9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03A6CF76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31F1C">
              <w:rPr>
                <w:rFonts w:ascii="Corbel" w:hAnsi="Corbel"/>
                <w:szCs w:val="24"/>
              </w:rPr>
              <w:t>Prakt</w:t>
            </w:r>
            <w:proofErr w:type="spellEnd"/>
            <w:r w:rsidRPr="00A31F1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317198B7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015B8F" w:rsidP="009C54AE" w:rsidRDefault="00015B8F" w14:paraId="6DFC7CD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Liczba pkt</w:t>
            </w:r>
            <w:r w:rsidRPr="00A31F1C" w:rsidR="00B90885">
              <w:rPr>
                <w:rFonts w:ascii="Corbel" w:hAnsi="Corbel"/>
                <w:b/>
                <w:szCs w:val="24"/>
              </w:rPr>
              <w:t>.</w:t>
            </w:r>
            <w:r w:rsidRPr="00A31F1C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A31F1C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A31F1C" w:rsidR="00600BA9" w:rsidTr="00600BA9" w14:paraId="172D9C0F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5603FF98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A302F0" w14:paraId="72713EE3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A31F1C">
              <w:rPr>
                <w:rFonts w:ascii="Corbel" w:hAnsi="Corbel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9051F2" w14:paraId="7D866E0B" w14:textId="0581CE4F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29388546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785D89D8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377E253F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7D67AC70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0D4F3AA1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600BA9" w14:paraId="3388E25E" w14:textId="77777777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A31F1C" w:rsidR="00600BA9" w:rsidP="00600BA9" w:rsidRDefault="00A302F0" w14:paraId="25610C9D" w14:textId="77777777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A31F1C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:rsidRPr="00A31F1C" w:rsidR="00923D7D" w:rsidP="009C54AE" w:rsidRDefault="00923D7D" w14:paraId="4BC8A7B1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A31F1C" w:rsidR="00923D7D" w:rsidP="009C54AE" w:rsidRDefault="00923D7D" w14:paraId="6BD60CA3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A31F1C" w:rsidR="0085747A" w:rsidP="00F83B28" w:rsidRDefault="0085747A" w14:paraId="0DAFB32B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1.</w:t>
      </w:r>
      <w:r w:rsidRPr="00A31F1C" w:rsidR="00E22FBC">
        <w:rPr>
          <w:rFonts w:ascii="Corbel" w:hAnsi="Corbel"/>
          <w:smallCaps w:val="0"/>
          <w:szCs w:val="24"/>
        </w:rPr>
        <w:t>2</w:t>
      </w:r>
      <w:r w:rsidRPr="00A31F1C" w:rsidR="00F83B28">
        <w:rPr>
          <w:rFonts w:ascii="Corbel" w:hAnsi="Corbel"/>
          <w:smallCaps w:val="0"/>
          <w:szCs w:val="24"/>
        </w:rPr>
        <w:t>.</w:t>
      </w:r>
      <w:r w:rsidRPr="00A31F1C" w:rsidR="00F83B28">
        <w:rPr>
          <w:rFonts w:ascii="Corbel" w:hAnsi="Corbel"/>
          <w:smallCaps w:val="0"/>
          <w:szCs w:val="24"/>
        </w:rPr>
        <w:tab/>
      </w:r>
      <w:r w:rsidRPr="00A31F1C">
        <w:rPr>
          <w:rFonts w:ascii="Corbel" w:hAnsi="Corbel"/>
          <w:smallCaps w:val="0"/>
          <w:szCs w:val="24"/>
        </w:rPr>
        <w:t xml:space="preserve">Sposób realizacji zajęć  </w:t>
      </w:r>
    </w:p>
    <w:p w:rsidRPr="00A31F1C" w:rsidR="0085747A" w:rsidP="00F83B28" w:rsidRDefault="00600BA9" w14:paraId="2879261B" w14:textId="378921F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 w:eastAsia="MS Gothic" w:cs="MS Gothic"/>
          <w:b w:val="0"/>
          <w:szCs w:val="24"/>
        </w:rPr>
        <w:t>X</w:t>
      </w:r>
      <w:r w:rsidRPr="00A31F1C" w:rsidR="0085747A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A31F1C" w:rsidR="003F2C99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Pr="00A31F1C" w:rsidR="003F2C9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Pr="00A31F1C" w:rsidR="0085747A" w:rsidP="00F83B28" w:rsidRDefault="003F2C99" w14:paraId="4AB7971A" w14:textId="1C24C5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1F1C">
        <w:rPr>
          <w:rFonts w:hint="eastAsia" w:ascii="MS Gothic" w:hAnsi="MS Gothic" w:eastAsia="MS Gothic" w:cs="MS Gothic"/>
          <w:szCs w:val="24"/>
        </w:rPr>
        <w:t>☐</w:t>
      </w:r>
      <w:r w:rsidRPr="00A31F1C" w:rsidR="0085747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Pr="00A31F1C" w:rsidR="0085747A" w:rsidP="009C54AE" w:rsidRDefault="0085747A" w14:paraId="002C8A4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A31F1C" w:rsidR="00E22FBC" w:rsidP="00F83B28" w:rsidRDefault="00E22FBC" w14:paraId="47C08FDE" w14:textId="22E802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665A0CC4" w:rsidR="00E22FBC">
        <w:rPr>
          <w:rFonts w:ascii="Corbel" w:hAnsi="Corbel"/>
          <w:caps w:val="0"/>
          <w:smallCaps w:val="0"/>
        </w:rPr>
        <w:t xml:space="preserve">1.3 </w:t>
      </w:r>
      <w:r>
        <w:tab/>
      </w:r>
      <w:r w:rsidRPr="665A0CC4" w:rsidR="00E22FBC">
        <w:rPr>
          <w:rFonts w:ascii="Corbel" w:hAnsi="Corbel"/>
          <w:caps w:val="0"/>
          <w:smallCaps w:val="0"/>
        </w:rPr>
        <w:t>For</w:t>
      </w:r>
      <w:r w:rsidRPr="665A0CC4" w:rsidR="00445970">
        <w:rPr>
          <w:rFonts w:ascii="Corbel" w:hAnsi="Corbel"/>
          <w:caps w:val="0"/>
          <w:smallCaps w:val="0"/>
        </w:rPr>
        <w:t>ma zaliczenia przedmiotu</w:t>
      </w:r>
      <w:r w:rsidRPr="665A0CC4" w:rsidR="00E22FBC">
        <w:rPr>
          <w:rFonts w:ascii="Corbel" w:hAnsi="Corbel"/>
          <w:caps w:val="0"/>
          <w:smallCaps w:val="0"/>
        </w:rPr>
        <w:t xml:space="preserve"> (z toku) </w:t>
      </w:r>
      <w:r w:rsidRPr="665A0CC4" w:rsidR="00E22FBC">
        <w:rPr>
          <w:rFonts w:ascii="Corbel" w:hAnsi="Corbel"/>
          <w:b w:val="0"/>
          <w:bCs w:val="0"/>
          <w:caps w:val="0"/>
          <w:smallCaps w:val="0"/>
        </w:rPr>
        <w:t>(egzamin, zaliczenie z oceną, zaliczenie bez oceny)</w:t>
      </w:r>
    </w:p>
    <w:p w:rsidR="665A0CC4" w:rsidP="665A0CC4" w:rsidRDefault="665A0CC4" w14:paraId="51BFB539" w14:textId="002FB2F5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  <w:r w:rsidRPr="665A0CC4" w:rsidR="665A0CC4">
        <w:rPr>
          <w:rFonts w:ascii="Corbel" w:hAnsi="Corbel"/>
          <w:b w:val="0"/>
          <w:bCs w:val="0"/>
          <w:caps w:val="0"/>
          <w:smallCaps w:val="0"/>
        </w:rPr>
        <w:t>Egzamin</w:t>
      </w:r>
    </w:p>
    <w:p w:rsidR="665A0CC4" w:rsidP="665A0CC4" w:rsidRDefault="665A0CC4" w14:paraId="76B21330" w14:textId="2DB98EBA">
      <w:pPr>
        <w:pStyle w:val="Punktygwne"/>
        <w:bidi w:val="0"/>
        <w:spacing w:before="0" w:beforeAutospacing="off" w:after="0" w:afterAutospacing="off" w:line="240" w:lineRule="auto"/>
        <w:ind w:left="0" w:right="0"/>
        <w:jc w:val="left"/>
        <w:rPr>
          <w:rFonts w:ascii="Corbel" w:hAnsi="Corbel"/>
          <w:b w:val="1"/>
          <w:bCs w:val="1"/>
          <w:caps w:val="0"/>
          <w:smallCaps w:val="0"/>
          <w:sz w:val="24"/>
          <w:szCs w:val="24"/>
        </w:rPr>
      </w:pPr>
    </w:p>
    <w:p w:rsidRPr="00A31F1C" w:rsidR="00E960BB" w:rsidP="009C54AE" w:rsidRDefault="0085747A" w14:paraId="7425817F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85747A" w:rsidTr="00745302" w14:paraId="5759EF40" w14:textId="77777777">
        <w:tc>
          <w:tcPr>
            <w:tcW w:w="9670" w:type="dxa"/>
          </w:tcPr>
          <w:p w:rsidRPr="00A31F1C" w:rsidR="0085747A" w:rsidP="00600BA9" w:rsidRDefault="00600BA9" w14:paraId="5DE5E39D" w14:textId="7777777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oraz umiejętność interpretacji zjawisk ekonomicznych, jak również znajomość podstawowych kategorii z zakresu finansów i rachunkowości.</w:t>
            </w:r>
          </w:p>
        </w:tc>
      </w:tr>
    </w:tbl>
    <w:p w:rsidRPr="00A31F1C" w:rsidR="00153C41" w:rsidP="009C54AE" w:rsidRDefault="00153C41" w14:paraId="303C55B3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023D91" w:rsidP="009C54AE" w:rsidRDefault="00023D91" w14:paraId="60FD386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31F1C" w:rsidR="0085747A" w:rsidP="009C54AE" w:rsidRDefault="0071620A" w14:paraId="15B079A3" w14:textId="183C6BB8">
      <w:pPr>
        <w:pStyle w:val="Punktygwne"/>
        <w:spacing w:before="0" w:after="0"/>
        <w:rPr>
          <w:rFonts w:ascii="Corbel" w:hAnsi="Corbel"/>
          <w:szCs w:val="24"/>
        </w:rPr>
      </w:pPr>
      <w:r w:rsidRPr="00A31F1C">
        <w:rPr>
          <w:rFonts w:ascii="Corbel" w:hAnsi="Corbel"/>
          <w:szCs w:val="24"/>
        </w:rPr>
        <w:t>3.</w:t>
      </w:r>
      <w:r w:rsidRPr="00A31F1C" w:rsidR="00A84C85">
        <w:rPr>
          <w:rFonts w:ascii="Corbel" w:hAnsi="Corbel"/>
          <w:szCs w:val="24"/>
        </w:rPr>
        <w:t>cele, efekty uczenia się</w:t>
      </w:r>
      <w:r w:rsidRPr="00A31F1C" w:rsidR="0085747A">
        <w:rPr>
          <w:rFonts w:ascii="Corbel" w:hAnsi="Corbel"/>
          <w:szCs w:val="24"/>
        </w:rPr>
        <w:t>, treści Programowe i stosowane metody Dydaktyczne</w:t>
      </w:r>
    </w:p>
    <w:p w:rsidRPr="00A31F1C" w:rsidR="0085747A" w:rsidP="009C54AE" w:rsidRDefault="0085747A" w14:paraId="2E37323D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A31F1C" w:rsidR="0085747A" w:rsidP="009C54AE" w:rsidRDefault="0071620A" w14:paraId="168F27B4" w14:textId="77777777">
      <w:pPr>
        <w:pStyle w:val="Podpunkty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 xml:space="preserve">3.1 </w:t>
      </w:r>
      <w:r w:rsidRPr="00A31F1C" w:rsidR="00C05F44">
        <w:rPr>
          <w:rFonts w:ascii="Corbel" w:hAnsi="Corbel"/>
          <w:sz w:val="24"/>
          <w:szCs w:val="24"/>
        </w:rPr>
        <w:t>Cele przedmiotu</w:t>
      </w:r>
    </w:p>
    <w:p w:rsidRPr="00A31F1C" w:rsidR="00F83B28" w:rsidP="009C54AE" w:rsidRDefault="00F83B28" w14:paraId="0CF2DA31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Pr="00A31F1C" w:rsidR="00A31F1C" w:rsidTr="00600BA9" w14:paraId="09C8993A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27F1F" w:rsidRDefault="00600BA9" w14:paraId="5BA94D4F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0907C2CB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prawidłowego stosowania narzędzi analizy finansowej do rozwiązania różnorodnych problemów gospodarczych.</w:t>
            </w:r>
          </w:p>
        </w:tc>
      </w:tr>
      <w:tr w:rsidRPr="00A31F1C" w:rsidR="00600BA9" w:rsidTr="00600BA9" w14:paraId="34C7C1CA" w14:textId="77777777"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6FAAF160" w14:textId="7777777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A31F1C" w:rsidR="00600BA9" w:rsidP="00600BA9" w:rsidRDefault="00600BA9" w14:paraId="0BFAEFA2" w14:textId="77777777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1F1C">
              <w:rPr>
                <w:rFonts w:ascii="Corbel" w:hAnsi="Corbel"/>
                <w:b w:val="0"/>
                <w:sz w:val="24"/>
                <w:szCs w:val="24"/>
              </w:rPr>
              <w:t>Nabycie umiejętności analizy danych finansowych, rozwiązywania problemów decyzyjnych za pomocą metod oceny ryzyka zagrożenia upadłością przedsiębiorstwa.</w:t>
            </w:r>
          </w:p>
        </w:tc>
      </w:tr>
    </w:tbl>
    <w:p w:rsidRPr="00A31F1C" w:rsidR="0085747A" w:rsidP="009C54AE" w:rsidRDefault="0085747A" w14:paraId="6E62351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1D7B54" w:rsidP="009C54AE" w:rsidRDefault="009F4610" w14:paraId="489C14AA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3.2 </w:t>
      </w:r>
      <w:r w:rsidRPr="00A31F1C" w:rsidR="001D7B54">
        <w:rPr>
          <w:rFonts w:ascii="Corbel" w:hAnsi="Corbel"/>
          <w:b/>
          <w:sz w:val="24"/>
          <w:szCs w:val="24"/>
        </w:rPr>
        <w:t xml:space="preserve">Efekty </w:t>
      </w:r>
      <w:r w:rsidRPr="00A31F1C" w:rsidR="00C05F44">
        <w:rPr>
          <w:rFonts w:ascii="Corbel" w:hAnsi="Corbel"/>
          <w:b/>
          <w:sz w:val="24"/>
          <w:szCs w:val="24"/>
        </w:rPr>
        <w:t xml:space="preserve">uczenia się </w:t>
      </w:r>
      <w:r w:rsidRPr="00A31F1C" w:rsidR="001D7B54">
        <w:rPr>
          <w:rFonts w:ascii="Corbel" w:hAnsi="Corbel"/>
          <w:b/>
          <w:sz w:val="24"/>
          <w:szCs w:val="24"/>
        </w:rPr>
        <w:t>dla przedmiotu</w:t>
      </w:r>
    </w:p>
    <w:p w:rsidRPr="00A31F1C" w:rsidR="001D7B54" w:rsidP="009C54AE" w:rsidRDefault="001D7B54" w14:paraId="26D19F17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A31F1C" w:rsidR="00A31F1C" w:rsidTr="00600BA9" w14:paraId="53E3C282" w14:textId="77777777">
        <w:tc>
          <w:tcPr>
            <w:tcW w:w="1681" w:type="dxa"/>
            <w:vAlign w:val="center"/>
          </w:tcPr>
          <w:p w:rsidRPr="00A31F1C" w:rsidR="0085747A" w:rsidP="009C54AE" w:rsidRDefault="0085747A" w14:paraId="52D10D5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smallCaps w:val="0"/>
                <w:szCs w:val="24"/>
              </w:rPr>
              <w:t>EK</w:t>
            </w:r>
            <w:r w:rsidRPr="00A31F1C"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Pr="00A31F1C"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A31F1C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A31F1C" w:rsidR="0085747A" w:rsidP="00C05F44" w:rsidRDefault="0085747A" w14:paraId="38F8E61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Pr="00A31F1C"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A31F1C" w:rsidR="0085747A" w:rsidP="00C05F44" w:rsidRDefault="0085747A" w14:paraId="3F9F0DDE" w14:textId="2D63FFF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A31F1C" w:rsidR="00A31F1C" w:rsidTr="00600BA9" w14:paraId="6D67785A" w14:textId="77777777">
        <w:tc>
          <w:tcPr>
            <w:tcW w:w="1681" w:type="dxa"/>
          </w:tcPr>
          <w:p w:rsidRPr="00A31F1C" w:rsidR="00600BA9" w:rsidP="00600BA9" w:rsidRDefault="00600BA9" w14:paraId="63A9CC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Pr="00A31F1C" w:rsidR="00600BA9" w:rsidP="00600BA9" w:rsidRDefault="00600BA9" w14:paraId="040F35A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opisuje podstawowe problemy z zakresu analizy finansowej i audytu (przedmiot i kryteria oceny, wska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niki analizy, metody syntetyczne analizy).</w:t>
            </w:r>
          </w:p>
        </w:tc>
        <w:tc>
          <w:tcPr>
            <w:tcW w:w="1865" w:type="dxa"/>
          </w:tcPr>
          <w:p w:rsidRPr="00A31F1C" w:rsidR="00600BA9" w:rsidP="00657A9E" w:rsidRDefault="00600BA9" w14:paraId="56896044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A31F1C" w:rsidR="00600BA9" w:rsidP="00657A9E" w:rsidRDefault="00600BA9" w14:paraId="6F3EF76D" w14:textId="08FE74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</w:t>
            </w:r>
            <w:r w:rsidRPr="00A31F1C" w:rsidR="00F26F53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600BA9" w:rsidP="00657A9E" w:rsidRDefault="00600BA9" w14:paraId="5DA711E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Pr="00A31F1C" w:rsidR="00A31F1C" w:rsidTr="00600BA9" w14:paraId="72E7A4DF" w14:textId="77777777">
        <w:tc>
          <w:tcPr>
            <w:tcW w:w="1681" w:type="dxa"/>
          </w:tcPr>
          <w:p w:rsidRPr="00A31F1C" w:rsidR="00600BA9" w:rsidP="00600BA9" w:rsidRDefault="00600BA9" w14:paraId="35810AEF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A31F1C" w:rsidR="00600BA9" w:rsidP="00600BA9" w:rsidRDefault="00600BA9" w14:paraId="328D3E94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Wymienia i charakteryzuje podstawowe narz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dzia analizy finansowej wykorzystywane w ocenie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:rsidRPr="00A31F1C" w:rsidR="00600BA9" w:rsidP="00657A9E" w:rsidRDefault="00600BA9" w14:paraId="6FA67FBE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K_W01</w:t>
            </w:r>
          </w:p>
          <w:p w:rsidRPr="00A31F1C" w:rsidR="00600BA9" w:rsidP="00657A9E" w:rsidRDefault="00600BA9" w14:paraId="617F7CE7" w14:textId="733238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A31F1C" w:rsidTr="00600BA9" w14:paraId="69A71E3D" w14:textId="77777777">
        <w:tc>
          <w:tcPr>
            <w:tcW w:w="1681" w:type="dxa"/>
          </w:tcPr>
          <w:p w:rsidRPr="00A31F1C" w:rsidR="00600BA9" w:rsidP="00600BA9" w:rsidRDefault="00600BA9" w14:paraId="3BAD01F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Pr="00A31F1C" w:rsidR="00600BA9" w:rsidP="00600BA9" w:rsidRDefault="00600BA9" w14:paraId="77320DDD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Rozpoznaje i ocenia wzajemne powi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zania i zale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 pomi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dzy zjawiskami finansowymi zachodz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cymi w 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:rsidRPr="00A31F1C" w:rsidR="00600BA9" w:rsidP="00657A9E" w:rsidRDefault="00600BA9" w14:paraId="12E4ABFF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K_W09</w:t>
            </w:r>
          </w:p>
        </w:tc>
      </w:tr>
      <w:tr w:rsidRPr="00A31F1C" w:rsidR="00A31F1C" w:rsidTr="00600BA9" w14:paraId="27122436" w14:textId="77777777">
        <w:tc>
          <w:tcPr>
            <w:tcW w:w="1681" w:type="dxa"/>
          </w:tcPr>
          <w:p w:rsidRPr="00A31F1C" w:rsidR="00600BA9" w:rsidP="00600BA9" w:rsidRDefault="00600BA9" w14:paraId="4B400A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Pr="00A31F1C" w:rsidR="00600BA9" w:rsidP="00600BA9" w:rsidRDefault="00600BA9" w14:paraId="72E8C2C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Przedstawia opini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powi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ń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finansowych wyst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puj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cych w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biorstwie.</w:t>
            </w:r>
          </w:p>
        </w:tc>
        <w:tc>
          <w:tcPr>
            <w:tcW w:w="1865" w:type="dxa"/>
          </w:tcPr>
          <w:p w:rsidRPr="00A31F1C" w:rsidR="00FD1259" w:rsidP="00657A9E" w:rsidRDefault="00600BA9" w14:paraId="66866A58" w14:textId="467C08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 w:rsidR="00FD1259"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600BA9" w:rsidP="00657A9E" w:rsidRDefault="00600BA9" w14:paraId="4DAAA894" w14:textId="35E993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6E5C52BF" w14:textId="77777777">
        <w:tc>
          <w:tcPr>
            <w:tcW w:w="1681" w:type="dxa"/>
          </w:tcPr>
          <w:p w:rsidRPr="00A31F1C" w:rsidR="00FD1259" w:rsidP="00FD1259" w:rsidRDefault="00FD1259" w14:paraId="7E03FB6A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Pr="00A31F1C" w:rsidR="00FD1259" w:rsidP="00FD1259" w:rsidRDefault="00FD1259" w14:paraId="79D0FC81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pozyskiwa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i analizowa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dane finansowe przedsi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biorstwa.</w:t>
            </w:r>
          </w:p>
        </w:tc>
        <w:tc>
          <w:tcPr>
            <w:tcW w:w="1865" w:type="dxa"/>
          </w:tcPr>
          <w:p w:rsidRPr="00A31F1C" w:rsidR="00FD1259" w:rsidP="00657A9E" w:rsidRDefault="00FD1259" w14:paraId="319599CF" w14:textId="041AF9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2</w:t>
            </w:r>
          </w:p>
          <w:p w:rsidRPr="00A31F1C" w:rsidR="00FD1259" w:rsidP="00657A9E" w:rsidRDefault="00FD1259" w14:paraId="08C0FAA5" w14:textId="6F436A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27DCD18C" w14:textId="77777777">
        <w:tc>
          <w:tcPr>
            <w:tcW w:w="1681" w:type="dxa"/>
          </w:tcPr>
          <w:p w:rsidRPr="00A31F1C" w:rsidR="00FD1259" w:rsidP="00FD1259" w:rsidRDefault="00FD1259" w14:paraId="66DF5C2D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Pr="00A31F1C" w:rsidR="00175862" w:rsidP="00023D91" w:rsidRDefault="00FD1259" w14:paraId="21E00EAE" w14:textId="64DE5DB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wykorzysta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zdobyt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wiedz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ę </w:t>
            </w:r>
            <w:r w:rsidR="00681A4E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z literatury krajowej i obcej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na temat kondycji finansowej podmiotu w procesie poszukiwania optymalnych sposobów jej poprawy w przyszło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ci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 xml:space="preserve">, samodzielnie planować i </w:t>
            </w:r>
            <w:r w:rsidR="00023D91">
              <w:rPr>
                <w:rFonts w:ascii="Corbel" w:hAnsi="Corbel"/>
                <w:sz w:val="24"/>
                <w:szCs w:val="24"/>
                <w:lang w:eastAsia="pl-PL"/>
              </w:rPr>
              <w:t>weryfikować kondycję finansową przedsiębiorstw</w:t>
            </w:r>
            <w:r w:rsidR="00175862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:rsidRPr="00A31F1C" w:rsidR="00681A4E" w:rsidP="00657A9E" w:rsidRDefault="00681A4E" w14:paraId="16A63637" w14:textId="1B16A0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</w:p>
          <w:p w:rsidR="00681A4E" w:rsidP="00657A9E" w:rsidRDefault="00681A4E" w14:paraId="017A8B30" w14:textId="71EE0F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9</w:t>
            </w:r>
          </w:p>
          <w:p w:rsidRPr="00A31F1C" w:rsidR="00175862" w:rsidP="00657A9E" w:rsidRDefault="00175862" w14:paraId="29A437E8" w14:textId="5B4570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K_ U11</w:t>
            </w:r>
          </w:p>
          <w:p w:rsidRPr="00A31F1C" w:rsidR="00FD1259" w:rsidP="00657A9E" w:rsidRDefault="00FD1259" w14:paraId="041EACEE" w14:textId="15639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</w:p>
        </w:tc>
      </w:tr>
      <w:tr w:rsidRPr="00A31F1C" w:rsidR="00FD1259" w:rsidTr="00600BA9" w14:paraId="56F3924F" w14:textId="77777777">
        <w:tc>
          <w:tcPr>
            <w:tcW w:w="1681" w:type="dxa"/>
          </w:tcPr>
          <w:p w:rsidRPr="00A31F1C" w:rsidR="00FD1259" w:rsidP="00FD1259" w:rsidRDefault="00FD1259" w14:paraId="5D5FAC58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Pr="00A31F1C" w:rsidR="00FD1259" w:rsidP="00FD1259" w:rsidRDefault="00FD1259" w14:paraId="3A63868F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Posiada 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wiadomo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ść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roli analizy finansowej w procesie podejmowania decyzji gospodarczych.</w:t>
            </w:r>
          </w:p>
        </w:tc>
        <w:tc>
          <w:tcPr>
            <w:tcW w:w="1865" w:type="dxa"/>
          </w:tcPr>
          <w:p w:rsidRPr="00A31F1C" w:rsidR="00FD1259" w:rsidP="00657A9E" w:rsidRDefault="00FD1259" w14:paraId="172DE695" w14:textId="1F499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  <w:tr w:rsidRPr="00A31F1C" w:rsidR="00FD1259" w:rsidTr="00600BA9" w14:paraId="5781C99E" w14:textId="77777777">
        <w:tc>
          <w:tcPr>
            <w:tcW w:w="1681" w:type="dxa"/>
          </w:tcPr>
          <w:p w:rsidRPr="00A31F1C" w:rsidR="00FD1259" w:rsidP="00FD1259" w:rsidRDefault="00FD1259" w14:paraId="5940B2AB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EK_08</w:t>
            </w:r>
          </w:p>
        </w:tc>
        <w:tc>
          <w:tcPr>
            <w:tcW w:w="5974" w:type="dxa"/>
          </w:tcPr>
          <w:p w:rsidRPr="00A31F1C" w:rsidR="00FD1259" w:rsidP="00FD1259" w:rsidRDefault="00FD1259" w14:paraId="22133F63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Potrafi współpracowa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 xml:space="preserve">ć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w grupie przyjmuj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ą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c w niej ró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ne role w celu realizacji przyj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tego zadania.</w:t>
            </w:r>
          </w:p>
        </w:tc>
        <w:tc>
          <w:tcPr>
            <w:tcW w:w="1865" w:type="dxa"/>
          </w:tcPr>
          <w:p w:rsidRPr="00A31F1C" w:rsidR="00FD1259" w:rsidP="00657A9E" w:rsidRDefault="00FD1259" w14:paraId="039DCB02" w14:textId="777777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K_K02</w:t>
            </w:r>
          </w:p>
        </w:tc>
      </w:tr>
    </w:tbl>
    <w:p w:rsidRPr="00A31F1C" w:rsidR="0085747A" w:rsidP="009C54AE" w:rsidRDefault="0085747A" w14:paraId="29208D96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31F1C" w:rsidR="0085747A" w:rsidP="009C54AE" w:rsidRDefault="00675843" w14:paraId="60E48F81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>3.3</w:t>
      </w:r>
      <w:r w:rsidRPr="00A31F1C" w:rsidR="0085747A">
        <w:rPr>
          <w:rFonts w:ascii="Corbel" w:hAnsi="Corbel"/>
          <w:b/>
          <w:sz w:val="24"/>
          <w:szCs w:val="24"/>
        </w:rPr>
        <w:t>T</w:t>
      </w:r>
      <w:r w:rsidRPr="00A31F1C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A31F1C" w:rsidR="0085747A" w:rsidP="009C54AE" w:rsidRDefault="0085747A" w14:paraId="59AB060A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A31F1C" w:rsidR="0085747A" w:rsidP="009C54AE" w:rsidRDefault="0085747A" w14:paraId="11138A9F" w14:textId="7777777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31F1C">
        <w:rPr>
          <w:rFonts w:ascii="Corbel" w:hAnsi="Corbel"/>
          <w:sz w:val="24"/>
          <w:szCs w:val="24"/>
        </w:rPr>
        <w:t>Problematyka ćwiczeń audytoryjnych, konwersatoryjnych, laboratoryjnych</w:t>
      </w:r>
      <w:r w:rsidRPr="00A31F1C" w:rsidR="009F4610">
        <w:rPr>
          <w:rFonts w:ascii="Corbel" w:hAnsi="Corbel"/>
          <w:sz w:val="24"/>
          <w:szCs w:val="24"/>
        </w:rPr>
        <w:t xml:space="preserve">, </w:t>
      </w:r>
      <w:r w:rsidRPr="00A31F1C">
        <w:rPr>
          <w:rFonts w:ascii="Corbel" w:hAnsi="Corbel"/>
          <w:sz w:val="24"/>
          <w:szCs w:val="24"/>
        </w:rPr>
        <w:t xml:space="preserve">zajęć praktycznych </w:t>
      </w:r>
    </w:p>
    <w:p w:rsidRPr="00A31F1C" w:rsidR="0085747A" w:rsidP="009C54AE" w:rsidRDefault="0085747A" w14:paraId="35B9B933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A31F1C" w:rsidTr="00160E06" w14:paraId="4CA5917B" w14:textId="77777777">
        <w:tc>
          <w:tcPr>
            <w:tcW w:w="9520" w:type="dxa"/>
          </w:tcPr>
          <w:p w:rsidRPr="00A31F1C" w:rsidR="0085747A" w:rsidP="009C54AE" w:rsidRDefault="0085747A" w14:paraId="31029F49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A31F1C" w:rsidR="00A31F1C" w:rsidTr="00160E06" w14:paraId="31F2361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06CAECFC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Podstawy metodyczne analizy finansowej w przedsiębiorstwie. Analiza finansowa a analiza ekonomiczna i rachunkowość finansowa.</w:t>
            </w:r>
          </w:p>
        </w:tc>
      </w:tr>
      <w:tr w:rsidRPr="00A31F1C" w:rsidR="00A31F1C" w:rsidTr="00160E06" w14:paraId="356B001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3412198D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</w:t>
            </w:r>
          </w:p>
        </w:tc>
      </w:tr>
      <w:tr w:rsidRPr="00A31F1C" w:rsidR="00A31F1C" w:rsidTr="00160E06" w14:paraId="5D19DEB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64EFC307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Analiza wskaźnikowa. Kryteria oceny płynności finansowej, aktywności, rentowności oraz zadłużenia przedsiębiorstwa.</w:t>
            </w:r>
          </w:p>
        </w:tc>
      </w:tr>
      <w:tr w:rsidRPr="00A31F1C" w:rsidR="00A31F1C" w:rsidTr="00160E06" w14:paraId="565FAA2A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448250B9" w14:textId="77777777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 xml:space="preserve">Wykorzystanie modeli dyskryminacyjnych i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logitowych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do oceny kondycji finansowej przedsiębiorstwa.</w:t>
            </w:r>
          </w:p>
        </w:tc>
      </w:tr>
      <w:tr w:rsidRPr="00A31F1C" w:rsidR="00A31F1C" w:rsidTr="00160E06" w14:paraId="1060B8E9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2F0FE8BF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Punktowa metoda oceny ryzyka bankowego i jej modyfikacje.</w:t>
            </w:r>
          </w:p>
        </w:tc>
      </w:tr>
      <w:tr w:rsidRPr="00A31F1C" w:rsidR="00160E06" w:rsidTr="00160E06" w14:paraId="1C322B8D" w14:textId="77777777">
        <w:tc>
          <w:tcPr>
            <w:tcW w:w="9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A31F1C" w:rsidR="00160E06" w:rsidP="00160E06" w:rsidRDefault="00160E06" w14:paraId="69A28E18" w14:textId="77777777">
            <w:pPr>
              <w:pStyle w:val="Akapitzlist"/>
              <w:spacing w:after="0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Nieparametryczna metoda DEA w zarządzaniu ryzykiem kredytowym przedsiębiorstwa.</w:t>
            </w:r>
          </w:p>
        </w:tc>
      </w:tr>
    </w:tbl>
    <w:p w:rsidRPr="00A31F1C" w:rsidR="0085747A" w:rsidP="009C54AE" w:rsidRDefault="0085747A" w14:paraId="4BBD8B3A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A31F1C" w:rsidR="0085747A" w:rsidP="009C54AE" w:rsidRDefault="009F4610" w14:paraId="41930317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>3.4 Metody dydaktyczne</w:t>
      </w:r>
    </w:p>
    <w:p w:rsidRPr="00A31F1C" w:rsidR="0085747A" w:rsidP="009C54AE" w:rsidRDefault="0085747A" w14:paraId="3FEA6D1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160E06" w:rsidP="00160E06" w:rsidRDefault="00160E06" w14:paraId="1F67B5C4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/>
          <w:sz w:val="24"/>
          <w:szCs w:val="24"/>
          <w:lang w:eastAsia="pl-PL"/>
        </w:rPr>
      </w:pPr>
      <w:r w:rsidRPr="00A31F1C">
        <w:rPr>
          <w:rFonts w:ascii="Corbel" w:hAnsi="Corbel"/>
          <w:sz w:val="24"/>
          <w:szCs w:val="24"/>
        </w:rPr>
        <w:t xml:space="preserve">Ćwiczenia: </w:t>
      </w:r>
      <w:r w:rsidRPr="00A31F1C">
        <w:rPr>
          <w:rFonts w:ascii="Corbel" w:hAnsi="Corbel"/>
          <w:sz w:val="24"/>
          <w:szCs w:val="24"/>
          <w:lang w:eastAsia="pl-PL"/>
        </w:rPr>
        <w:t xml:space="preserve">praca zespołowa i indywidualna, prezentacja multimedialna 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ć</w:t>
      </w:r>
      <w:r w:rsidRPr="00A31F1C">
        <w:rPr>
          <w:rFonts w:ascii="Corbel" w:hAnsi="Corbel"/>
          <w:sz w:val="24"/>
          <w:szCs w:val="24"/>
          <w:lang w:eastAsia="pl-PL"/>
        </w:rPr>
        <w:t>wicze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 xml:space="preserve">ń </w:t>
      </w:r>
      <w:r w:rsidRPr="00A31F1C">
        <w:rPr>
          <w:rFonts w:ascii="Corbel" w:hAnsi="Corbel"/>
          <w:sz w:val="24"/>
          <w:szCs w:val="24"/>
          <w:lang w:eastAsia="pl-PL"/>
        </w:rPr>
        <w:t>do rozwi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zania,</w:t>
      </w:r>
    </w:p>
    <w:p w:rsidRPr="00A31F1C" w:rsidR="00160E06" w:rsidP="00160E06" w:rsidRDefault="00160E06" w14:paraId="68B4F2B2" w14:textId="77777777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A31F1C">
        <w:rPr>
          <w:rFonts w:ascii="Corbel" w:hAnsi="Corbel"/>
          <w:sz w:val="24"/>
          <w:szCs w:val="24"/>
          <w:lang w:eastAsia="pl-PL"/>
        </w:rPr>
        <w:t>obja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ś</w:t>
      </w:r>
      <w:r w:rsidRPr="00A31F1C">
        <w:rPr>
          <w:rFonts w:ascii="Corbel" w:hAnsi="Corbel"/>
          <w:sz w:val="24"/>
          <w:szCs w:val="24"/>
          <w:lang w:eastAsia="pl-PL"/>
        </w:rPr>
        <w:t>nienia słowne stosowanych rozwi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ą</w:t>
      </w:r>
      <w:r w:rsidRPr="00A31F1C">
        <w:rPr>
          <w:rFonts w:ascii="Corbel" w:hAnsi="Corbel"/>
          <w:sz w:val="24"/>
          <w:szCs w:val="24"/>
          <w:lang w:eastAsia="pl-PL"/>
        </w:rPr>
        <w:t>za</w:t>
      </w:r>
      <w:r w:rsidRPr="00A31F1C">
        <w:rPr>
          <w:rFonts w:ascii="Corbel" w:hAnsi="Corbel" w:eastAsia="TimesNewRoman" w:cs="TimesNewRoman"/>
          <w:sz w:val="24"/>
          <w:szCs w:val="24"/>
          <w:lang w:eastAsia="pl-PL"/>
        </w:rPr>
        <w:t>ń</w:t>
      </w:r>
      <w:r w:rsidRPr="00A31F1C" w:rsidR="008D5C7C">
        <w:rPr>
          <w:rFonts w:ascii="Corbel" w:hAnsi="Corbel"/>
          <w:sz w:val="24"/>
          <w:szCs w:val="24"/>
        </w:rPr>
        <w:t>, metody kształcenia na odległość.</w:t>
      </w:r>
    </w:p>
    <w:p w:rsidRPr="00A31F1C" w:rsidR="00E960BB" w:rsidP="009C54AE" w:rsidRDefault="00E960BB" w14:paraId="00CF9659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E960BB" w:rsidP="009C54AE" w:rsidRDefault="00E960BB" w14:paraId="36C7753A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85747A" w:rsidP="009C54AE" w:rsidRDefault="00C61DC5" w14:paraId="1CE901F3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 </w:t>
      </w:r>
      <w:r w:rsidRPr="00A31F1C" w:rsidR="0085747A">
        <w:rPr>
          <w:rFonts w:ascii="Corbel" w:hAnsi="Corbel"/>
          <w:smallCaps w:val="0"/>
          <w:szCs w:val="24"/>
        </w:rPr>
        <w:t>METODY I KRYTERIA OCENY</w:t>
      </w:r>
    </w:p>
    <w:p w:rsidRPr="00A31F1C" w:rsidR="00923D7D" w:rsidP="009C54AE" w:rsidRDefault="00923D7D" w14:paraId="31FC77F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A31F1C" w:rsidR="0085747A" w:rsidP="009C54AE" w:rsidRDefault="0085747A" w14:paraId="3D93B492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4.1 Sposoby weryfikacji efektów </w:t>
      </w:r>
      <w:r w:rsidRPr="00A31F1C" w:rsidR="00C05F44">
        <w:rPr>
          <w:rFonts w:ascii="Corbel" w:hAnsi="Corbel"/>
          <w:smallCaps w:val="0"/>
          <w:szCs w:val="24"/>
        </w:rPr>
        <w:t>uczenia się</w:t>
      </w:r>
    </w:p>
    <w:p w:rsidRPr="00A31F1C" w:rsidR="0085747A" w:rsidP="009C54AE" w:rsidRDefault="0085747A" w14:paraId="66831D7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A31F1C" w:rsidR="00A31F1C" w:rsidTr="008D5C7C" w14:paraId="6C12995B" w14:textId="77777777">
        <w:tc>
          <w:tcPr>
            <w:tcW w:w="1962" w:type="dxa"/>
            <w:vAlign w:val="center"/>
          </w:tcPr>
          <w:p w:rsidRPr="00A31F1C" w:rsidR="0085747A" w:rsidP="009C54AE" w:rsidRDefault="0071620A" w14:paraId="4F0DD1DE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A31F1C" w:rsidR="0085747A" w:rsidP="009C54AE" w:rsidRDefault="00F974DA" w14:paraId="60390C9C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:rsidRPr="00A31F1C" w:rsidR="0085747A" w:rsidP="009C54AE" w:rsidRDefault="009F4610" w14:paraId="07A5AA2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Pr="00A31F1C" w:rsidR="0085747A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A31F1C" w:rsidR="00923D7D" w:rsidP="009C54AE" w:rsidRDefault="0085747A" w14:paraId="797D0F60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A31F1C" w:rsidR="0085747A" w:rsidP="009C54AE" w:rsidRDefault="0085747A" w14:paraId="4DC3D01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31F1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A31F1C" w:rsidR="00A31F1C" w:rsidTr="008D5C7C" w14:paraId="05B09829" w14:textId="77777777">
        <w:tc>
          <w:tcPr>
            <w:tcW w:w="1962" w:type="dxa"/>
          </w:tcPr>
          <w:p w:rsidRPr="00A31F1C" w:rsidR="008D5C7C" w:rsidP="008D5C7C" w:rsidRDefault="008D5C7C" w14:paraId="20922F3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:rsidRPr="00A31F1C" w:rsidR="008D5C7C" w:rsidP="008D5C7C" w:rsidRDefault="00A302F0" w14:paraId="232963D0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05E6E374" w14:textId="488C3B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7D8C3CA9" w14:textId="77777777">
        <w:tc>
          <w:tcPr>
            <w:tcW w:w="1962" w:type="dxa"/>
          </w:tcPr>
          <w:p w:rsidRPr="00A31F1C" w:rsidR="008D5C7C" w:rsidP="008D5C7C" w:rsidRDefault="008D5C7C" w14:paraId="62CA07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Pr="00A31F1C" w:rsidR="008D5C7C" w:rsidP="008D5C7C" w:rsidRDefault="00A302F0" w14:paraId="7B814E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A9DA9EA" w14:textId="48CFF56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0F57432E" w14:textId="77777777">
        <w:tc>
          <w:tcPr>
            <w:tcW w:w="1962" w:type="dxa"/>
          </w:tcPr>
          <w:p w:rsidRPr="00A31F1C" w:rsidR="008D5C7C" w:rsidP="008D5C7C" w:rsidRDefault="008D5C7C" w14:paraId="08002A9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Pr="00A31F1C" w:rsidR="008D5C7C" w:rsidP="00A302F0" w:rsidRDefault="00A302F0" w14:paraId="096F8F65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Pr="00A31F1C" w:rsidR="008D5C7C" w:rsidP="00657A9E" w:rsidRDefault="00657A9E" w14:paraId="17DCDEAD" w14:textId="12DA2B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695CC7F6" w14:textId="77777777">
        <w:tc>
          <w:tcPr>
            <w:tcW w:w="1962" w:type="dxa"/>
          </w:tcPr>
          <w:p w:rsidRPr="00A31F1C" w:rsidR="008D5C7C" w:rsidP="008D5C7C" w:rsidRDefault="008D5C7C" w14:paraId="21B8F54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 xml:space="preserve">EK_ 04 </w:t>
            </w:r>
          </w:p>
        </w:tc>
        <w:tc>
          <w:tcPr>
            <w:tcW w:w="5441" w:type="dxa"/>
          </w:tcPr>
          <w:p w:rsidRPr="00A31F1C" w:rsidR="008D5C7C" w:rsidP="00A302F0" w:rsidRDefault="008D5C7C" w14:paraId="4FA5ABA2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1B64AB5" w14:textId="07C021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37E1531E" w14:textId="77777777">
        <w:tc>
          <w:tcPr>
            <w:tcW w:w="1962" w:type="dxa"/>
          </w:tcPr>
          <w:p w:rsidRPr="00A31F1C" w:rsidR="008D5C7C" w:rsidP="008D5C7C" w:rsidRDefault="008D5C7C" w14:paraId="277009C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Pr="00A31F1C" w:rsidR="008D5C7C" w:rsidP="00A302F0" w:rsidRDefault="008D5C7C" w14:paraId="1033CFDE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2EBA3072" w14:textId="2F0ABAA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5B7DEFFC" w14:textId="77777777">
        <w:tc>
          <w:tcPr>
            <w:tcW w:w="1962" w:type="dxa"/>
          </w:tcPr>
          <w:p w:rsidRPr="00A31F1C" w:rsidR="008D5C7C" w:rsidP="008D5C7C" w:rsidRDefault="008D5C7C" w14:paraId="5A3E673C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Pr="00A31F1C" w:rsidR="008D5C7C" w:rsidP="00A302F0" w:rsidRDefault="008D5C7C" w14:paraId="270B51A0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umiejętności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dokonywania analizy, kolokwium</w:t>
            </w:r>
          </w:p>
        </w:tc>
        <w:tc>
          <w:tcPr>
            <w:tcW w:w="2117" w:type="dxa"/>
          </w:tcPr>
          <w:p w:rsidRPr="00A31F1C" w:rsidR="008D5C7C" w:rsidP="00657A9E" w:rsidRDefault="00657A9E" w14:paraId="78471F05" w14:textId="43A89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A31F1C" w:rsidTr="008D5C7C" w14:paraId="50426942" w14:textId="77777777">
        <w:tc>
          <w:tcPr>
            <w:tcW w:w="1962" w:type="dxa"/>
          </w:tcPr>
          <w:p w:rsidRPr="00A31F1C" w:rsidR="008D5C7C" w:rsidP="008D5C7C" w:rsidRDefault="008D5C7C" w14:paraId="096C896A" w14:textId="77777777">
            <w:pPr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:rsidRPr="00A31F1C" w:rsidR="008D5C7C" w:rsidP="008D5C7C" w:rsidRDefault="008D5C7C" w14:paraId="23E06C7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Pr="00A31F1C" w:rsidR="008D5C7C" w:rsidP="00657A9E" w:rsidRDefault="00657A9E" w14:paraId="73AD0915" w14:textId="53AE08A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Pr="00A31F1C" w:rsidR="008D5C7C" w:rsidTr="008D5C7C" w14:paraId="18102F40" w14:textId="77777777">
        <w:tc>
          <w:tcPr>
            <w:tcW w:w="1962" w:type="dxa"/>
          </w:tcPr>
          <w:p w:rsidRPr="00A31F1C" w:rsidR="008D5C7C" w:rsidP="008D5C7C" w:rsidRDefault="008D5C7C" w14:paraId="1ECCE1E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1F1C"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Pr="00A31F1C" w:rsidR="008D5C7C" w:rsidP="008D5C7C" w:rsidRDefault="008D5C7C" w14:paraId="3503BF27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:rsidRPr="00A31F1C" w:rsidR="008D5C7C" w:rsidP="00657A9E" w:rsidRDefault="00657A9E" w14:paraId="6BC8F948" w14:textId="7C6E2E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Pr="00A31F1C" w:rsidR="00923D7D" w:rsidP="009C54AE" w:rsidRDefault="00923D7D" w14:paraId="3FF179E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3E1941" w14:paraId="2DDE499E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4.2 </w:t>
      </w:r>
      <w:r w:rsidRPr="00A31F1C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A31F1C" w:rsidR="00923D7D" w:rsidP="009C54AE" w:rsidRDefault="00923D7D" w14:paraId="43BAFCCD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A31F1C" w:rsidR="0085747A" w:rsidTr="00923D7D" w14:paraId="2492B29F" w14:textId="77777777">
        <w:tc>
          <w:tcPr>
            <w:tcW w:w="9670" w:type="dxa"/>
          </w:tcPr>
          <w:p w:rsidRPr="00A31F1C" w:rsidR="008D5C7C" w:rsidP="008D5C7C" w:rsidRDefault="008D5C7C" w14:paraId="3193FC4B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:rsidRPr="00A31F1C" w:rsidR="008D5C7C" w:rsidP="008D5C7C" w:rsidRDefault="008D5C7C" w14:paraId="15429719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:rsidRPr="00A31F1C" w:rsidR="008D5C7C" w:rsidP="008D5C7C" w:rsidRDefault="008D5C7C" w14:paraId="36AB695B" w14:textId="7777777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:rsidRPr="00A31F1C" w:rsidR="0085747A" w:rsidP="00023D91" w:rsidRDefault="008D5C7C" w14:paraId="33537A97" w14:textId="698A60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Ocena 3,0 wymaga zdobycia 5</w:t>
            </w:r>
            <w:r w:rsidRPr="00A31F1C" w:rsidR="003C3B87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31F1C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prac i aktywności składających się na zaliczenie przedmiotu.</w:t>
            </w:r>
          </w:p>
        </w:tc>
      </w:tr>
    </w:tbl>
    <w:p w:rsidRPr="00A31F1C" w:rsidR="00023D91" w:rsidP="009C54AE" w:rsidRDefault="00023D91" w14:paraId="3C1CEB96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9F4610" w:rsidP="009C54AE" w:rsidRDefault="0085747A" w14:paraId="394CBCAE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31F1C">
        <w:rPr>
          <w:rFonts w:ascii="Corbel" w:hAnsi="Corbel"/>
          <w:b/>
          <w:sz w:val="24"/>
          <w:szCs w:val="24"/>
        </w:rPr>
        <w:t xml:space="preserve">5. </w:t>
      </w:r>
      <w:r w:rsidRPr="00A31F1C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A31F1C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A31F1C" w:rsidR="00C61DC5">
        <w:rPr>
          <w:rFonts w:ascii="Corbel" w:hAnsi="Corbel"/>
          <w:b/>
          <w:sz w:val="24"/>
          <w:szCs w:val="24"/>
        </w:rPr>
        <w:t xml:space="preserve"> </w:t>
      </w:r>
    </w:p>
    <w:p w:rsidRPr="00A31F1C" w:rsidR="0085747A" w:rsidP="009C54AE" w:rsidRDefault="0085747A" w14:paraId="4FEF448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A31F1C" w:rsidR="00A31F1C" w:rsidTr="008D5C7C" w14:paraId="64BE6FE0" w14:textId="77777777">
        <w:tc>
          <w:tcPr>
            <w:tcW w:w="4902" w:type="dxa"/>
            <w:vAlign w:val="center"/>
          </w:tcPr>
          <w:p w:rsidRPr="00A31F1C" w:rsidR="0085747A" w:rsidP="009C54AE" w:rsidRDefault="00C61DC5" w14:paraId="2924459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A31F1C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Pr="00A31F1C" w:rsidR="0085747A" w:rsidP="009C54AE" w:rsidRDefault="00C61DC5" w14:paraId="6F8F3A5A" w14:textId="29FF6CE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A31F1C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657A9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A31F1C" w:rsidR="00A31F1C" w:rsidTr="008D5C7C" w14:paraId="55F86C09" w14:textId="77777777">
        <w:tc>
          <w:tcPr>
            <w:tcW w:w="4902" w:type="dxa"/>
          </w:tcPr>
          <w:p w:rsidRPr="00A31F1C" w:rsidR="008D5C7C" w:rsidP="008D5C7C" w:rsidRDefault="008D5C7C" w14:paraId="78D6D4D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Pr="00A31F1C" w:rsidR="008D5C7C" w:rsidP="008D5C7C" w:rsidRDefault="009051F2" w14:paraId="64B02E98" w14:textId="43C465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A31F1C" w:rsidR="00A31F1C" w:rsidTr="008D5C7C" w14:paraId="4C65FA43" w14:textId="77777777">
        <w:tc>
          <w:tcPr>
            <w:tcW w:w="4902" w:type="dxa"/>
          </w:tcPr>
          <w:p w:rsidRPr="00A31F1C" w:rsidR="008D5C7C" w:rsidP="008D5C7C" w:rsidRDefault="008D5C7C" w14:paraId="365587E9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Pr="00A31F1C" w:rsidR="008D5C7C" w:rsidP="00A302F0" w:rsidRDefault="00A302F0" w14:paraId="0A4BCC0A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:rsidRPr="00A31F1C" w:rsidR="008D5C7C" w:rsidP="008D5C7C" w:rsidRDefault="008D5C7C" w14:paraId="18DF5FAC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Pr="00A31F1C" w:rsidR="00A31F1C" w:rsidTr="008D5C7C" w14:paraId="4383641F" w14:textId="77777777">
        <w:tc>
          <w:tcPr>
            <w:tcW w:w="4902" w:type="dxa"/>
          </w:tcPr>
          <w:p w:rsidRPr="00A31F1C" w:rsidR="008D5C7C" w:rsidP="005969F9" w:rsidRDefault="008D5C7C" w14:paraId="254CE3F6" w14:textId="7D6EFC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31F1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969F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>
              <w:rPr>
                <w:rFonts w:ascii="Corbel" w:hAnsi="Corbel"/>
                <w:sz w:val="24"/>
                <w:szCs w:val="24"/>
              </w:rPr>
              <w:t>,</w:t>
            </w:r>
            <w:r w:rsidR="009A50A6">
              <w:rPr>
                <w:rFonts w:ascii="Corbel" w:hAnsi="Corbel"/>
                <w:sz w:val="24"/>
                <w:szCs w:val="24"/>
              </w:rPr>
              <w:t>kolokwium</w:t>
            </w:r>
            <w:r w:rsidRPr="00A31F1C" w:rsidR="00A302F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31F1C" w:rsidR="003C3B8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Pr="00A31F1C" w:rsidR="008D5C7C" w:rsidP="008D5C7C" w:rsidRDefault="009051F2" w14:paraId="11D2152F" w14:textId="4EF68B5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Pr="00A31F1C" w:rsidR="00A31F1C" w:rsidTr="008D5C7C" w14:paraId="70CA5DB8" w14:textId="77777777">
        <w:tc>
          <w:tcPr>
            <w:tcW w:w="4902" w:type="dxa"/>
          </w:tcPr>
          <w:p w:rsidRPr="00A31F1C" w:rsidR="008D5C7C" w:rsidP="008D5C7C" w:rsidRDefault="008D5C7C" w14:paraId="22A4CE0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Pr="00A31F1C" w:rsidR="008D5C7C" w:rsidP="008D5C7C" w:rsidRDefault="00A302F0" w14:paraId="277FE6EA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31F1C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A31F1C" w:rsidR="00A31F1C" w:rsidTr="008D5C7C" w14:paraId="557CB670" w14:textId="77777777">
        <w:tc>
          <w:tcPr>
            <w:tcW w:w="4902" w:type="dxa"/>
          </w:tcPr>
          <w:p w:rsidRPr="00A31F1C" w:rsidR="008D5C7C" w:rsidP="008D5C7C" w:rsidRDefault="008D5C7C" w14:paraId="1E7A5D5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A31F1C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</w:tcPr>
          <w:p w:rsidRPr="00A31F1C" w:rsidR="008D5C7C" w:rsidP="008D5C7C" w:rsidRDefault="00A302F0" w14:paraId="575AE7D5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31F1C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Pr="00A31F1C" w:rsidR="0085747A" w:rsidP="009C54AE" w:rsidRDefault="00923D7D" w14:paraId="2C6FBB48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31F1C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A31F1C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A31F1C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A31F1C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A31F1C" w:rsidR="003E1941" w:rsidP="009C54AE" w:rsidRDefault="003E1941" w14:paraId="557095C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71620A" w14:paraId="5B2E6D8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6. </w:t>
      </w:r>
      <w:r w:rsidRPr="00A31F1C" w:rsidR="0085747A">
        <w:rPr>
          <w:rFonts w:ascii="Corbel" w:hAnsi="Corbel"/>
          <w:smallCaps w:val="0"/>
          <w:szCs w:val="24"/>
        </w:rPr>
        <w:t>PRAKTYKI ZAWO</w:t>
      </w:r>
      <w:r w:rsidRPr="00A31F1C" w:rsidR="009D3F3B">
        <w:rPr>
          <w:rFonts w:ascii="Corbel" w:hAnsi="Corbel"/>
          <w:smallCaps w:val="0"/>
          <w:szCs w:val="24"/>
        </w:rPr>
        <w:t>DOWE W RAMACH PRZEDMIOTU</w:t>
      </w:r>
    </w:p>
    <w:p w:rsidRPr="00A31F1C" w:rsidR="0085747A" w:rsidP="009C54AE" w:rsidRDefault="0085747A" w14:paraId="1F2C880C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A31F1C" w:rsidR="00A31F1C" w:rsidTr="00657A9E" w14:paraId="41A0FA9E" w14:textId="77777777">
        <w:trPr>
          <w:trHeight w:val="397"/>
        </w:trPr>
        <w:tc>
          <w:tcPr>
            <w:tcW w:w="2359" w:type="pct"/>
          </w:tcPr>
          <w:p w:rsidRPr="00A31F1C" w:rsidR="0085747A" w:rsidP="009C54AE" w:rsidRDefault="0085747A" w14:paraId="0A6BEA1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Pr="00A31F1C" w:rsidR="0085747A" w:rsidP="008D5C7C" w:rsidRDefault="008D5C7C" w14:paraId="69000A88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Pr="00A31F1C" w:rsidR="0085747A" w:rsidTr="00657A9E" w14:paraId="26F29551" w14:textId="77777777">
        <w:trPr>
          <w:trHeight w:val="397"/>
        </w:trPr>
        <w:tc>
          <w:tcPr>
            <w:tcW w:w="2359" w:type="pct"/>
          </w:tcPr>
          <w:p w:rsidRPr="00A31F1C" w:rsidR="0085747A" w:rsidP="009C54AE" w:rsidRDefault="0085747A" w14:paraId="57BB58D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Pr="00A31F1C" w:rsidR="0085747A" w:rsidP="008D5C7C" w:rsidRDefault="008D5C7C" w14:paraId="494CEB7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A31F1C" w:rsidR="003E1941" w:rsidP="009C54AE" w:rsidRDefault="003E1941" w14:paraId="435710C7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675843" w14:paraId="7E2B7FA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31F1C">
        <w:rPr>
          <w:rFonts w:ascii="Corbel" w:hAnsi="Corbel"/>
          <w:smallCaps w:val="0"/>
          <w:szCs w:val="24"/>
        </w:rPr>
        <w:t xml:space="preserve">7. </w:t>
      </w:r>
      <w:r w:rsidRPr="00A31F1C" w:rsidR="0085747A">
        <w:rPr>
          <w:rFonts w:ascii="Corbel" w:hAnsi="Corbel"/>
          <w:smallCaps w:val="0"/>
          <w:szCs w:val="24"/>
        </w:rPr>
        <w:t>LITERATURA</w:t>
      </w:r>
    </w:p>
    <w:p w:rsidRPr="00A31F1C" w:rsidR="00675843" w:rsidP="009C54AE" w:rsidRDefault="00675843" w14:paraId="65CD0FF1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A31F1C" w:rsidR="00A31F1C" w:rsidTr="00657A9E" w14:paraId="3216DC7D" w14:textId="77777777">
        <w:trPr>
          <w:trHeight w:val="397"/>
        </w:trPr>
        <w:tc>
          <w:tcPr>
            <w:tcW w:w="5000" w:type="pct"/>
          </w:tcPr>
          <w:p w:rsidRPr="00A31F1C" w:rsidR="0085747A" w:rsidP="009C54AE" w:rsidRDefault="0085747A" w14:paraId="06E98E82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A31F1C" w:rsidR="008D5C7C" w:rsidP="008D5C7C" w:rsidRDefault="008D5C7C" w14:paraId="69F57149" w14:textId="7777777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Goł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biowski G.,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Grycuk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Tłaczała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A., Wi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niewski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Warszawa 2014.</w:t>
            </w:r>
          </w:p>
          <w:p w:rsidRPr="00023D91" w:rsidR="00023D91" w:rsidP="00023D91" w:rsidRDefault="008D5C7C" w14:paraId="229AE999" w14:textId="7777777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Kitowski J.,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dyskryminacyjne jako instrument oceny zagro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ż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enia upadło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 xml:space="preserve">ą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biorstwa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. Wyd. Uniwersytetu Rzeszowskiego, Rzeszów 2015.</w:t>
            </w:r>
            <w:r w:rsidRPr="00A31F1C" w:rsid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:rsidRPr="00023D91" w:rsidR="008D5C7C" w:rsidP="00023D91" w:rsidRDefault="00023D91" w14:paraId="0807E633" w14:textId="7EC7080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</w:tc>
      </w:tr>
      <w:tr w:rsidRPr="00A31F1C" w:rsidR="0085747A" w:rsidTr="00657A9E" w14:paraId="5470649E" w14:textId="77777777">
        <w:trPr>
          <w:trHeight w:val="397"/>
        </w:trPr>
        <w:tc>
          <w:tcPr>
            <w:tcW w:w="5000" w:type="pct"/>
          </w:tcPr>
          <w:p w:rsidRPr="00A31F1C" w:rsidR="0085747A" w:rsidP="009C54AE" w:rsidRDefault="0085747A" w14:paraId="3215767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1F1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A31F1C" w:rsidR="008D5C7C" w:rsidP="005969F9" w:rsidRDefault="008D5C7C" w14:paraId="7C6E588B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Antonowicz P.,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Metody oceny i prognoza kondycji ekonomiczno-finansowej 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.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ODiDK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, Gda</w:t>
            </w:r>
            <w:r w:rsidRPr="00A31F1C">
              <w:rPr>
                <w:rFonts w:ascii="Corbel" w:hAnsi="Corbel" w:eastAsia="TimesNewRoman" w:cs="TimesNewRoman"/>
                <w:sz w:val="24"/>
                <w:szCs w:val="24"/>
                <w:lang w:eastAsia="pl-PL"/>
              </w:rPr>
              <w:t>ń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sk 2007.</w:t>
            </w:r>
          </w:p>
          <w:p w:rsidRPr="00023D91" w:rsidR="00023D91" w:rsidP="005969F9" w:rsidRDefault="008D5C7C" w14:paraId="2128BDF0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Korol T., 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Nowe podej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ś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cie do analizy wska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ź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nikowej w 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biorstwie</w:t>
            </w:r>
            <w:r w:rsidRPr="00A31F1C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 xml:space="preserve">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Oficyna Wolters Kluwer Polska, Warszawa 2013.</w:t>
            </w:r>
          </w:p>
          <w:p w:rsidRPr="00023D91" w:rsidR="00023D91" w:rsidP="005969F9" w:rsidRDefault="00023D91" w14:paraId="20E8BF4B" w14:textId="42AA7A75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</w:pPr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>Dudycz</w:t>
            </w:r>
            <w:proofErr w:type="spellEnd"/>
            <w:r w:rsidRPr="00023D91">
              <w:rPr>
                <w:rFonts w:ascii="Corbel" w:hAnsi="Corbel"/>
                <w:sz w:val="24"/>
                <w:szCs w:val="24"/>
                <w:lang w:eastAsia="pl-PL"/>
              </w:rPr>
              <w:t xml:space="preserve"> T., 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Analiza finansowa jako narz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dzie zarz</w:t>
            </w:r>
            <w:r w:rsidRPr="00023D91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ą</w:t>
            </w:r>
            <w:r w:rsidRPr="00023D91">
              <w:rPr>
                <w:rFonts w:ascii="Corbel" w:hAnsi="Corbel"/>
                <w:iCs/>
                <w:sz w:val="24"/>
                <w:szCs w:val="24"/>
                <w:lang w:eastAsia="pl-PL"/>
              </w:rPr>
              <w:t>dzania finansami</w:t>
            </w:r>
          </w:p>
          <w:p w:rsidR="001E1C84" w:rsidP="005969F9" w:rsidRDefault="00023D91" w14:paraId="3C3BB64E" w14:textId="77777777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>przedsi</w:t>
            </w:r>
            <w:r w:rsidRPr="00A31F1C">
              <w:rPr>
                <w:rFonts w:ascii="Corbel" w:hAnsi="Corbel" w:cs="TimesNewRoman,Italic"/>
                <w:iCs/>
                <w:sz w:val="24"/>
                <w:szCs w:val="24"/>
                <w:lang w:eastAsia="pl-PL"/>
              </w:rPr>
              <w:t>ę</w:t>
            </w:r>
            <w:r w:rsidRPr="00A31F1C">
              <w:rPr>
                <w:rFonts w:ascii="Corbel" w:hAnsi="Corbel"/>
                <w:iCs/>
                <w:sz w:val="24"/>
                <w:szCs w:val="24"/>
                <w:lang w:eastAsia="pl-PL"/>
              </w:rPr>
              <w:t xml:space="preserve">biorstwa, </w:t>
            </w:r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Wyd. Indygo </w:t>
            </w:r>
            <w:proofErr w:type="spellStart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>Zahir</w:t>
            </w:r>
            <w:proofErr w:type="spellEnd"/>
            <w:r w:rsidRPr="00A31F1C">
              <w:rPr>
                <w:rFonts w:ascii="Corbel" w:hAnsi="Corbel"/>
                <w:sz w:val="24"/>
                <w:szCs w:val="24"/>
                <w:lang w:eastAsia="pl-PL"/>
              </w:rPr>
              <w:t xml:space="preserve"> Media, Wrocław 2011.</w:t>
            </w:r>
          </w:p>
          <w:p w:rsidRPr="001E1C84" w:rsidR="008D5C7C" w:rsidP="005969F9" w:rsidRDefault="001E1C84" w14:paraId="386D4EAF" w14:textId="56F6FD6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447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Lichota W., Próba weryfikacji syntetycznych metod oceny ryzyka finansowego, w: Prawne, ekonomiczne i finansowe uwarunkowania rozwoju przedsiębiorstw (pod red. P. Antonowicza, P. Galińskiego, P. Nogal-</w:t>
            </w:r>
            <w:proofErr w:type="spellStart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Meger</w:t>
            </w:r>
            <w:proofErr w:type="spellEnd"/>
            <w:r w:rsidRPr="001E1C84">
              <w:rPr>
                <w:rFonts w:ascii="Corbel" w:hAnsi="Corbel"/>
                <w:sz w:val="24"/>
                <w:szCs w:val="24"/>
                <w:lang w:eastAsia="pl-PL"/>
              </w:rPr>
              <w:t>), wyd. Uniwersytetu Gd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>ańskiego, Gdańsk 2019</w:t>
            </w:r>
            <w:r w:rsidRPr="001E1C84" w:rsidR="008D5C7C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</w:tbl>
    <w:p w:rsidRPr="00A31F1C" w:rsidR="0085747A" w:rsidP="009C54AE" w:rsidRDefault="0085747A" w14:paraId="76D0E17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9C54AE" w:rsidRDefault="0085747A" w14:paraId="46661A1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A31F1C" w:rsidR="0085747A" w:rsidP="00F83B28" w:rsidRDefault="0085747A" w14:paraId="56040DC4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31F1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A31F1C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604A" w:rsidP="00C16ABF" w:rsidRDefault="00AC604A" w14:paraId="4477E0C0" w14:textId="77777777">
      <w:pPr>
        <w:spacing w:after="0" w:line="240" w:lineRule="auto"/>
      </w:pPr>
      <w:r>
        <w:separator/>
      </w:r>
    </w:p>
  </w:endnote>
  <w:endnote w:type="continuationSeparator" w:id="0">
    <w:p w:rsidR="00AC604A" w:rsidP="00C16ABF" w:rsidRDefault="00AC604A" w14:paraId="081EFAC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604A" w:rsidP="00C16ABF" w:rsidRDefault="00AC604A" w14:paraId="38D20DE2" w14:textId="77777777">
      <w:pPr>
        <w:spacing w:after="0" w:line="240" w:lineRule="auto"/>
      </w:pPr>
      <w:r>
        <w:separator/>
      </w:r>
    </w:p>
  </w:footnote>
  <w:footnote w:type="continuationSeparator" w:id="0">
    <w:p w:rsidR="00AC604A" w:rsidP="00C16ABF" w:rsidRDefault="00AC604A" w14:paraId="4AC502A8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60E28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58484B"/>
    <w:multiLevelType w:val="hybridMultilevel"/>
    <w:tmpl w:val="652A8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CD727C"/>
    <w:multiLevelType w:val="hybridMultilevel"/>
    <w:tmpl w:val="C5549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C12BA"/>
    <w:multiLevelType w:val="hybridMultilevel"/>
    <w:tmpl w:val="31A048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B80A61"/>
    <w:multiLevelType w:val="hybridMultilevel"/>
    <w:tmpl w:val="BAF27D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D2803"/>
    <w:multiLevelType w:val="hybridMultilevel"/>
    <w:tmpl w:val="48C40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B76C2C"/>
    <w:multiLevelType w:val="hybridMultilevel"/>
    <w:tmpl w:val="822A1F8C"/>
    <w:lvl w:ilvl="0" w:tplc="A202AC74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D0A0A4F"/>
    <w:multiLevelType w:val="hybridMultilevel"/>
    <w:tmpl w:val="D32611EC"/>
    <w:lvl w:ilvl="0" w:tplc="CB367A3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9"/>
  </w:num>
  <w:num w:numId="3">
    <w:abstractNumId w:val="1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D9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4216"/>
    <w:rsid w:val="000C5361"/>
    <w:rsid w:val="000D04B0"/>
    <w:rsid w:val="000E5A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E06"/>
    <w:rsid w:val="001640A7"/>
    <w:rsid w:val="00164FA7"/>
    <w:rsid w:val="00166A03"/>
    <w:rsid w:val="001718A7"/>
    <w:rsid w:val="001737CF"/>
    <w:rsid w:val="0017512A"/>
    <w:rsid w:val="00175862"/>
    <w:rsid w:val="00176083"/>
    <w:rsid w:val="00185628"/>
    <w:rsid w:val="00192F37"/>
    <w:rsid w:val="001A70D2"/>
    <w:rsid w:val="001D657B"/>
    <w:rsid w:val="001D7B54"/>
    <w:rsid w:val="001E0209"/>
    <w:rsid w:val="001E1C84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1C5"/>
    <w:rsid w:val="003A0A5B"/>
    <w:rsid w:val="003A1176"/>
    <w:rsid w:val="003C0BAE"/>
    <w:rsid w:val="003C3B87"/>
    <w:rsid w:val="003D18A9"/>
    <w:rsid w:val="003D6CE2"/>
    <w:rsid w:val="003E1941"/>
    <w:rsid w:val="003E2FE6"/>
    <w:rsid w:val="003E49D5"/>
    <w:rsid w:val="003F205D"/>
    <w:rsid w:val="003F2C99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6F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EE7"/>
    <w:rsid w:val="004A3EEA"/>
    <w:rsid w:val="004A4D1F"/>
    <w:rsid w:val="004B100E"/>
    <w:rsid w:val="004D5282"/>
    <w:rsid w:val="004F1551"/>
    <w:rsid w:val="004F55A3"/>
    <w:rsid w:val="0050496F"/>
    <w:rsid w:val="00513B6F"/>
    <w:rsid w:val="00516AB5"/>
    <w:rsid w:val="00517C63"/>
    <w:rsid w:val="005363C4"/>
    <w:rsid w:val="00536BDE"/>
    <w:rsid w:val="00543ACC"/>
    <w:rsid w:val="0056696D"/>
    <w:rsid w:val="0059484D"/>
    <w:rsid w:val="005969F9"/>
    <w:rsid w:val="005A0855"/>
    <w:rsid w:val="005A133C"/>
    <w:rsid w:val="005A3196"/>
    <w:rsid w:val="005B7F06"/>
    <w:rsid w:val="005C080F"/>
    <w:rsid w:val="005C55E5"/>
    <w:rsid w:val="005C696A"/>
    <w:rsid w:val="005E6E85"/>
    <w:rsid w:val="005F31D2"/>
    <w:rsid w:val="00600BA9"/>
    <w:rsid w:val="0061029B"/>
    <w:rsid w:val="00617230"/>
    <w:rsid w:val="00621CE1"/>
    <w:rsid w:val="00627FC9"/>
    <w:rsid w:val="006434A9"/>
    <w:rsid w:val="00647FA8"/>
    <w:rsid w:val="00650C5F"/>
    <w:rsid w:val="00654934"/>
    <w:rsid w:val="00657A9E"/>
    <w:rsid w:val="006620D9"/>
    <w:rsid w:val="00671958"/>
    <w:rsid w:val="00675843"/>
    <w:rsid w:val="00681A4E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437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4C26"/>
    <w:rsid w:val="0078168C"/>
    <w:rsid w:val="00787C2A"/>
    <w:rsid w:val="00790E27"/>
    <w:rsid w:val="007A4022"/>
    <w:rsid w:val="007A6E6E"/>
    <w:rsid w:val="007B216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13F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C7C"/>
    <w:rsid w:val="008E64F4"/>
    <w:rsid w:val="008F12C9"/>
    <w:rsid w:val="008F6E29"/>
    <w:rsid w:val="009051F2"/>
    <w:rsid w:val="00916188"/>
    <w:rsid w:val="00923D7D"/>
    <w:rsid w:val="009508DF"/>
    <w:rsid w:val="00950DAC"/>
    <w:rsid w:val="00954A07"/>
    <w:rsid w:val="00984B23"/>
    <w:rsid w:val="00991867"/>
    <w:rsid w:val="00997F14"/>
    <w:rsid w:val="009A50A6"/>
    <w:rsid w:val="009A78D9"/>
    <w:rsid w:val="009C3E31"/>
    <w:rsid w:val="009C54AE"/>
    <w:rsid w:val="009C788E"/>
    <w:rsid w:val="009D3F3B"/>
    <w:rsid w:val="009E0543"/>
    <w:rsid w:val="009E3B41"/>
    <w:rsid w:val="009E716C"/>
    <w:rsid w:val="009F3C5C"/>
    <w:rsid w:val="009F4610"/>
    <w:rsid w:val="00A00ECC"/>
    <w:rsid w:val="00A155EE"/>
    <w:rsid w:val="00A203A2"/>
    <w:rsid w:val="00A22286"/>
    <w:rsid w:val="00A2245B"/>
    <w:rsid w:val="00A30110"/>
    <w:rsid w:val="00A302F0"/>
    <w:rsid w:val="00A31F1C"/>
    <w:rsid w:val="00A36899"/>
    <w:rsid w:val="00A371F6"/>
    <w:rsid w:val="00A43BF6"/>
    <w:rsid w:val="00A53FA5"/>
    <w:rsid w:val="00A54817"/>
    <w:rsid w:val="00A601C8"/>
    <w:rsid w:val="00A60799"/>
    <w:rsid w:val="00A668DD"/>
    <w:rsid w:val="00A84C85"/>
    <w:rsid w:val="00A97DE1"/>
    <w:rsid w:val="00AB053C"/>
    <w:rsid w:val="00AB451A"/>
    <w:rsid w:val="00AC604A"/>
    <w:rsid w:val="00AD1146"/>
    <w:rsid w:val="00AD27D3"/>
    <w:rsid w:val="00AD66D6"/>
    <w:rsid w:val="00AE1160"/>
    <w:rsid w:val="00AE203C"/>
    <w:rsid w:val="00AE2E74"/>
    <w:rsid w:val="00AE5FCB"/>
    <w:rsid w:val="00AF2C1E"/>
    <w:rsid w:val="00AF2F76"/>
    <w:rsid w:val="00B06142"/>
    <w:rsid w:val="00B135B1"/>
    <w:rsid w:val="00B3130B"/>
    <w:rsid w:val="00B40ADB"/>
    <w:rsid w:val="00B43B77"/>
    <w:rsid w:val="00B43E80"/>
    <w:rsid w:val="00B447B9"/>
    <w:rsid w:val="00B607DB"/>
    <w:rsid w:val="00B66529"/>
    <w:rsid w:val="00B75946"/>
    <w:rsid w:val="00B8056E"/>
    <w:rsid w:val="00B80D2E"/>
    <w:rsid w:val="00B819C8"/>
    <w:rsid w:val="00B82308"/>
    <w:rsid w:val="00B87B33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347D"/>
    <w:rsid w:val="00CD6897"/>
    <w:rsid w:val="00CE5BAC"/>
    <w:rsid w:val="00CE62B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584D"/>
    <w:rsid w:val="00D608D1"/>
    <w:rsid w:val="00D74119"/>
    <w:rsid w:val="00D8075B"/>
    <w:rsid w:val="00D8678B"/>
    <w:rsid w:val="00DA2114"/>
    <w:rsid w:val="00DA6057"/>
    <w:rsid w:val="00DB2F3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32F"/>
    <w:rsid w:val="00EC4899"/>
    <w:rsid w:val="00ED03AB"/>
    <w:rsid w:val="00ED32D2"/>
    <w:rsid w:val="00EE32DE"/>
    <w:rsid w:val="00EE5457"/>
    <w:rsid w:val="00F05F67"/>
    <w:rsid w:val="00F070AB"/>
    <w:rsid w:val="00F11B1F"/>
    <w:rsid w:val="00F17567"/>
    <w:rsid w:val="00F219AA"/>
    <w:rsid w:val="00F26F53"/>
    <w:rsid w:val="00F27A7B"/>
    <w:rsid w:val="00F526AF"/>
    <w:rsid w:val="00F617C3"/>
    <w:rsid w:val="00F7066B"/>
    <w:rsid w:val="00F83B28"/>
    <w:rsid w:val="00F92BFC"/>
    <w:rsid w:val="00F94E47"/>
    <w:rsid w:val="00F974DA"/>
    <w:rsid w:val="00FA46E5"/>
    <w:rsid w:val="00FB7DBA"/>
    <w:rsid w:val="00FC1C25"/>
    <w:rsid w:val="00FC3F45"/>
    <w:rsid w:val="00FD1259"/>
    <w:rsid w:val="00FD503F"/>
    <w:rsid w:val="00FD7589"/>
    <w:rsid w:val="00FF016A"/>
    <w:rsid w:val="00FF1401"/>
    <w:rsid w:val="00FF5E7D"/>
    <w:rsid w:val="665A0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4BA7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EE00A-8B9F-4998-AFB2-9028242F7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FB2A71-01F2-4E1C-9470-3146881304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D1F612-AE41-44DF-BC8F-9784ABDD34FD}"/>
</file>

<file path=customXml/itemProps4.xml><?xml version="1.0" encoding="utf-8"?>
<ds:datastoreItem xmlns:ds="http://schemas.openxmlformats.org/officeDocument/2006/customXml" ds:itemID="{13A8A721-DE9A-4192-8FB0-7FFDA1595BB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19</cp:revision>
  <cp:lastPrinted>2019-02-06T12:12:00Z</cp:lastPrinted>
  <dcterms:created xsi:type="dcterms:W3CDTF">2020-11-26T21:23:00Z</dcterms:created>
  <dcterms:modified xsi:type="dcterms:W3CDTF">2022-06-01T04:13:27Z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