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E1A32" w14:textId="77777777" w:rsidR="00554E00" w:rsidRDefault="00CD6897" w:rsidP="00554E0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54E00">
        <w:rPr>
          <w:rFonts w:ascii="Corbel" w:hAnsi="Corbel"/>
          <w:bCs/>
          <w:i/>
        </w:rPr>
        <w:t>Załącznik nr 1.5 do Zarządzenia Rektora UR  nr 7/2023</w:t>
      </w:r>
    </w:p>
    <w:p w14:paraId="300C4DF8" w14:textId="4CC89D0F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390B202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2C1A5C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2C1A5C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</w:p>
    <w:p w14:paraId="6A4ECAC4" w14:textId="690540D0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2C1A5C">
        <w:rPr>
          <w:rFonts w:ascii="Corbel" w:hAnsi="Corbel"/>
          <w:sz w:val="20"/>
          <w:szCs w:val="20"/>
        </w:rPr>
        <w:t>4</w:t>
      </w:r>
      <w:r w:rsidR="00855E6F">
        <w:rPr>
          <w:rFonts w:ascii="Corbel" w:hAnsi="Corbel"/>
          <w:sz w:val="20"/>
          <w:szCs w:val="20"/>
        </w:rPr>
        <w:t>/202</w:t>
      </w:r>
      <w:r w:rsidR="002C1A5C">
        <w:rPr>
          <w:rFonts w:ascii="Corbel" w:hAnsi="Corbel"/>
          <w:sz w:val="20"/>
          <w:szCs w:val="20"/>
        </w:rPr>
        <w:t>5</w:t>
      </w:r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00B819C8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00B819C8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B33CE7E" w:rsidR="006D666A" w:rsidRPr="009C54AE" w:rsidRDefault="00767666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6D666A" w:rsidRPr="009C54AE" w14:paraId="3ACA3D01" w14:textId="77777777" w:rsidTr="00B819C8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00B819C8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666A" w:rsidRPr="009C54AE" w14:paraId="14FD3E17" w14:textId="77777777" w:rsidTr="00B819C8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00B819C8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00B819C8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666A" w:rsidRPr="009C54AE" w14:paraId="4EEEDD95" w14:textId="77777777" w:rsidTr="00B819C8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23354A69" w:rsidR="006D666A" w:rsidRPr="009C54AE" w:rsidRDefault="004818FD" w:rsidP="004818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D66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D666A" w:rsidRPr="009C54AE" w14:paraId="0174E84B" w14:textId="77777777" w:rsidTr="00B819C8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00B819C8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00B819C8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00B819C8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666A" w:rsidRPr="009C54AE" w14:paraId="18B765EC" w14:textId="77777777" w:rsidTr="00B819C8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12C979C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55F57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 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24648E29" w:rsidR="00015B8F" w:rsidRPr="009C54AE" w:rsidRDefault="00481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622E64E2" w:rsidR="00015B8F" w:rsidRPr="009C54AE" w:rsidRDefault="00481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77777777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eastAsia="Wingdings" w:hAnsi="Wingdings" w:cs="Wingdings"/>
          <w:sz w:val="28"/>
          <w:szCs w:val="28"/>
        </w:rPr>
        <w:t></w:t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686491F" w14:textId="56CEE393" w:rsidR="00E960BB" w:rsidRDefault="007912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F51331A" w14:textId="77777777" w:rsidR="00791270" w:rsidRDefault="007912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7C5B8" w14:textId="77777777" w:rsidTr="4FA84421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4FA84421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4FA84421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539B" w:rsidRPr="00981727" w14:paraId="5BC85F13" w14:textId="77777777" w:rsidTr="4FA84421">
        <w:tc>
          <w:tcPr>
            <w:tcW w:w="1701" w:type="dxa"/>
          </w:tcPr>
          <w:p w14:paraId="055BD3DB" w14:textId="5373CF2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3CBA506D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 w:rsidRPr="4FA84421">
              <w:rPr>
                <w:rFonts w:ascii="Corbel" w:hAnsi="Corbel"/>
                <w:sz w:val="24"/>
                <w:szCs w:val="24"/>
              </w:rPr>
              <w:t>Potrafi planować i organizować pracę indywidualną oraz w grupie, przyjmując w niej różne role oraz współodpowiedzialność za realizowane zadania oraz 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4FA84421">
        <w:tc>
          <w:tcPr>
            <w:tcW w:w="1701" w:type="dxa"/>
          </w:tcPr>
          <w:p w14:paraId="30F45523" w14:textId="1CDEF44B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418DA4A" w14:textId="77777777" w:rsidTr="7D34F4CD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42D5281" w14:textId="77777777" w:rsidTr="7D34F4CD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A8D7B3D" w14:textId="7D74CEC9" w:rsidR="0085747A" w:rsidRPr="009C54AE" w:rsidRDefault="00942E17" w:rsidP="7D34F4C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81727"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r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est</w:t>
            </w:r>
            <w:r w:rsidR="00981727"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/kolokwium, egzamin pisemny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7D34F4CD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28C3E421" w:rsidR="002D63A6" w:rsidRPr="009C54AE" w:rsidRDefault="005367E7" w:rsidP="7D34F4C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0942E17"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zajęć, egzamin pisemny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7A9A6BA7" w14:textId="77777777" w:rsidTr="7D34F4CD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77777777" w:rsidR="0085747A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74043728" w14:textId="77777777" w:rsidTr="7D34F4CD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347FD086" w:rsidR="0085747A" w:rsidRPr="009C54AE" w:rsidRDefault="00C61DC5" w:rsidP="00554E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63AEBA8D" w:rsidR="0085747A" w:rsidRPr="009C54AE" w:rsidRDefault="004818FD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2A237E93" w:rsidR="00C61DC5" w:rsidRPr="009C54AE" w:rsidRDefault="004818FD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Zarządzanie w organizacjach sektora publicznego, </w:t>
            </w: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Krukowsk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Wymiary zarządzania rozwojem gminy, Ekonomika i Organizacja 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0F1F1" w14:textId="77777777" w:rsidR="00703300" w:rsidRDefault="00703300" w:rsidP="00C16ABF">
      <w:pPr>
        <w:spacing w:after="0" w:line="240" w:lineRule="auto"/>
      </w:pPr>
      <w:r>
        <w:separator/>
      </w:r>
    </w:p>
  </w:endnote>
  <w:endnote w:type="continuationSeparator" w:id="0">
    <w:p w14:paraId="228C29E5" w14:textId="77777777" w:rsidR="00703300" w:rsidRDefault="007033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5E12F" w14:textId="77777777" w:rsidR="00703300" w:rsidRDefault="00703300" w:rsidP="00C16ABF">
      <w:pPr>
        <w:spacing w:after="0" w:line="240" w:lineRule="auto"/>
      </w:pPr>
      <w:r>
        <w:separator/>
      </w:r>
    </w:p>
  </w:footnote>
  <w:footnote w:type="continuationSeparator" w:id="0">
    <w:p w14:paraId="7CC17787" w14:textId="77777777" w:rsidR="00703300" w:rsidRDefault="00703300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A5C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4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18FD"/>
    <w:rsid w:val="004840FD"/>
    <w:rsid w:val="00490F7D"/>
    <w:rsid w:val="00491678"/>
    <w:rsid w:val="004968E2"/>
    <w:rsid w:val="004A3EEA"/>
    <w:rsid w:val="004A4D1F"/>
    <w:rsid w:val="004D51EA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54E00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64"/>
    <w:rsid w:val="006D050F"/>
    <w:rsid w:val="006D6139"/>
    <w:rsid w:val="006D666A"/>
    <w:rsid w:val="006E5D65"/>
    <w:rsid w:val="006F1282"/>
    <w:rsid w:val="006F1FBC"/>
    <w:rsid w:val="006F31E2"/>
    <w:rsid w:val="00703300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67666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4721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3E3B"/>
    <w:rsid w:val="00BC797F"/>
    <w:rsid w:val="00BD3869"/>
    <w:rsid w:val="00BD66E9"/>
    <w:rsid w:val="00BD6FF4"/>
    <w:rsid w:val="00BE14EB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1C7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41F4AAC9"/>
    <w:rsid w:val="46AD813D"/>
    <w:rsid w:val="4B0F4181"/>
    <w:rsid w:val="4BEC45FF"/>
    <w:rsid w:val="4FA84421"/>
    <w:rsid w:val="5A099E51"/>
    <w:rsid w:val="5CB19AD4"/>
    <w:rsid w:val="68849C72"/>
    <w:rsid w:val="71C41EA3"/>
    <w:rsid w:val="72FF0394"/>
    <w:rsid w:val="73BCDF60"/>
    <w:rsid w:val="76DB57C5"/>
    <w:rsid w:val="7A12F887"/>
    <w:rsid w:val="7D34F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95DA954B-E91B-4358-97F6-34DE2D21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F7BD6C-32A8-415F-A59A-A4C1425FA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048C5F-F1DA-44E2-81FB-780BD582F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1120</Words>
  <Characters>6722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2020-11-17T18:23:00Z</dcterms:created>
  <dcterms:modified xsi:type="dcterms:W3CDTF">2023-04-28T07:26:00Z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