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2F292" w14:textId="77777777" w:rsidR="00A74D41" w:rsidRDefault="00A74D41" w:rsidP="00A74D4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5787D034" w14:textId="27735600" w:rsidR="0085747A" w:rsidRPr="00E96E8E" w:rsidRDefault="0085747A" w:rsidP="006A4E27">
      <w:pPr>
        <w:spacing w:after="0"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133FF557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45B57">
        <w:rPr>
          <w:rFonts w:ascii="Corbel" w:hAnsi="Corbel"/>
          <w:i/>
          <w:smallCaps/>
          <w:sz w:val="24"/>
          <w:szCs w:val="24"/>
        </w:rPr>
        <w:t>2024-2027</w:t>
      </w:r>
    </w:p>
    <w:p w14:paraId="3E97E71F" w14:textId="19D11D47" w:rsidR="00310AB9" w:rsidRPr="00C50DF5" w:rsidRDefault="00737343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10AB9" w:rsidRPr="00C50DF5">
        <w:rPr>
          <w:rFonts w:ascii="Corbel" w:hAnsi="Corbel"/>
          <w:sz w:val="20"/>
          <w:szCs w:val="20"/>
        </w:rPr>
        <w:t>202</w:t>
      </w:r>
      <w:r w:rsidR="00145B57">
        <w:rPr>
          <w:rFonts w:ascii="Corbel" w:hAnsi="Corbel"/>
          <w:sz w:val="20"/>
          <w:szCs w:val="20"/>
        </w:rPr>
        <w:t>5</w:t>
      </w:r>
      <w:r w:rsidR="00310AB9" w:rsidRPr="00C50DF5">
        <w:rPr>
          <w:rFonts w:ascii="Corbel" w:hAnsi="Corbel"/>
          <w:sz w:val="20"/>
          <w:szCs w:val="20"/>
        </w:rPr>
        <w:t>/202</w:t>
      </w:r>
      <w:r w:rsidR="00145B57">
        <w:rPr>
          <w:rFonts w:ascii="Corbel" w:hAnsi="Corbel"/>
          <w:sz w:val="20"/>
          <w:szCs w:val="20"/>
        </w:rPr>
        <w:t>6</w:t>
      </w:r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7E193889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</w:t>
            </w:r>
            <w:r w:rsidR="00737343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EiZSP/C.3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416E181F" w:rsidR="00626E86" w:rsidRPr="009C54AE" w:rsidRDefault="00F832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2A56320" w:rsidR="00015B8F" w:rsidRPr="009C54AE" w:rsidRDefault="00F83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09E8EB0B" w:rsidR="00015B8F" w:rsidRPr="009C54AE" w:rsidRDefault="00F83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7AEEF4A" w:rsidR="00015B8F" w:rsidRPr="009C54AE" w:rsidRDefault="007373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77777777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9C54AE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E86">
              <w:rPr>
                <w:rFonts w:ascii="Corbel" w:hAnsi="Corbel"/>
                <w:b w:val="0"/>
                <w:szCs w:val="24"/>
              </w:rPr>
              <w:lastRenderedPageBreak/>
              <w:t>Pozytywne zaliczenie z Rachunkowości wskazujące na posiadanie podstawowej wiedzy księgowej (zasady, metody, standardy, przepisy prawa) oraz umiejętności interpretacji zjawisk ekonomicznych w ujęciu przyczynowo-skutkowym.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znajdujących zastosowanie w contollingu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774540BD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20C2938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właściwie analizować zjawiska i procesy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07A37A4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3F5643C1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Decyzje finansowe w JST</w:t>
            </w:r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Sprawozdawczość budżetowa i finansowa. I analiza w JST</w:t>
            </w:r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wskaźników oceny zarządzania budżetem JST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159C597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7623BCE1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50B8571C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5AC446D6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59208BC7" w:rsidR="007327C2" w:rsidRDefault="007327C2" w:rsidP="00A74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0200827C" w:rsidR="007327C2" w:rsidRDefault="00F83286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34A6466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064C11B7" w:rsidR="007327C2" w:rsidRDefault="00F83286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5F764F4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536F1D8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iziukiewicz,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ifin,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aczurak-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>Literatura uzupełniajaca: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>, ODDK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Naruć,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Ustawa o rachunkowości z dnia 29 września 1994 r ( Dz. U .nr 152 z 2009 r., z póż,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E20DD" w14:textId="77777777" w:rsidR="003C2FF6" w:rsidRDefault="003C2FF6" w:rsidP="00C16ABF">
      <w:pPr>
        <w:spacing w:after="0" w:line="240" w:lineRule="auto"/>
      </w:pPr>
      <w:r>
        <w:separator/>
      </w:r>
    </w:p>
  </w:endnote>
  <w:endnote w:type="continuationSeparator" w:id="0">
    <w:p w14:paraId="48567D21" w14:textId="77777777" w:rsidR="003C2FF6" w:rsidRDefault="003C2F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03809" w14:textId="77777777" w:rsidR="003C2FF6" w:rsidRDefault="003C2FF6" w:rsidP="00C16ABF">
      <w:pPr>
        <w:spacing w:after="0" w:line="240" w:lineRule="auto"/>
      </w:pPr>
      <w:r>
        <w:separator/>
      </w:r>
    </w:p>
  </w:footnote>
  <w:footnote w:type="continuationSeparator" w:id="0">
    <w:p w14:paraId="5656A2EA" w14:textId="77777777" w:rsidR="003C2FF6" w:rsidRDefault="003C2FF6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81C"/>
    <w:rsid w:val="000B192D"/>
    <w:rsid w:val="000B28EE"/>
    <w:rsid w:val="000B3E37"/>
    <w:rsid w:val="000D04B0"/>
    <w:rsid w:val="000D7487"/>
    <w:rsid w:val="000F1C57"/>
    <w:rsid w:val="000F5615"/>
    <w:rsid w:val="001138BE"/>
    <w:rsid w:val="00124BFF"/>
    <w:rsid w:val="0012560E"/>
    <w:rsid w:val="00127108"/>
    <w:rsid w:val="00134B13"/>
    <w:rsid w:val="00145B5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971EE"/>
    <w:rsid w:val="003A032A"/>
    <w:rsid w:val="003A0A5B"/>
    <w:rsid w:val="003A1176"/>
    <w:rsid w:val="003C0BAE"/>
    <w:rsid w:val="003C2FF6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4F33"/>
    <w:rsid w:val="0047598D"/>
    <w:rsid w:val="004840FD"/>
    <w:rsid w:val="0048725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21F70"/>
    <w:rsid w:val="005363C4"/>
    <w:rsid w:val="00536BDE"/>
    <w:rsid w:val="00543ACC"/>
    <w:rsid w:val="0056696D"/>
    <w:rsid w:val="0059484D"/>
    <w:rsid w:val="00594FEB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5F4E6A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37343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0EA9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B6B33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F9"/>
    <w:rsid w:val="00A74D41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4AB6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048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2114"/>
    <w:rsid w:val="00DA6057"/>
    <w:rsid w:val="00DC167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526AF"/>
    <w:rsid w:val="00F617C3"/>
    <w:rsid w:val="00F7066B"/>
    <w:rsid w:val="00F8328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FDB5A930-21D1-46E6-9E52-5D858D5D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8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B75AA-7A62-42D5-9BA6-6925A4BC5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33389-17A7-46EC-8602-DC9EBDC13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7EB0DC-985C-417D-9D3B-38119B5F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1</Pages>
  <Words>1126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2020-11-08T22:26:00Z</dcterms:created>
  <dcterms:modified xsi:type="dcterms:W3CDTF">2024-07-12T11:13:00Z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