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A01BAE" w14:textId="4514A443" w:rsidR="00C40F52" w:rsidRPr="00E960BB" w:rsidRDefault="00C40F52" w:rsidP="00C40F52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0E52ECFB" w14:textId="77777777" w:rsidR="00C40F52" w:rsidRPr="009C54AE" w:rsidRDefault="00C40F52" w:rsidP="00C40F5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E5A1BF2" w14:textId="56054C37" w:rsidR="00C40F52" w:rsidRPr="00DC6D0C" w:rsidRDefault="00C40F52" w:rsidP="00C40F52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243D5B">
        <w:rPr>
          <w:rFonts w:ascii="Corbel" w:hAnsi="Corbel"/>
          <w:b/>
          <w:smallCaps/>
          <w:sz w:val="24"/>
          <w:szCs w:val="24"/>
        </w:rPr>
        <w:t>202</w:t>
      </w:r>
      <w:r w:rsidR="00555FF1">
        <w:rPr>
          <w:rFonts w:ascii="Corbel" w:hAnsi="Corbel"/>
          <w:b/>
          <w:smallCaps/>
          <w:sz w:val="24"/>
          <w:szCs w:val="24"/>
        </w:rPr>
        <w:t>1</w:t>
      </w:r>
      <w:r w:rsidRPr="00243D5B">
        <w:rPr>
          <w:rFonts w:ascii="Corbel" w:hAnsi="Corbel"/>
          <w:b/>
          <w:smallCaps/>
          <w:sz w:val="24"/>
          <w:szCs w:val="24"/>
        </w:rPr>
        <w:t>-202</w:t>
      </w:r>
      <w:r w:rsidR="00555FF1">
        <w:rPr>
          <w:rFonts w:ascii="Corbel" w:hAnsi="Corbel"/>
          <w:b/>
          <w:smallCaps/>
          <w:sz w:val="24"/>
          <w:szCs w:val="24"/>
        </w:rPr>
        <w:t>4</w:t>
      </w:r>
    </w:p>
    <w:p w14:paraId="2E474073" w14:textId="50969935" w:rsidR="00C657E0" w:rsidRPr="00526100" w:rsidRDefault="00591666" w:rsidP="00591666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 w:rsidRPr="00526100">
        <w:rPr>
          <w:rFonts w:ascii="Corbel" w:hAnsi="Corbel"/>
          <w:sz w:val="20"/>
          <w:szCs w:val="20"/>
        </w:rPr>
        <w:t>Rok akademicki 20</w:t>
      </w:r>
      <w:r w:rsidR="00C40F52" w:rsidRPr="00526100">
        <w:rPr>
          <w:rFonts w:ascii="Corbel" w:hAnsi="Corbel"/>
          <w:sz w:val="20"/>
          <w:szCs w:val="20"/>
        </w:rPr>
        <w:t>2</w:t>
      </w:r>
      <w:r w:rsidR="00555FF1">
        <w:rPr>
          <w:rFonts w:ascii="Corbel" w:hAnsi="Corbel"/>
          <w:sz w:val="20"/>
          <w:szCs w:val="20"/>
        </w:rPr>
        <w:t>3</w:t>
      </w:r>
      <w:r w:rsidR="00C40F52" w:rsidRPr="00526100">
        <w:rPr>
          <w:rFonts w:ascii="Corbel" w:hAnsi="Corbel"/>
          <w:sz w:val="20"/>
          <w:szCs w:val="20"/>
        </w:rPr>
        <w:t>/202</w:t>
      </w:r>
      <w:r w:rsidR="00555FF1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083B77CC" w14:textId="77777777" w:rsidR="00C40F52" w:rsidRPr="00881427" w:rsidRDefault="00C40F52" w:rsidP="00591666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7E80541D" w14:textId="77777777" w:rsidR="00C657E0" w:rsidRPr="00881427" w:rsidRDefault="00C657E0" w:rsidP="00C657E0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81427">
        <w:rPr>
          <w:rFonts w:ascii="Corbel" w:hAnsi="Corbel"/>
          <w:szCs w:val="24"/>
        </w:rPr>
        <w:t xml:space="preserve">1. 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657E0" w:rsidRPr="00881427" w14:paraId="48DBD35F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7E2A9" w14:textId="77777777" w:rsidR="00C657E0" w:rsidRPr="00881427" w:rsidRDefault="00C657E0" w:rsidP="005916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F2644" w14:textId="77777777" w:rsidR="00C657E0" w:rsidRPr="00881427" w:rsidRDefault="00C657E0" w:rsidP="009A24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427">
              <w:rPr>
                <w:rFonts w:ascii="Corbel" w:hAnsi="Corbel"/>
                <w:b w:val="0"/>
                <w:sz w:val="24"/>
                <w:szCs w:val="24"/>
              </w:rPr>
              <w:t xml:space="preserve">Rachunkowość </w:t>
            </w:r>
            <w:r w:rsidR="009A2416" w:rsidRPr="00881427">
              <w:rPr>
                <w:rFonts w:ascii="Corbel" w:hAnsi="Corbel"/>
                <w:b w:val="0"/>
                <w:sz w:val="24"/>
                <w:szCs w:val="24"/>
              </w:rPr>
              <w:t>budżetowa</w:t>
            </w:r>
          </w:p>
        </w:tc>
      </w:tr>
      <w:tr w:rsidR="00C657E0" w:rsidRPr="00881427" w14:paraId="1EA47054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8C718" w14:textId="77777777" w:rsidR="00C657E0" w:rsidRPr="00881427" w:rsidRDefault="00C657E0" w:rsidP="005916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AA68D" w14:textId="77777777" w:rsidR="00C657E0" w:rsidRPr="00881427" w:rsidRDefault="00946DD1" w:rsidP="00D67F9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881427">
              <w:rPr>
                <w:rFonts w:ascii="Corbel" w:hAnsi="Corbel"/>
                <w:b w:val="0"/>
                <w:sz w:val="24"/>
                <w:szCs w:val="24"/>
                <w:lang w:val="en-US"/>
              </w:rPr>
              <w:t>E</w:t>
            </w:r>
            <w:r w:rsidR="00D67F95" w:rsidRPr="00881427">
              <w:rPr>
                <w:rFonts w:ascii="Corbel" w:hAnsi="Corbel"/>
                <w:b w:val="0"/>
                <w:sz w:val="24"/>
                <w:szCs w:val="24"/>
                <w:lang w:val="en-US"/>
              </w:rPr>
              <w:t>/</w:t>
            </w:r>
            <w:r w:rsidRPr="00881427">
              <w:rPr>
                <w:rFonts w:ascii="Corbel" w:hAnsi="Corbel"/>
                <w:b w:val="0"/>
                <w:sz w:val="24"/>
                <w:szCs w:val="24"/>
                <w:lang w:val="en-US"/>
              </w:rPr>
              <w:t>I</w:t>
            </w:r>
            <w:r w:rsidR="00D67F95" w:rsidRPr="00881427">
              <w:rPr>
                <w:rFonts w:ascii="Corbel" w:hAnsi="Corbel"/>
                <w:b w:val="0"/>
                <w:sz w:val="24"/>
                <w:szCs w:val="24"/>
                <w:lang w:val="en-US"/>
              </w:rPr>
              <w:t>/</w:t>
            </w:r>
            <w:r w:rsidRPr="00881427">
              <w:rPr>
                <w:rFonts w:ascii="Corbel" w:hAnsi="Corbel"/>
                <w:b w:val="0"/>
                <w:sz w:val="24"/>
                <w:szCs w:val="24"/>
                <w:lang w:val="en-US"/>
              </w:rPr>
              <w:t>GRIL</w:t>
            </w:r>
            <w:r w:rsidR="00D67F95" w:rsidRPr="00881427">
              <w:rPr>
                <w:rFonts w:ascii="Corbel" w:hAnsi="Corbel"/>
                <w:b w:val="0"/>
                <w:sz w:val="24"/>
                <w:szCs w:val="24"/>
                <w:lang w:val="en-US"/>
              </w:rPr>
              <w:t>/</w:t>
            </w:r>
            <w:r w:rsidRPr="00881427">
              <w:rPr>
                <w:rFonts w:ascii="Corbel" w:hAnsi="Corbel"/>
                <w:b w:val="0"/>
                <w:sz w:val="24"/>
                <w:szCs w:val="24"/>
                <w:lang w:val="en-US"/>
              </w:rPr>
              <w:t>C</w:t>
            </w:r>
            <w:r w:rsidR="00D67F95" w:rsidRPr="00881427">
              <w:rPr>
                <w:rFonts w:ascii="Corbel" w:hAnsi="Corbel"/>
                <w:b w:val="0"/>
                <w:sz w:val="24"/>
                <w:szCs w:val="24"/>
                <w:lang w:val="en-US"/>
              </w:rPr>
              <w:t>.</w:t>
            </w:r>
            <w:r w:rsidRPr="00881427">
              <w:rPr>
                <w:rFonts w:ascii="Corbel" w:hAnsi="Corbel"/>
                <w:b w:val="0"/>
                <w:sz w:val="24"/>
                <w:szCs w:val="24"/>
                <w:lang w:val="en-US"/>
              </w:rPr>
              <w:t>6</w:t>
            </w:r>
          </w:p>
        </w:tc>
      </w:tr>
      <w:tr w:rsidR="00C657E0" w:rsidRPr="00881427" w14:paraId="00DB532B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5F8B8" w14:textId="77777777" w:rsidR="00C657E0" w:rsidRPr="00881427" w:rsidRDefault="00591666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C657E0" w:rsidRPr="00881427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37925" w14:textId="50D392AC" w:rsidR="00C657E0" w:rsidRPr="00881427" w:rsidRDefault="00C40F52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657E0" w:rsidRPr="00881427" w14:paraId="49048748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23A1C" w14:textId="77777777" w:rsidR="00C657E0" w:rsidRPr="00881427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C4BCB" w14:textId="1EB8FEF9" w:rsidR="00C657E0" w:rsidRPr="00881427" w:rsidRDefault="00C40F52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C657E0" w:rsidRPr="00881427" w14:paraId="113649D5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6BB82" w14:textId="77777777" w:rsidR="00C657E0" w:rsidRPr="00881427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448B6" w14:textId="77777777" w:rsidR="00C657E0" w:rsidRPr="00881427" w:rsidRDefault="009A2416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427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C657E0" w:rsidRPr="00881427" w14:paraId="31D6E075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B3071" w14:textId="77777777" w:rsidR="00C657E0" w:rsidRPr="00881427" w:rsidRDefault="00C657E0" w:rsidP="008C31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8C311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E4481" w14:textId="73BC43D2" w:rsidR="00C657E0" w:rsidRPr="00881427" w:rsidRDefault="00C40F52" w:rsidP="00C40F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427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D67F95" w:rsidRPr="00881427">
              <w:rPr>
                <w:rFonts w:ascii="Corbel" w:hAnsi="Corbel"/>
                <w:b w:val="0"/>
                <w:sz w:val="24"/>
                <w:szCs w:val="24"/>
              </w:rPr>
              <w:t>ierwszego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D67F95" w:rsidRPr="00881427">
              <w:rPr>
                <w:rFonts w:ascii="Corbel" w:hAnsi="Corbel"/>
                <w:b w:val="0"/>
                <w:sz w:val="24"/>
                <w:szCs w:val="24"/>
              </w:rPr>
              <w:t>stopnia</w:t>
            </w:r>
          </w:p>
        </w:tc>
      </w:tr>
      <w:tr w:rsidR="00C657E0" w:rsidRPr="00881427" w14:paraId="17E6E309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DA8F2" w14:textId="77777777" w:rsidR="00C657E0" w:rsidRPr="00881427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7077B" w14:textId="7A8B0D8C" w:rsidR="00C657E0" w:rsidRPr="00881427" w:rsidRDefault="00C40F52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81427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657E0" w:rsidRPr="00881427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C657E0" w:rsidRPr="0088142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657E0" w:rsidRPr="00881427" w14:paraId="6D16E730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09296" w14:textId="77777777" w:rsidR="00C657E0" w:rsidRPr="00881427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42E74" w14:textId="5AD86C73" w:rsidR="00C657E0" w:rsidRPr="00881427" w:rsidRDefault="00C40F52" w:rsidP="00C40F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427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657E0" w:rsidRPr="00881427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657E0" w:rsidRPr="00881427" w14:paraId="3FA5B00C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00E7B" w14:textId="77777777" w:rsidR="00C657E0" w:rsidRPr="00881427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849D7" w14:textId="77777777" w:rsidR="00C657E0" w:rsidRPr="00881427" w:rsidRDefault="00C657E0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427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946DD1" w:rsidRPr="00881427">
              <w:rPr>
                <w:rFonts w:ascii="Corbel" w:hAnsi="Corbel"/>
                <w:b w:val="0"/>
                <w:sz w:val="24"/>
                <w:szCs w:val="24"/>
              </w:rPr>
              <w:t>I/6</w:t>
            </w:r>
          </w:p>
        </w:tc>
      </w:tr>
      <w:tr w:rsidR="00C657E0" w:rsidRPr="00881427" w14:paraId="04A93242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F8843" w14:textId="77777777" w:rsidR="00C657E0" w:rsidRPr="00881427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B4C41" w14:textId="55841DF1" w:rsidR="00C657E0" w:rsidRPr="00881427" w:rsidRDefault="00C40F52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427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367162" w:rsidRPr="00881427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657E0" w:rsidRPr="00881427" w14:paraId="4184D99F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9BCE1" w14:textId="77777777" w:rsidR="00C657E0" w:rsidRPr="00881427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FF8B4" w14:textId="4BC0E85A" w:rsidR="00C657E0" w:rsidRPr="00881427" w:rsidRDefault="00C40F52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427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657E0" w:rsidRPr="00881427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C657E0" w:rsidRPr="0088142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657E0" w:rsidRPr="00881427" w14:paraId="141F4C1B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D8680" w14:textId="77777777" w:rsidR="00C657E0" w:rsidRPr="00881427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D98E4" w14:textId="77777777" w:rsidR="00C657E0" w:rsidRPr="00881427" w:rsidRDefault="007A286D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427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BE2884" w:rsidRPr="00881427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C657E0" w:rsidRPr="00881427">
              <w:rPr>
                <w:rFonts w:ascii="Corbel" w:hAnsi="Corbel"/>
                <w:b w:val="0"/>
                <w:sz w:val="24"/>
                <w:szCs w:val="24"/>
              </w:rPr>
              <w:t>Paulina Filip</w:t>
            </w:r>
          </w:p>
        </w:tc>
      </w:tr>
      <w:tr w:rsidR="00C657E0" w:rsidRPr="00881427" w14:paraId="4E888CB6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76328" w14:textId="77777777" w:rsidR="00C657E0" w:rsidRPr="00881427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3A39E" w14:textId="77777777" w:rsidR="00C657E0" w:rsidRPr="00881427" w:rsidRDefault="007A286D" w:rsidP="009A2416">
            <w:pPr>
              <w:pStyle w:val="Odpowiedzi"/>
              <w:spacing w:after="0"/>
              <w:rPr>
                <w:rFonts w:ascii="Corbel" w:hAnsi="Corbel"/>
                <w:b w:val="0"/>
                <w:sz w:val="24"/>
                <w:szCs w:val="24"/>
              </w:rPr>
            </w:pPr>
            <w:r w:rsidRPr="00881427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853AB1" w:rsidRPr="00881427">
              <w:rPr>
                <w:rFonts w:ascii="Corbel" w:hAnsi="Corbel"/>
                <w:b w:val="0"/>
                <w:sz w:val="24"/>
                <w:szCs w:val="24"/>
              </w:rPr>
              <w:t>r Paulina Filip</w:t>
            </w:r>
          </w:p>
        </w:tc>
      </w:tr>
    </w:tbl>
    <w:p w14:paraId="678AF150" w14:textId="77777777" w:rsidR="00C657E0" w:rsidRPr="00881427" w:rsidRDefault="00C657E0" w:rsidP="00C657E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81427">
        <w:rPr>
          <w:rFonts w:ascii="Corbel" w:hAnsi="Corbel"/>
          <w:sz w:val="24"/>
          <w:szCs w:val="24"/>
        </w:rPr>
        <w:t xml:space="preserve">* </w:t>
      </w:r>
      <w:r w:rsidRPr="00881427">
        <w:rPr>
          <w:rFonts w:ascii="Corbel" w:hAnsi="Corbel"/>
          <w:i/>
          <w:sz w:val="24"/>
          <w:szCs w:val="24"/>
        </w:rPr>
        <w:t xml:space="preserve">- </w:t>
      </w:r>
      <w:r w:rsidR="008C3115">
        <w:rPr>
          <w:rFonts w:ascii="Corbel" w:hAnsi="Corbel"/>
          <w:i/>
          <w:sz w:val="24"/>
          <w:szCs w:val="24"/>
        </w:rPr>
        <w:t xml:space="preserve">opcjonalnie </w:t>
      </w:r>
      <w:r w:rsidRPr="00881427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8C3115">
        <w:rPr>
          <w:rFonts w:ascii="Corbel" w:hAnsi="Corbel"/>
          <w:b w:val="0"/>
          <w:i/>
          <w:sz w:val="24"/>
          <w:szCs w:val="24"/>
        </w:rPr>
        <w:t>w Jednostce</w:t>
      </w:r>
    </w:p>
    <w:p w14:paraId="58588A0A" w14:textId="77777777" w:rsidR="00C657E0" w:rsidRPr="00881427" w:rsidRDefault="00C657E0" w:rsidP="00C657E0">
      <w:pPr>
        <w:pStyle w:val="Podpunkty"/>
        <w:ind w:left="284"/>
        <w:rPr>
          <w:rFonts w:ascii="Corbel" w:hAnsi="Corbel"/>
          <w:sz w:val="24"/>
          <w:szCs w:val="24"/>
        </w:rPr>
      </w:pPr>
      <w:r w:rsidRPr="00881427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7B484C3" w14:textId="77777777" w:rsidR="00C657E0" w:rsidRPr="00881427" w:rsidRDefault="00C657E0" w:rsidP="00C657E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67"/>
        <w:gridCol w:w="722"/>
        <w:gridCol w:w="851"/>
        <w:gridCol w:w="750"/>
        <w:gridCol w:w="791"/>
        <w:gridCol w:w="671"/>
        <w:gridCol w:w="903"/>
        <w:gridCol w:w="1101"/>
        <w:gridCol w:w="1359"/>
      </w:tblGrid>
      <w:tr w:rsidR="00C657E0" w:rsidRPr="00881427" w14:paraId="639715F1" w14:textId="77777777" w:rsidTr="00605CEE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61298" w14:textId="77777777" w:rsidR="00C657E0" w:rsidRPr="00881427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81427">
              <w:rPr>
                <w:rFonts w:ascii="Corbel" w:hAnsi="Corbel"/>
                <w:szCs w:val="24"/>
              </w:rPr>
              <w:t>Semestr</w:t>
            </w:r>
          </w:p>
          <w:p w14:paraId="58141E52" w14:textId="77777777" w:rsidR="00C657E0" w:rsidRPr="00881427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81427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C061C" w14:textId="77777777" w:rsidR="00C657E0" w:rsidRPr="00881427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81427">
              <w:rPr>
                <w:rFonts w:ascii="Corbel" w:hAnsi="Corbel"/>
                <w:szCs w:val="24"/>
              </w:rPr>
              <w:t>Wykł</w:t>
            </w:r>
            <w:proofErr w:type="spellEnd"/>
            <w:r w:rsidRPr="0088142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31D3E" w14:textId="77777777" w:rsidR="00C657E0" w:rsidRPr="00881427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8142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5886C" w14:textId="77777777" w:rsidR="00C657E0" w:rsidRPr="00881427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81427">
              <w:rPr>
                <w:rFonts w:ascii="Corbel" w:hAnsi="Corbel"/>
                <w:szCs w:val="24"/>
              </w:rPr>
              <w:t>Konw</w:t>
            </w:r>
            <w:proofErr w:type="spellEnd"/>
            <w:r w:rsidRPr="0088142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F7A38" w14:textId="77777777" w:rsidR="00C657E0" w:rsidRPr="00881427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8142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067CC" w14:textId="77777777" w:rsidR="00C657E0" w:rsidRPr="00881427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81427">
              <w:rPr>
                <w:rFonts w:ascii="Corbel" w:hAnsi="Corbel"/>
                <w:szCs w:val="24"/>
              </w:rPr>
              <w:t>Sem</w:t>
            </w:r>
            <w:proofErr w:type="spellEnd"/>
            <w:r w:rsidRPr="0088142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AD274" w14:textId="77777777" w:rsidR="00C657E0" w:rsidRPr="00881427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8142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881B5" w14:textId="77777777" w:rsidR="00C657E0" w:rsidRPr="00881427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81427">
              <w:rPr>
                <w:rFonts w:ascii="Corbel" w:hAnsi="Corbel"/>
                <w:szCs w:val="24"/>
              </w:rPr>
              <w:t>Prakt</w:t>
            </w:r>
            <w:proofErr w:type="spellEnd"/>
            <w:r w:rsidRPr="0088142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4E739" w14:textId="77777777" w:rsidR="00C657E0" w:rsidRPr="00881427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8142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77A2E" w14:textId="77777777" w:rsidR="00C657E0" w:rsidRPr="00881427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81427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C657E0" w:rsidRPr="00881427" w14:paraId="72F17DB9" w14:textId="77777777" w:rsidTr="00605CEE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1B995" w14:textId="77777777" w:rsidR="00C657E0" w:rsidRPr="00881427" w:rsidRDefault="00946DD1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96CB6" w14:textId="77777777" w:rsidR="00C657E0" w:rsidRPr="00881427" w:rsidRDefault="00C657E0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C44F3" w14:textId="77777777" w:rsidR="00C657E0" w:rsidRPr="00881427" w:rsidRDefault="00946DD1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E1F61" w14:textId="77777777" w:rsidR="00C657E0" w:rsidRPr="00881427" w:rsidRDefault="00C657E0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6A4E0" w14:textId="77777777" w:rsidR="00C657E0" w:rsidRPr="00881427" w:rsidRDefault="00C657E0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02102" w14:textId="77777777" w:rsidR="00C657E0" w:rsidRPr="00881427" w:rsidRDefault="00C657E0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F1854" w14:textId="77777777" w:rsidR="00C657E0" w:rsidRPr="00881427" w:rsidRDefault="00C657E0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516BF" w14:textId="77777777" w:rsidR="00C657E0" w:rsidRPr="00881427" w:rsidRDefault="00C657E0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67B20" w14:textId="77777777" w:rsidR="00C657E0" w:rsidRPr="00881427" w:rsidRDefault="00C657E0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E3705" w14:textId="77777777" w:rsidR="00C657E0" w:rsidRPr="00881427" w:rsidRDefault="00946DD1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5712A47" w14:textId="77777777" w:rsidR="00C657E0" w:rsidRPr="00881427" w:rsidRDefault="00C657E0" w:rsidP="00C657E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16FBA3D" w14:textId="77777777" w:rsidR="00D67F95" w:rsidRPr="00881427" w:rsidRDefault="00C657E0" w:rsidP="00D67F9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81427">
        <w:rPr>
          <w:rFonts w:ascii="Corbel" w:hAnsi="Corbel"/>
          <w:szCs w:val="24"/>
        </w:rPr>
        <w:t xml:space="preserve">1.2.  </w:t>
      </w:r>
      <w:r w:rsidR="00D67F95" w:rsidRPr="00881427">
        <w:rPr>
          <w:rFonts w:ascii="Corbel" w:hAnsi="Corbel"/>
          <w:smallCaps w:val="0"/>
          <w:szCs w:val="24"/>
        </w:rPr>
        <w:t xml:space="preserve">Sposób realizacji zajęć  </w:t>
      </w:r>
    </w:p>
    <w:p w14:paraId="464884D6" w14:textId="77777777" w:rsidR="00C657E0" w:rsidRPr="00881427" w:rsidRDefault="00C657E0" w:rsidP="00C657E0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</w:p>
    <w:p w14:paraId="38DB1A0C" w14:textId="77777777" w:rsidR="00713624" w:rsidRDefault="00713624" w:rsidP="00713624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hAnsi="Corbel"/>
        </w:rPr>
        <w:t>Teams</w:t>
      </w:r>
      <w:proofErr w:type="spellEnd"/>
      <w:r>
        <w:rPr>
          <w:rStyle w:val="spellingerror"/>
          <w:rFonts w:ascii="Corbel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4883216A" w14:textId="77777777" w:rsidR="00713624" w:rsidRPr="00713624" w:rsidRDefault="00713624" w:rsidP="0071362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13624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713624">
        <w:rPr>
          <w:rStyle w:val="normaltextrun"/>
          <w:rFonts w:ascii="Corbel" w:hAnsi="Corbel" w:cs="Segoe UI"/>
          <w:smallCaps w:val="0"/>
          <w:szCs w:val="24"/>
        </w:rPr>
        <w:t> </w:t>
      </w:r>
      <w:r w:rsidRPr="00713624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713624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1"/>
    </w:p>
    <w:p w14:paraId="2AAD5D64" w14:textId="77777777" w:rsidR="00C657E0" w:rsidRPr="00881427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</w:p>
    <w:p w14:paraId="57E484B7" w14:textId="77777777" w:rsidR="00D67F95" w:rsidRPr="00881427" w:rsidRDefault="00D67F95" w:rsidP="00D67F9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881427">
        <w:rPr>
          <w:rFonts w:ascii="Corbel" w:hAnsi="Corbel"/>
          <w:smallCaps w:val="0"/>
          <w:szCs w:val="24"/>
        </w:rPr>
        <w:t xml:space="preserve">1.3 Forma zaliczenia przedmiotu </w:t>
      </w:r>
      <w:r w:rsidR="007D1D87">
        <w:rPr>
          <w:rFonts w:ascii="Corbel" w:hAnsi="Corbel"/>
          <w:b w:val="0"/>
          <w:smallCaps w:val="0"/>
          <w:szCs w:val="24"/>
        </w:rPr>
        <w:t xml:space="preserve">(egzamin, zaliczenie z oceną, </w:t>
      </w:r>
      <w:r w:rsidRPr="00881427">
        <w:rPr>
          <w:rFonts w:ascii="Corbel" w:hAnsi="Corbel"/>
          <w:b w:val="0"/>
          <w:smallCaps w:val="0"/>
          <w:szCs w:val="24"/>
        </w:rPr>
        <w:t>zaliczenie bez oceny)</w:t>
      </w:r>
    </w:p>
    <w:p w14:paraId="74C453F1" w14:textId="77777777" w:rsidR="00C657E0" w:rsidRPr="00881427" w:rsidRDefault="00D67F95" w:rsidP="00C657E0">
      <w:pPr>
        <w:pStyle w:val="Punktygwne"/>
        <w:spacing w:before="0" w:after="0"/>
        <w:rPr>
          <w:rFonts w:ascii="Corbel" w:hAnsi="Corbel"/>
          <w:szCs w:val="24"/>
        </w:rPr>
      </w:pPr>
      <w:r w:rsidRPr="00881427">
        <w:rPr>
          <w:rFonts w:ascii="Corbel" w:hAnsi="Corbel"/>
          <w:b w:val="0"/>
          <w:smallCaps w:val="0"/>
          <w:color w:val="000000"/>
          <w:szCs w:val="24"/>
        </w:rPr>
        <w:t>Zaliczenie z oceną</w:t>
      </w:r>
    </w:p>
    <w:p w14:paraId="2AD5413C" w14:textId="77777777" w:rsidR="00C657E0" w:rsidRPr="00881427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</w:p>
    <w:p w14:paraId="523457DD" w14:textId="77777777" w:rsidR="00C657E0" w:rsidRPr="00881427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  <w:r w:rsidRPr="00881427">
        <w:rPr>
          <w:rFonts w:ascii="Corbel" w:hAnsi="Corbel"/>
          <w:szCs w:val="24"/>
        </w:rPr>
        <w:t xml:space="preserve">2.Wymagania wstępne </w:t>
      </w:r>
    </w:p>
    <w:p w14:paraId="3D1B948C" w14:textId="77777777" w:rsidR="00C657E0" w:rsidRPr="00881427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657E0" w:rsidRPr="00881427" w14:paraId="40338CEC" w14:textId="77777777" w:rsidTr="00605CEE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EA1D6" w14:textId="77777777" w:rsidR="00C657E0" w:rsidRPr="00881427" w:rsidRDefault="00C657E0" w:rsidP="0061027F">
            <w:pPr>
              <w:pStyle w:val="Punktygwne"/>
              <w:spacing w:before="40" w:after="40"/>
              <w:rPr>
                <w:rFonts w:ascii="Corbel" w:hAnsi="Corbel"/>
                <w:b w:val="0"/>
                <w:color w:val="000000"/>
                <w:szCs w:val="24"/>
              </w:rPr>
            </w:pPr>
            <w:r w:rsidRPr="00881427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Student powinien posiadać wiedzę z zakresu</w:t>
            </w:r>
            <w:r w:rsidR="00BE2884" w:rsidRPr="00881427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finansów publicznych,</w:t>
            </w:r>
            <w:r w:rsidRPr="00881427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rachunkowości finansowej oraz znajomość aktualnych wydarzeń </w:t>
            </w:r>
            <w:r w:rsidR="00BE2884" w:rsidRPr="00881427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społeczno-gospodarczych.</w:t>
            </w:r>
          </w:p>
        </w:tc>
      </w:tr>
    </w:tbl>
    <w:p w14:paraId="14B20F15" w14:textId="77777777" w:rsidR="00C657E0" w:rsidRPr="00881427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</w:p>
    <w:p w14:paraId="0DF947D6" w14:textId="77777777" w:rsidR="00C657E0" w:rsidRPr="00881427" w:rsidRDefault="00702EDE" w:rsidP="00C657E0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>3. cele, efekty Uczenia Się</w:t>
      </w:r>
      <w:r w:rsidR="00C657E0" w:rsidRPr="00881427">
        <w:rPr>
          <w:rFonts w:ascii="Corbel" w:hAnsi="Corbel"/>
          <w:szCs w:val="24"/>
        </w:rPr>
        <w:t xml:space="preserve"> , treści Programowe i stosowane metody Dydaktyczne</w:t>
      </w:r>
    </w:p>
    <w:p w14:paraId="2F45A0DA" w14:textId="77777777" w:rsidR="00C657E0" w:rsidRPr="00881427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</w:p>
    <w:p w14:paraId="1D38A94F" w14:textId="77777777" w:rsidR="00C657E0" w:rsidRPr="00881427" w:rsidRDefault="00C657E0" w:rsidP="00C657E0">
      <w:pPr>
        <w:pStyle w:val="Podpunkty"/>
        <w:rPr>
          <w:rFonts w:ascii="Corbel" w:hAnsi="Corbel"/>
          <w:sz w:val="24"/>
          <w:szCs w:val="24"/>
        </w:rPr>
      </w:pPr>
      <w:r w:rsidRPr="00881427">
        <w:rPr>
          <w:rFonts w:ascii="Corbel" w:hAnsi="Corbel"/>
          <w:sz w:val="24"/>
          <w:szCs w:val="24"/>
        </w:rPr>
        <w:t xml:space="preserve">3.1 Cele przedmiotu </w:t>
      </w:r>
    </w:p>
    <w:p w14:paraId="21C3F492" w14:textId="77777777" w:rsidR="00166744" w:rsidRPr="00881427" w:rsidRDefault="00166744" w:rsidP="00C657E0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8140"/>
      </w:tblGrid>
      <w:tr w:rsidR="00C657E0" w:rsidRPr="00881427" w14:paraId="3D699E27" w14:textId="77777777" w:rsidTr="009A2416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A59B5" w14:textId="77777777" w:rsidR="00C657E0" w:rsidRPr="00881427" w:rsidRDefault="00C657E0" w:rsidP="00605CE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8142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05855" w14:textId="77777777" w:rsidR="00C657E0" w:rsidRPr="00881427" w:rsidRDefault="00946DD1" w:rsidP="003C4B5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81427"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="00AD57F4" w:rsidRPr="00881427">
              <w:rPr>
                <w:rFonts w:ascii="Corbel" w:hAnsi="Corbel"/>
                <w:b w:val="0"/>
                <w:sz w:val="24"/>
                <w:szCs w:val="24"/>
              </w:rPr>
              <w:t xml:space="preserve">dobycie umiejętności analizowania zjawisk i procesy zachodzących w sektorze budżetowym na podstawie danych ewidencji księgowej i </w:t>
            </w:r>
            <w:r w:rsidR="002133B0" w:rsidRPr="00881427">
              <w:rPr>
                <w:rFonts w:ascii="Corbel" w:hAnsi="Corbel"/>
                <w:b w:val="0"/>
                <w:sz w:val="24"/>
                <w:szCs w:val="24"/>
              </w:rPr>
              <w:t>sprawozdań z wykonania budżetu.</w:t>
            </w:r>
          </w:p>
        </w:tc>
      </w:tr>
      <w:tr w:rsidR="00C657E0" w:rsidRPr="00881427" w14:paraId="69CD4EF6" w14:textId="77777777" w:rsidTr="009A2416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51FE1" w14:textId="77777777" w:rsidR="00C657E0" w:rsidRPr="00881427" w:rsidRDefault="00C657E0" w:rsidP="00605CE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4A8D2" w14:textId="77777777" w:rsidR="00C657E0" w:rsidRPr="00881427" w:rsidRDefault="00AD57F4" w:rsidP="00946DD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81427">
              <w:rPr>
                <w:rFonts w:ascii="Corbel" w:hAnsi="Corbel"/>
                <w:b w:val="0"/>
                <w:sz w:val="24"/>
                <w:szCs w:val="24"/>
              </w:rPr>
              <w:t xml:space="preserve">Nabycie umiejętności wykorzystywania narzędzi i metod księgowych </w:t>
            </w:r>
            <w:r w:rsidR="00946DD1" w:rsidRPr="00881427">
              <w:rPr>
                <w:rFonts w:ascii="Corbel" w:hAnsi="Corbel"/>
                <w:b w:val="0"/>
                <w:sz w:val="24"/>
                <w:szCs w:val="24"/>
              </w:rPr>
              <w:t>w ewidencji księgowej.</w:t>
            </w:r>
          </w:p>
        </w:tc>
      </w:tr>
      <w:tr w:rsidR="00C657E0" w:rsidRPr="00881427" w14:paraId="3F621808" w14:textId="77777777" w:rsidTr="009A2416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B28EF" w14:textId="77777777" w:rsidR="00C657E0" w:rsidRPr="00881427" w:rsidRDefault="009A2416" w:rsidP="00605CE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8142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E0C13" w14:textId="77777777" w:rsidR="00C657E0" w:rsidRPr="00881427" w:rsidRDefault="00881B68" w:rsidP="003C4B5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81427">
              <w:rPr>
                <w:rFonts w:ascii="Corbel" w:hAnsi="Corbel"/>
                <w:b w:val="0"/>
                <w:sz w:val="24"/>
                <w:szCs w:val="24"/>
              </w:rPr>
              <w:t>Poznanie podstawowych zasad, norm i koncepcji organizacji budżetu poprzez system rachunkowości pełnej i istniejących powiązań.</w:t>
            </w:r>
          </w:p>
        </w:tc>
      </w:tr>
    </w:tbl>
    <w:p w14:paraId="3140D0A9" w14:textId="77777777" w:rsidR="00C657E0" w:rsidRPr="00881427" w:rsidRDefault="00C657E0" w:rsidP="00C657E0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1E91B080" w14:textId="77777777" w:rsidR="00C657E0" w:rsidRPr="00881427" w:rsidRDefault="00C657E0" w:rsidP="00C657E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81427">
        <w:rPr>
          <w:rFonts w:ascii="Corbel" w:hAnsi="Corbel"/>
          <w:b/>
          <w:sz w:val="24"/>
          <w:szCs w:val="24"/>
        </w:rPr>
        <w:t xml:space="preserve">3.2 Efekty </w:t>
      </w:r>
      <w:r w:rsidR="00702EDE">
        <w:rPr>
          <w:rFonts w:ascii="Corbel" w:hAnsi="Corbel"/>
          <w:b/>
          <w:sz w:val="24"/>
          <w:szCs w:val="24"/>
        </w:rPr>
        <w:t xml:space="preserve">uczenia się </w:t>
      </w:r>
      <w:r w:rsidRPr="00881427">
        <w:rPr>
          <w:rFonts w:ascii="Corbel" w:hAnsi="Corbel"/>
          <w:b/>
          <w:sz w:val="24"/>
          <w:szCs w:val="24"/>
        </w:rPr>
        <w:t>dla przedmiotu</w:t>
      </w:r>
    </w:p>
    <w:p w14:paraId="562CCE74" w14:textId="77777777" w:rsidR="00C657E0" w:rsidRPr="00881427" w:rsidRDefault="00C657E0" w:rsidP="00C657E0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5904"/>
        <w:gridCol w:w="1603"/>
      </w:tblGrid>
      <w:tr w:rsidR="00881B68" w:rsidRPr="00881427" w14:paraId="781FC774" w14:textId="77777777" w:rsidTr="63352713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91B93" w14:textId="77777777" w:rsidR="00C657E0" w:rsidRPr="00881427" w:rsidRDefault="00C657E0" w:rsidP="00702E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81427">
              <w:rPr>
                <w:rFonts w:ascii="Corbel" w:eastAsia="Times New Roman" w:hAnsi="Corbel"/>
                <w:smallCaps w:val="0"/>
                <w:szCs w:val="24"/>
                <w:lang w:eastAsia="pl-PL"/>
              </w:rPr>
              <w:t>EK</w:t>
            </w:r>
            <w:r w:rsidRPr="00881427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( efekt </w:t>
            </w:r>
            <w:r w:rsidR="00702EDE" w:rsidRPr="00702EDE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uczenia się</w:t>
            </w:r>
            <w:r w:rsidRPr="00881427">
              <w:rPr>
                <w:rFonts w:ascii="Corbel" w:hAnsi="Corbel"/>
                <w:b w:val="0"/>
                <w:szCs w:val="24"/>
              </w:rPr>
              <w:t>)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38B4D" w14:textId="0F471B29" w:rsidR="00C657E0" w:rsidRPr="00881427" w:rsidRDefault="00C657E0" w:rsidP="00C40F5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881427">
              <w:rPr>
                <w:rFonts w:ascii="Corbel" w:hAnsi="Corbel"/>
                <w:b w:val="0"/>
                <w:sz w:val="24"/>
                <w:szCs w:val="24"/>
              </w:rPr>
              <w:t xml:space="preserve">Treść efektu </w:t>
            </w:r>
            <w:r w:rsidR="00702EDE" w:rsidRPr="00702EDE">
              <w:rPr>
                <w:rFonts w:ascii="Corbel" w:hAnsi="Corbel"/>
                <w:b w:val="0"/>
                <w:sz w:val="24"/>
                <w:szCs w:val="24"/>
              </w:rPr>
              <w:t>uczenia się</w:t>
            </w:r>
            <w:r w:rsidRPr="00881427">
              <w:rPr>
                <w:rFonts w:ascii="Corbel" w:hAnsi="Corbel"/>
                <w:b w:val="0"/>
                <w:sz w:val="24"/>
                <w:szCs w:val="24"/>
              </w:rPr>
              <w:t xml:space="preserve"> zdefiniowanego dla przedmiotu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3EBF4" w14:textId="77777777" w:rsidR="00C657E0" w:rsidRPr="00881427" w:rsidRDefault="00C657E0" w:rsidP="00DE49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81427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Odniesienie do efektów  kierunkowych </w:t>
            </w:r>
          </w:p>
        </w:tc>
      </w:tr>
      <w:tr w:rsidR="00881B68" w:rsidRPr="00881427" w14:paraId="35255AA1" w14:textId="77777777" w:rsidTr="63352713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3A8D8" w14:textId="77777777" w:rsidR="00C657E0" w:rsidRPr="00881427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81427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1627A" w14:textId="2314849B" w:rsidR="00C657E0" w:rsidRPr="00881427" w:rsidRDefault="59F93C68" w:rsidP="6335271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63352713">
              <w:rPr>
                <w:rFonts w:ascii="Corbel" w:hAnsi="Corbel"/>
                <w:b w:val="0"/>
                <w:sz w:val="24"/>
                <w:szCs w:val="24"/>
              </w:rPr>
              <w:t>Zna typy</w:t>
            </w:r>
            <w:r w:rsidR="16285634" w:rsidRPr="63352713">
              <w:rPr>
                <w:rFonts w:ascii="Corbel" w:hAnsi="Corbel"/>
                <w:b w:val="0"/>
                <w:sz w:val="24"/>
                <w:szCs w:val="24"/>
              </w:rPr>
              <w:t xml:space="preserve"> operacji gospodarczych</w:t>
            </w:r>
            <w:r w:rsidRPr="63352713">
              <w:rPr>
                <w:rFonts w:ascii="Corbel" w:hAnsi="Corbel"/>
                <w:b w:val="0"/>
                <w:sz w:val="24"/>
                <w:szCs w:val="24"/>
              </w:rPr>
              <w:t xml:space="preserve"> i</w:t>
            </w:r>
            <w:r w:rsidR="00F1B0D2" w:rsidRPr="6335271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63352713">
              <w:rPr>
                <w:rFonts w:ascii="Corbel" w:hAnsi="Corbel"/>
                <w:b w:val="0"/>
                <w:sz w:val="24"/>
                <w:szCs w:val="24"/>
              </w:rPr>
              <w:t xml:space="preserve">zasady </w:t>
            </w:r>
            <w:r w:rsidR="00F1B0D2" w:rsidRPr="63352713">
              <w:rPr>
                <w:rFonts w:ascii="Corbel" w:hAnsi="Corbel"/>
                <w:b w:val="0"/>
                <w:sz w:val="24"/>
                <w:szCs w:val="24"/>
              </w:rPr>
              <w:t>prowadzenia</w:t>
            </w:r>
            <w:r w:rsidR="16285634" w:rsidRPr="6335271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E31023B" w:rsidRPr="63352713">
              <w:rPr>
                <w:rFonts w:ascii="Corbel" w:hAnsi="Corbel"/>
                <w:b w:val="0"/>
                <w:sz w:val="24"/>
                <w:szCs w:val="24"/>
              </w:rPr>
              <w:t xml:space="preserve">rachunkowości </w:t>
            </w:r>
            <w:r w:rsidR="00EC57C5" w:rsidRPr="63352713">
              <w:rPr>
                <w:rFonts w:ascii="Corbel" w:hAnsi="Corbel"/>
                <w:b w:val="0"/>
                <w:sz w:val="24"/>
                <w:szCs w:val="24"/>
              </w:rPr>
              <w:t xml:space="preserve">w </w:t>
            </w:r>
            <w:r w:rsidR="16285634" w:rsidRPr="63352713">
              <w:rPr>
                <w:rFonts w:ascii="Corbel" w:hAnsi="Corbel"/>
                <w:b w:val="0"/>
                <w:sz w:val="24"/>
                <w:szCs w:val="24"/>
              </w:rPr>
              <w:t>sektor</w:t>
            </w:r>
            <w:r w:rsidR="00EC57C5" w:rsidRPr="63352713">
              <w:rPr>
                <w:rFonts w:ascii="Corbel" w:hAnsi="Corbel"/>
                <w:b w:val="0"/>
                <w:sz w:val="24"/>
                <w:szCs w:val="24"/>
              </w:rPr>
              <w:t>ze publicznym</w:t>
            </w:r>
            <w:r w:rsidR="3AB42397" w:rsidRPr="63352713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1FFA36B6" w:rsidRPr="63352713">
              <w:rPr>
                <w:rFonts w:ascii="Corbel" w:hAnsi="Corbel"/>
                <w:b w:val="0"/>
                <w:sz w:val="24"/>
                <w:szCs w:val="24"/>
              </w:rPr>
              <w:t xml:space="preserve"> Stosuje zaawansowane metody i narzędzia opisu, w tym techniki pozyskiwania danych oraz modelowania procesów w sektorze budżetowym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BAD78" w14:textId="27586661" w:rsidR="00C657E0" w:rsidRPr="00881427" w:rsidRDefault="00C657E0" w:rsidP="0061027F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881427">
              <w:rPr>
                <w:rFonts w:ascii="Corbel" w:hAnsi="Corbel"/>
                <w:b w:val="0"/>
                <w:szCs w:val="24"/>
              </w:rPr>
              <w:t>K</w:t>
            </w:r>
            <w:r w:rsidR="00BE2884" w:rsidRPr="00881427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_W0</w:t>
            </w:r>
            <w:r w:rsidR="00220D9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2</w:t>
            </w:r>
          </w:p>
          <w:p w14:paraId="49C7467C" w14:textId="44965305" w:rsidR="00090D30" w:rsidRPr="00881427" w:rsidRDefault="6E5DCF29" w:rsidP="633527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63352713">
              <w:rPr>
                <w:rFonts w:ascii="Corbel" w:eastAsia="Times New Roman" w:hAnsi="Corbel"/>
                <w:b w:val="0"/>
                <w:smallCaps w:val="0"/>
                <w:lang w:eastAsia="pl-PL"/>
              </w:rPr>
              <w:t>K_W0</w:t>
            </w:r>
            <w:r w:rsidR="00220D9A">
              <w:rPr>
                <w:rFonts w:ascii="Corbel" w:eastAsia="Times New Roman" w:hAnsi="Corbel"/>
                <w:b w:val="0"/>
                <w:smallCaps w:val="0"/>
                <w:lang w:eastAsia="pl-PL"/>
              </w:rPr>
              <w:t>7</w:t>
            </w:r>
          </w:p>
          <w:p w14:paraId="7632B8E8" w14:textId="3C910B49" w:rsidR="00090D30" w:rsidRPr="00881427" w:rsidRDefault="00090D30" w:rsidP="63352713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</w:p>
          <w:p w14:paraId="7A4B4866" w14:textId="348E9072" w:rsidR="00090D30" w:rsidRPr="00881427" w:rsidRDefault="00090D30" w:rsidP="63352713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</w:p>
        </w:tc>
      </w:tr>
      <w:tr w:rsidR="00881B68" w:rsidRPr="00881427" w14:paraId="658C9732" w14:textId="77777777" w:rsidTr="63352713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2A9C7" w14:textId="77777777" w:rsidR="00C657E0" w:rsidRPr="00881427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81427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82895" w14:textId="7608F282" w:rsidR="00C657E0" w:rsidRPr="00384BB0" w:rsidRDefault="00220D9A" w:rsidP="00090D3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Posiada</w:t>
            </w:r>
            <w:r w:rsidR="00090D30" w:rsidRPr="00384BB0">
              <w:rPr>
                <w:rFonts w:ascii="Corbel" w:hAnsi="Corbel"/>
                <w:b w:val="0"/>
                <w:sz w:val="24"/>
                <w:szCs w:val="24"/>
              </w:rPr>
              <w:t xml:space="preserve"> umiejętnoś</w:t>
            </w:r>
            <w:r>
              <w:rPr>
                <w:rFonts w:ascii="Corbel" w:hAnsi="Corbel"/>
                <w:b w:val="0"/>
                <w:sz w:val="24"/>
                <w:szCs w:val="24"/>
              </w:rPr>
              <w:t>ć</w:t>
            </w:r>
            <w:r w:rsidR="00090D30" w:rsidRPr="00384BB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AD57F4" w:rsidRPr="00384BB0">
              <w:rPr>
                <w:rFonts w:ascii="Corbel" w:hAnsi="Corbel"/>
                <w:b w:val="0"/>
                <w:sz w:val="24"/>
                <w:szCs w:val="24"/>
              </w:rPr>
              <w:t>wykorzystyw</w:t>
            </w:r>
            <w:r w:rsidR="00090D30" w:rsidRPr="00384BB0">
              <w:rPr>
                <w:rFonts w:ascii="Corbel" w:hAnsi="Corbel"/>
                <w:b w:val="0"/>
                <w:sz w:val="24"/>
                <w:szCs w:val="24"/>
              </w:rPr>
              <w:t xml:space="preserve">ania </w:t>
            </w:r>
            <w:r w:rsidR="00AD57F4" w:rsidRPr="00384BB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881B68" w:rsidRPr="00384BB0">
              <w:rPr>
                <w:rFonts w:ascii="Corbel" w:hAnsi="Corbel"/>
                <w:b w:val="0"/>
                <w:sz w:val="24"/>
                <w:szCs w:val="24"/>
              </w:rPr>
              <w:t>wiedz</w:t>
            </w:r>
            <w:r w:rsidR="00090D30" w:rsidRPr="00384BB0">
              <w:rPr>
                <w:rFonts w:ascii="Corbel" w:hAnsi="Corbel"/>
                <w:b w:val="0"/>
                <w:sz w:val="24"/>
                <w:szCs w:val="24"/>
              </w:rPr>
              <w:t xml:space="preserve">y </w:t>
            </w:r>
            <w:r w:rsidR="00AD57F4" w:rsidRPr="00384BB0">
              <w:rPr>
                <w:rFonts w:ascii="Corbel" w:hAnsi="Corbel"/>
                <w:b w:val="0"/>
                <w:sz w:val="24"/>
                <w:szCs w:val="24"/>
              </w:rPr>
              <w:t>z zakresu finansów</w:t>
            </w:r>
            <w:r w:rsidR="00881B68" w:rsidRPr="00384BB0">
              <w:rPr>
                <w:rFonts w:ascii="Corbel" w:hAnsi="Corbel"/>
                <w:b w:val="0"/>
                <w:sz w:val="24"/>
                <w:szCs w:val="24"/>
              </w:rPr>
              <w:t xml:space="preserve"> publicznych</w:t>
            </w:r>
            <w:r w:rsidR="00AD57F4" w:rsidRPr="00384BB0">
              <w:rPr>
                <w:rFonts w:ascii="Corbel" w:hAnsi="Corbel"/>
                <w:b w:val="0"/>
                <w:sz w:val="24"/>
                <w:szCs w:val="24"/>
              </w:rPr>
              <w:t xml:space="preserve"> i rachunkowości </w:t>
            </w:r>
            <w:r w:rsidR="00881B68" w:rsidRPr="00384BB0">
              <w:rPr>
                <w:rFonts w:ascii="Corbel" w:hAnsi="Corbel"/>
                <w:b w:val="0"/>
                <w:sz w:val="24"/>
                <w:szCs w:val="24"/>
              </w:rPr>
              <w:t>w analizowaniu</w:t>
            </w:r>
            <w:r w:rsidR="00AD57F4" w:rsidRPr="00384BB0">
              <w:rPr>
                <w:rFonts w:ascii="Corbel" w:hAnsi="Corbel"/>
                <w:b w:val="0"/>
                <w:sz w:val="24"/>
                <w:szCs w:val="24"/>
              </w:rPr>
              <w:t xml:space="preserve"> zjawisk finansowych </w:t>
            </w:r>
            <w:r w:rsidR="00881B68" w:rsidRPr="00384BB0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81B68" w:rsidRPr="00384BB0">
              <w:rPr>
                <w:rFonts w:ascii="Corbel" w:hAnsi="Corbel"/>
                <w:sz w:val="24"/>
                <w:szCs w:val="24"/>
              </w:rPr>
              <w:t xml:space="preserve"> </w:t>
            </w:r>
            <w:r w:rsidR="00881B68" w:rsidRPr="00384BB0">
              <w:rPr>
                <w:rFonts w:ascii="Corbel" w:hAnsi="Corbel"/>
                <w:b w:val="0"/>
                <w:sz w:val="24"/>
                <w:szCs w:val="24"/>
              </w:rPr>
              <w:t>prezentowaniu</w:t>
            </w:r>
            <w:r w:rsidR="00AD57F4" w:rsidRPr="00384BB0">
              <w:rPr>
                <w:rFonts w:ascii="Corbel" w:hAnsi="Corbel"/>
                <w:b w:val="0"/>
                <w:sz w:val="24"/>
                <w:szCs w:val="24"/>
              </w:rPr>
              <w:t xml:space="preserve"> aktywnej postawy wobec zmieniających się uwarunkowań społeczno-ekonomicznych</w:t>
            </w:r>
            <w:r w:rsidR="00881B68" w:rsidRPr="00384BB0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59259" w14:textId="77777777" w:rsidR="00C657E0" w:rsidRPr="00384BB0" w:rsidRDefault="00BE2884" w:rsidP="00610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84BB0">
              <w:rPr>
                <w:rFonts w:ascii="Corbel" w:hAnsi="Corbel"/>
                <w:b w:val="0"/>
                <w:szCs w:val="24"/>
              </w:rPr>
              <w:t>K_U</w:t>
            </w:r>
            <w:r w:rsidR="00476559" w:rsidRPr="00384BB0">
              <w:rPr>
                <w:rFonts w:ascii="Corbel" w:hAnsi="Corbel"/>
                <w:b w:val="0"/>
                <w:szCs w:val="24"/>
              </w:rPr>
              <w:t>02</w:t>
            </w:r>
          </w:p>
          <w:p w14:paraId="6B0C30BA" w14:textId="77777777" w:rsidR="00090D30" w:rsidRPr="00384BB0" w:rsidRDefault="00476559" w:rsidP="00090D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84BB0">
              <w:rPr>
                <w:rFonts w:ascii="Corbel" w:hAnsi="Corbel"/>
                <w:b w:val="0"/>
                <w:szCs w:val="24"/>
              </w:rPr>
              <w:t>K_U03</w:t>
            </w:r>
          </w:p>
          <w:p w14:paraId="4DB64BF3" w14:textId="77777777" w:rsidR="00090D30" w:rsidRPr="00384BB0" w:rsidRDefault="00090D30" w:rsidP="00610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881B68" w:rsidRPr="00881427" w14:paraId="7C563841" w14:textId="77777777" w:rsidTr="63352713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144E9" w14:textId="77777777" w:rsidR="00C657E0" w:rsidRPr="00881427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81427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A8FF5" w14:textId="023159CD" w:rsidR="00C657E0" w:rsidRPr="00384BB0" w:rsidRDefault="16285634" w:rsidP="6335271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63352713">
              <w:rPr>
                <w:rFonts w:ascii="Corbel" w:hAnsi="Corbel"/>
                <w:b w:val="0"/>
                <w:sz w:val="24"/>
                <w:szCs w:val="24"/>
              </w:rPr>
              <w:t>Pozna</w:t>
            </w:r>
            <w:r w:rsidR="290F31AA" w:rsidRPr="63352713">
              <w:rPr>
                <w:rFonts w:ascii="Corbel" w:hAnsi="Corbel"/>
                <w:b w:val="0"/>
                <w:sz w:val="24"/>
                <w:szCs w:val="24"/>
              </w:rPr>
              <w:t>nie zasad</w:t>
            </w:r>
            <w:r w:rsidRPr="6335271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6F75C900" w:rsidRPr="63352713">
              <w:rPr>
                <w:rFonts w:ascii="Corbel" w:hAnsi="Corbel"/>
                <w:b w:val="0"/>
                <w:sz w:val="24"/>
                <w:szCs w:val="24"/>
              </w:rPr>
              <w:t xml:space="preserve">analizy, planowania i prezentowania informacji </w:t>
            </w:r>
            <w:r w:rsidRPr="63352713">
              <w:rPr>
                <w:rFonts w:ascii="Corbel" w:hAnsi="Corbel"/>
                <w:b w:val="0"/>
                <w:sz w:val="24"/>
                <w:szCs w:val="24"/>
              </w:rPr>
              <w:t>w sprawozdaniach</w:t>
            </w:r>
            <w:r w:rsidR="14538CF7" w:rsidRPr="6335271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63352713">
              <w:rPr>
                <w:rFonts w:ascii="Corbel" w:hAnsi="Corbel"/>
                <w:b w:val="0"/>
                <w:sz w:val="24"/>
                <w:szCs w:val="24"/>
              </w:rPr>
              <w:t>budżetowych.</w:t>
            </w:r>
            <w:r w:rsidR="01643649" w:rsidRPr="63352713">
              <w:rPr>
                <w:rFonts w:ascii="Calibri" w:eastAsia="Calibri" w:hAnsi="Calibri" w:cs="Calibri"/>
                <w:szCs w:val="22"/>
              </w:rPr>
              <w:t xml:space="preserve"> </w:t>
            </w:r>
          </w:p>
          <w:p w14:paraId="290D8021" w14:textId="6E65141F" w:rsidR="00C657E0" w:rsidRPr="00384BB0" w:rsidRDefault="01643649" w:rsidP="009A241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63352713">
              <w:rPr>
                <w:rFonts w:ascii="Corbel" w:hAnsi="Corbel"/>
                <w:b w:val="0"/>
                <w:sz w:val="24"/>
                <w:szCs w:val="24"/>
              </w:rPr>
              <w:t>Potrafi a</w:t>
            </w:r>
            <w:r w:rsidR="550485D1" w:rsidRPr="63352713">
              <w:rPr>
                <w:rFonts w:ascii="Corbel" w:hAnsi="Corbel"/>
                <w:b w:val="0"/>
                <w:sz w:val="24"/>
                <w:szCs w:val="24"/>
              </w:rPr>
              <w:t>na</w:t>
            </w:r>
            <w:r w:rsidRPr="63352713">
              <w:rPr>
                <w:rFonts w:ascii="Corbel" w:hAnsi="Corbel"/>
                <w:b w:val="0"/>
                <w:sz w:val="24"/>
                <w:szCs w:val="24"/>
              </w:rPr>
              <w:t>lizować przyczyny i oceniać przebieg zjawisk gospodarczych i społecznych w warunkach nieprzewidywalnych</w:t>
            </w:r>
            <w:r w:rsidR="00220D9A">
              <w:rPr>
                <w:rFonts w:ascii="Corbel" w:hAnsi="Corbel"/>
                <w:b w:val="0"/>
                <w:sz w:val="24"/>
                <w:szCs w:val="24"/>
              </w:rPr>
              <w:t xml:space="preserve"> poszukując optymalnych rozwiązań.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93188" w14:textId="06628AE2" w:rsidR="00C657E0" w:rsidRPr="00881427" w:rsidRDefault="00BE2884" w:rsidP="00610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81427">
              <w:rPr>
                <w:rFonts w:ascii="Corbel" w:hAnsi="Corbel"/>
                <w:b w:val="0"/>
                <w:szCs w:val="24"/>
              </w:rPr>
              <w:t>K_U</w:t>
            </w:r>
            <w:r w:rsidR="00476559" w:rsidRPr="00881427">
              <w:rPr>
                <w:rFonts w:ascii="Corbel" w:hAnsi="Corbel"/>
                <w:b w:val="0"/>
                <w:szCs w:val="24"/>
              </w:rPr>
              <w:t>0</w:t>
            </w:r>
            <w:r w:rsidR="00220D9A">
              <w:rPr>
                <w:rFonts w:ascii="Corbel" w:hAnsi="Corbel"/>
                <w:b w:val="0"/>
                <w:szCs w:val="24"/>
              </w:rPr>
              <w:t>4</w:t>
            </w:r>
          </w:p>
          <w:p w14:paraId="43EDE315" w14:textId="1EE7FA06" w:rsidR="00476559" w:rsidRPr="00881427" w:rsidRDefault="00476559" w:rsidP="00610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81427">
              <w:rPr>
                <w:rFonts w:ascii="Corbel" w:hAnsi="Corbel"/>
                <w:b w:val="0"/>
                <w:szCs w:val="24"/>
              </w:rPr>
              <w:t>K_U0</w:t>
            </w:r>
            <w:r w:rsidR="00220D9A">
              <w:rPr>
                <w:rFonts w:ascii="Corbel" w:hAnsi="Corbel"/>
                <w:b w:val="0"/>
                <w:szCs w:val="24"/>
              </w:rPr>
              <w:t>6</w:t>
            </w:r>
          </w:p>
          <w:p w14:paraId="21635F92" w14:textId="55FBAD66" w:rsidR="00C657E0" w:rsidRPr="00881427" w:rsidRDefault="00C657E0" w:rsidP="00C40F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12B91C1D" w14:textId="77777777" w:rsidR="00C657E0" w:rsidRPr="00881427" w:rsidRDefault="00C657E0" w:rsidP="00C657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4E99A9" w14:textId="2769DF54" w:rsidR="00BF4281" w:rsidRDefault="00C657E0" w:rsidP="007D1D87">
      <w:pPr>
        <w:pStyle w:val="Akapitzlist"/>
        <w:numPr>
          <w:ilvl w:val="1"/>
          <w:numId w:val="11"/>
        </w:numPr>
        <w:spacing w:line="240" w:lineRule="auto"/>
        <w:jc w:val="both"/>
        <w:rPr>
          <w:rFonts w:ascii="Corbel" w:hAnsi="Corbel"/>
          <w:i/>
          <w:sz w:val="24"/>
          <w:szCs w:val="24"/>
        </w:rPr>
      </w:pPr>
      <w:r w:rsidRPr="00881427">
        <w:rPr>
          <w:rFonts w:ascii="Corbel" w:hAnsi="Corbel"/>
          <w:b/>
          <w:sz w:val="24"/>
          <w:szCs w:val="24"/>
        </w:rPr>
        <w:t xml:space="preserve">Treści programowe </w:t>
      </w:r>
    </w:p>
    <w:p w14:paraId="1769AB9C" w14:textId="77777777" w:rsidR="007D1D87" w:rsidRPr="007D1D87" w:rsidRDefault="007D1D87" w:rsidP="007D1D87">
      <w:pPr>
        <w:spacing w:line="240" w:lineRule="auto"/>
        <w:ind w:left="426"/>
        <w:jc w:val="both"/>
        <w:rPr>
          <w:rFonts w:ascii="Corbel" w:hAnsi="Corbel"/>
          <w:i/>
          <w:sz w:val="24"/>
          <w:szCs w:val="24"/>
        </w:rPr>
      </w:pPr>
    </w:p>
    <w:p w14:paraId="4BE93086" w14:textId="77777777" w:rsidR="00C657E0" w:rsidRPr="007D1D87" w:rsidRDefault="007D1D87" w:rsidP="007D1D87">
      <w:pPr>
        <w:spacing w:line="240" w:lineRule="auto"/>
        <w:ind w:left="993" w:hanging="284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B. </w:t>
      </w:r>
      <w:r w:rsidR="00C657E0" w:rsidRPr="007D1D87">
        <w:rPr>
          <w:rFonts w:ascii="Corbel" w:hAnsi="Corbel"/>
          <w:sz w:val="24"/>
          <w:szCs w:val="24"/>
        </w:rPr>
        <w:t>Prob</w:t>
      </w:r>
      <w:r w:rsidR="0061027F" w:rsidRPr="007D1D87">
        <w:rPr>
          <w:rFonts w:ascii="Corbel" w:hAnsi="Corbel"/>
          <w:sz w:val="24"/>
          <w:szCs w:val="24"/>
        </w:rPr>
        <w:t>lematyka ćwiczeń audytoryjnych</w:t>
      </w:r>
      <w:r w:rsidR="00166744" w:rsidRPr="007D1D87">
        <w:rPr>
          <w:rFonts w:ascii="Corbel" w:hAnsi="Corbel"/>
          <w:sz w:val="24"/>
          <w:szCs w:val="24"/>
        </w:rPr>
        <w:t>, konwersatoryjnych, laboratoryjnych, zajęć praktycznych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F4281" w:rsidRPr="00881427" w14:paraId="7E93F43E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76F01" w14:textId="77777777" w:rsidR="00476559" w:rsidRPr="00881427" w:rsidRDefault="00476559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Analiza aktów prawnych.</w:t>
            </w:r>
          </w:p>
          <w:p w14:paraId="6E6A4989" w14:textId="77777777" w:rsidR="00BF4281" w:rsidRPr="00881427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Regulacje normatywne i prawne. Zasady szczególne rachunkowości budżetowej</w:t>
            </w:r>
            <w:r w:rsidR="007A286D" w:rsidRPr="0088142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4281" w:rsidRPr="00881427" w14:paraId="0458EB51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DE8E3" w14:textId="77777777" w:rsidR="007A286D" w:rsidRPr="00881427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Organi</w:t>
            </w:r>
            <w:r w:rsidR="007A286D" w:rsidRPr="00881427">
              <w:rPr>
                <w:rFonts w:ascii="Corbel" w:hAnsi="Corbel"/>
                <w:sz w:val="24"/>
                <w:szCs w:val="24"/>
              </w:rPr>
              <w:t>zacja rachunkowości budżetowej</w:t>
            </w:r>
            <w:r w:rsidR="00476559" w:rsidRPr="00881427">
              <w:rPr>
                <w:rFonts w:ascii="Corbel" w:hAnsi="Corbel"/>
                <w:sz w:val="24"/>
                <w:szCs w:val="24"/>
              </w:rPr>
              <w:t>.</w:t>
            </w:r>
          </w:p>
          <w:p w14:paraId="69ABF167" w14:textId="77777777" w:rsidR="00BF4281" w:rsidRPr="00881427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 xml:space="preserve">Struktura dysponencka. </w:t>
            </w:r>
            <w:r w:rsidR="007A286D" w:rsidRPr="00881427">
              <w:rPr>
                <w:rFonts w:ascii="Corbel" w:hAnsi="Corbel"/>
                <w:sz w:val="24"/>
                <w:szCs w:val="24"/>
              </w:rPr>
              <w:t>Tworzenie planów kont.</w:t>
            </w:r>
          </w:p>
        </w:tc>
      </w:tr>
      <w:tr w:rsidR="00BF4281" w:rsidRPr="00881427" w14:paraId="227703DE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82F4E" w14:textId="77777777" w:rsidR="007A286D" w:rsidRPr="00881427" w:rsidRDefault="007A286D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Wycena majątku publicznego</w:t>
            </w:r>
            <w:r w:rsidR="00476559" w:rsidRPr="00881427">
              <w:rPr>
                <w:rFonts w:ascii="Corbel" w:hAnsi="Corbel"/>
                <w:sz w:val="24"/>
                <w:szCs w:val="24"/>
              </w:rPr>
              <w:t>.</w:t>
            </w:r>
          </w:p>
          <w:p w14:paraId="064BBBF9" w14:textId="77777777" w:rsidR="00BF4281" w:rsidRPr="00881427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Zakładanie kont</w:t>
            </w:r>
            <w:r w:rsidR="00476559" w:rsidRPr="00881427">
              <w:rPr>
                <w:rFonts w:ascii="Corbel" w:hAnsi="Corbel"/>
                <w:sz w:val="24"/>
                <w:szCs w:val="24"/>
              </w:rPr>
              <w:t xml:space="preserve"> zasobów, wycena i amortyzacja majątku trwałego. </w:t>
            </w:r>
          </w:p>
        </w:tc>
      </w:tr>
      <w:tr w:rsidR="00BF4281" w:rsidRPr="00881427" w14:paraId="48A68018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C2F45" w14:textId="77777777" w:rsidR="002F152C" w:rsidRPr="00881427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lastRenderedPageBreak/>
              <w:t>Zasady gospodarki finansowej jednostek organizacyjnyc</w:t>
            </w:r>
            <w:r w:rsidR="007A286D" w:rsidRPr="00881427">
              <w:rPr>
                <w:rFonts w:ascii="Corbel" w:hAnsi="Corbel"/>
                <w:sz w:val="24"/>
                <w:szCs w:val="24"/>
              </w:rPr>
              <w:t>h sektora finansów publicznych</w:t>
            </w:r>
            <w:r w:rsidR="00476559" w:rsidRPr="00881427">
              <w:rPr>
                <w:rFonts w:ascii="Corbel" w:hAnsi="Corbel"/>
                <w:sz w:val="24"/>
                <w:szCs w:val="24"/>
              </w:rPr>
              <w:t>.</w:t>
            </w:r>
          </w:p>
          <w:p w14:paraId="7C0E38D0" w14:textId="77777777" w:rsidR="00BF4281" w:rsidRPr="00881427" w:rsidRDefault="00476559" w:rsidP="0047655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Tworzenie planów finansowo-rzeczowych. Wykorzystanie klasy</w:t>
            </w:r>
            <w:r w:rsidR="00BF4281" w:rsidRPr="00881427">
              <w:rPr>
                <w:rFonts w:ascii="Corbel" w:hAnsi="Corbel"/>
                <w:sz w:val="24"/>
                <w:szCs w:val="24"/>
              </w:rPr>
              <w:t>fikacj</w:t>
            </w:r>
            <w:r w:rsidRPr="00881427">
              <w:rPr>
                <w:rFonts w:ascii="Corbel" w:hAnsi="Corbel"/>
                <w:sz w:val="24"/>
                <w:szCs w:val="24"/>
              </w:rPr>
              <w:t>i</w:t>
            </w:r>
            <w:r w:rsidR="00BF4281" w:rsidRPr="00881427">
              <w:rPr>
                <w:rFonts w:ascii="Corbel" w:hAnsi="Corbel"/>
                <w:sz w:val="24"/>
                <w:szCs w:val="24"/>
              </w:rPr>
              <w:t xml:space="preserve"> budżetow</w:t>
            </w:r>
            <w:r w:rsidRPr="00881427">
              <w:rPr>
                <w:rFonts w:ascii="Corbel" w:hAnsi="Corbel"/>
                <w:sz w:val="24"/>
                <w:szCs w:val="24"/>
              </w:rPr>
              <w:t>ej w dekretacji dokumentów księgowych</w:t>
            </w:r>
            <w:r w:rsidR="00BF4281" w:rsidRPr="00881427">
              <w:rPr>
                <w:rFonts w:ascii="Corbel" w:hAnsi="Corbel"/>
                <w:sz w:val="24"/>
                <w:szCs w:val="24"/>
              </w:rPr>
              <w:t xml:space="preserve"> </w:t>
            </w:r>
            <w:r w:rsidR="007A286D" w:rsidRPr="00881427">
              <w:rPr>
                <w:rFonts w:ascii="Corbel" w:hAnsi="Corbel"/>
                <w:sz w:val="24"/>
                <w:szCs w:val="24"/>
              </w:rPr>
              <w:t>.</w:t>
            </w:r>
            <w:r w:rsidRPr="0088142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BF4281" w:rsidRPr="00881427" w14:paraId="5DDC6846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CEE5D" w14:textId="77777777" w:rsidR="002133B0" w:rsidRPr="00881427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Korespondencja wybranych kon</w:t>
            </w:r>
            <w:r w:rsidR="00476559" w:rsidRPr="00881427">
              <w:rPr>
                <w:rFonts w:ascii="Corbel" w:hAnsi="Corbel"/>
                <w:sz w:val="24"/>
                <w:szCs w:val="24"/>
              </w:rPr>
              <w:t>t syntetycznych</w:t>
            </w:r>
            <w:r w:rsidRPr="00881427">
              <w:rPr>
                <w:rFonts w:ascii="Corbel" w:hAnsi="Corbel"/>
                <w:sz w:val="24"/>
                <w:szCs w:val="24"/>
              </w:rPr>
              <w:t xml:space="preserve"> jednostek budżetowych, zakładów budżetowych i gospodarstw pomocniczych </w:t>
            </w:r>
            <w:r w:rsidR="007A286D" w:rsidRPr="00881427">
              <w:rPr>
                <w:rFonts w:ascii="Corbel" w:hAnsi="Corbel"/>
                <w:sz w:val="24"/>
                <w:szCs w:val="24"/>
              </w:rPr>
              <w:t>w układzie zespołów planu kont</w:t>
            </w:r>
          </w:p>
          <w:p w14:paraId="57A130DD" w14:textId="77777777" w:rsidR="00BF4281" w:rsidRPr="00881427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Księgowanie ope</w:t>
            </w:r>
            <w:r w:rsidR="00476559" w:rsidRPr="00881427">
              <w:rPr>
                <w:rFonts w:ascii="Corbel" w:hAnsi="Corbel"/>
                <w:sz w:val="24"/>
                <w:szCs w:val="24"/>
              </w:rPr>
              <w:t>racji w jednostkach budżetowych (państwowych i samorządowych).</w:t>
            </w:r>
            <w:r w:rsidRPr="0088142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BF4281" w:rsidRPr="00881427" w14:paraId="35CCE4B5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92509" w14:textId="77777777" w:rsidR="002F152C" w:rsidRPr="00881427" w:rsidRDefault="00D06E0B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 xml:space="preserve">Ewidencja wyników w </w:t>
            </w:r>
            <w:r w:rsidR="00BF4281" w:rsidRPr="00881427">
              <w:rPr>
                <w:rFonts w:ascii="Corbel" w:hAnsi="Corbel"/>
                <w:sz w:val="24"/>
                <w:szCs w:val="24"/>
              </w:rPr>
              <w:t xml:space="preserve"> jedn</w:t>
            </w:r>
            <w:r w:rsidR="007A286D" w:rsidRPr="00881427">
              <w:rPr>
                <w:rFonts w:ascii="Corbel" w:hAnsi="Corbel"/>
                <w:sz w:val="24"/>
                <w:szCs w:val="24"/>
              </w:rPr>
              <w:t>ostk</w:t>
            </w:r>
            <w:r w:rsidRPr="00881427">
              <w:rPr>
                <w:rFonts w:ascii="Corbel" w:hAnsi="Corbel"/>
                <w:sz w:val="24"/>
                <w:szCs w:val="24"/>
              </w:rPr>
              <w:t>ach</w:t>
            </w:r>
            <w:r w:rsidR="007A286D" w:rsidRPr="00881427">
              <w:rPr>
                <w:rFonts w:ascii="Corbel" w:hAnsi="Corbel"/>
                <w:sz w:val="24"/>
                <w:szCs w:val="24"/>
              </w:rPr>
              <w:t xml:space="preserve"> budżetowych.</w:t>
            </w:r>
          </w:p>
          <w:p w14:paraId="6D2EC1C7" w14:textId="77777777" w:rsidR="002F152C" w:rsidRPr="00881427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Ewidencja dochodów i</w:t>
            </w:r>
            <w:r w:rsidR="002F152C" w:rsidRPr="00881427">
              <w:rPr>
                <w:rFonts w:ascii="Corbel" w:hAnsi="Corbel"/>
                <w:sz w:val="24"/>
                <w:szCs w:val="24"/>
              </w:rPr>
              <w:t xml:space="preserve"> wydatków. Zakładanie rejestrów, kartotek.</w:t>
            </w:r>
            <w:r w:rsidR="002133B0" w:rsidRPr="00881427">
              <w:rPr>
                <w:rFonts w:ascii="Corbel" w:hAnsi="Corbel"/>
                <w:sz w:val="24"/>
                <w:szCs w:val="24"/>
              </w:rPr>
              <w:t xml:space="preserve"> Ewidencja zaangażowania.</w:t>
            </w:r>
            <w:r w:rsidR="007A286D" w:rsidRPr="00881427">
              <w:rPr>
                <w:rFonts w:ascii="Corbel" w:hAnsi="Corbel"/>
                <w:sz w:val="24"/>
                <w:szCs w:val="24"/>
              </w:rPr>
              <w:t xml:space="preserve"> </w:t>
            </w:r>
            <w:r w:rsidR="002F152C" w:rsidRPr="00881427">
              <w:rPr>
                <w:rFonts w:ascii="Corbel" w:hAnsi="Corbel"/>
                <w:sz w:val="24"/>
                <w:szCs w:val="24"/>
              </w:rPr>
              <w:t>Sporządzanie sprawozdań budżetowych</w:t>
            </w:r>
            <w:r w:rsidR="007A286D" w:rsidRPr="0088142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4281" w:rsidRPr="00881427" w14:paraId="6B4F6DC5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EBF82" w14:textId="77777777" w:rsidR="002F152C" w:rsidRPr="00881427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Specyfika rachunkowości</w:t>
            </w:r>
            <w:r w:rsidR="00D06E0B" w:rsidRPr="00881427">
              <w:rPr>
                <w:rFonts w:ascii="Corbel" w:hAnsi="Corbel"/>
                <w:sz w:val="24"/>
                <w:szCs w:val="24"/>
              </w:rPr>
              <w:t xml:space="preserve"> funduszy celowych</w:t>
            </w:r>
            <w:r w:rsidR="007A286D" w:rsidRPr="00881427">
              <w:rPr>
                <w:rFonts w:ascii="Corbel" w:hAnsi="Corbel"/>
                <w:sz w:val="24"/>
                <w:szCs w:val="24"/>
              </w:rPr>
              <w:t>, agencji budżetowych</w:t>
            </w:r>
            <w:r w:rsidR="00D06E0B" w:rsidRPr="00881427">
              <w:rPr>
                <w:rFonts w:ascii="Corbel" w:hAnsi="Corbel"/>
                <w:sz w:val="24"/>
                <w:szCs w:val="24"/>
              </w:rPr>
              <w:t>.</w:t>
            </w:r>
          </w:p>
          <w:p w14:paraId="03B5AA35" w14:textId="77777777" w:rsidR="00BF4281" w:rsidRPr="00881427" w:rsidRDefault="00BF4281" w:rsidP="00D06E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Analiza prz</w:t>
            </w:r>
            <w:r w:rsidR="00D06E0B" w:rsidRPr="00881427">
              <w:rPr>
                <w:rFonts w:ascii="Corbel" w:hAnsi="Corbel"/>
                <w:sz w:val="24"/>
                <w:szCs w:val="24"/>
              </w:rPr>
              <w:t>e</w:t>
            </w:r>
            <w:r w:rsidRPr="00881427">
              <w:rPr>
                <w:rFonts w:ascii="Corbel" w:hAnsi="Corbel"/>
                <w:sz w:val="24"/>
                <w:szCs w:val="24"/>
              </w:rPr>
              <w:t xml:space="preserve">pisów ustawy o zamówieniach publicznych. </w:t>
            </w:r>
          </w:p>
        </w:tc>
      </w:tr>
      <w:tr w:rsidR="00BF4281" w:rsidRPr="00881427" w14:paraId="1D22C851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31972" w14:textId="77777777" w:rsidR="007A286D" w:rsidRPr="00881427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Sprawoz</w:t>
            </w:r>
            <w:r w:rsidR="007A286D" w:rsidRPr="00881427">
              <w:rPr>
                <w:rFonts w:ascii="Corbel" w:hAnsi="Corbel"/>
                <w:sz w:val="24"/>
                <w:szCs w:val="24"/>
              </w:rPr>
              <w:t>dawczość budżetowa i finansowa</w:t>
            </w:r>
            <w:r w:rsidR="00D06E0B" w:rsidRPr="00881427">
              <w:rPr>
                <w:rFonts w:ascii="Corbel" w:hAnsi="Corbel"/>
                <w:sz w:val="24"/>
                <w:szCs w:val="24"/>
              </w:rPr>
              <w:t>.</w:t>
            </w:r>
          </w:p>
          <w:p w14:paraId="0064266D" w14:textId="77777777" w:rsidR="00BF4281" w:rsidRPr="00881427" w:rsidRDefault="00BF4281" w:rsidP="00946DD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 xml:space="preserve">Kontrola </w:t>
            </w:r>
            <w:r w:rsidR="00D06E0B" w:rsidRPr="00881427">
              <w:rPr>
                <w:rFonts w:ascii="Corbel" w:hAnsi="Corbel"/>
                <w:sz w:val="24"/>
                <w:szCs w:val="24"/>
              </w:rPr>
              <w:t xml:space="preserve">finansowa, rachunkowość zarządcza i audyt </w:t>
            </w:r>
            <w:r w:rsidRPr="00881427">
              <w:rPr>
                <w:rFonts w:ascii="Corbel" w:hAnsi="Corbel"/>
                <w:sz w:val="24"/>
                <w:szCs w:val="24"/>
              </w:rPr>
              <w:t>w jednostkach organizacyjnych sektora finansów publicznych</w:t>
            </w:r>
            <w:r w:rsidR="002F152C" w:rsidRPr="00881427">
              <w:rPr>
                <w:rFonts w:ascii="Corbel" w:hAnsi="Corbel"/>
                <w:sz w:val="24"/>
                <w:szCs w:val="24"/>
              </w:rPr>
              <w:t>.</w:t>
            </w:r>
            <w:r w:rsidR="002133B0" w:rsidRPr="0088142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46DD1" w:rsidRPr="00881427" w14:paraId="68F603B7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B7F0D" w14:textId="77777777" w:rsidR="00946DD1" w:rsidRPr="00881427" w:rsidRDefault="00946DD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Dyscyplina budżetowa i jej przestrzeganie</w:t>
            </w:r>
          </w:p>
        </w:tc>
      </w:tr>
    </w:tbl>
    <w:p w14:paraId="40F97632" w14:textId="77777777" w:rsidR="00C657E0" w:rsidRPr="00881427" w:rsidRDefault="00C657E0" w:rsidP="00C657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383986" w14:textId="77777777" w:rsidR="00C657E0" w:rsidRPr="00881427" w:rsidRDefault="00C657E0" w:rsidP="00166744">
      <w:pPr>
        <w:ind w:left="426"/>
        <w:rPr>
          <w:rFonts w:ascii="Corbel" w:hAnsi="Corbel"/>
          <w:b/>
          <w:smallCaps/>
          <w:sz w:val="24"/>
          <w:szCs w:val="24"/>
        </w:rPr>
      </w:pPr>
      <w:r w:rsidRPr="00881427">
        <w:rPr>
          <w:rFonts w:ascii="Corbel" w:hAnsi="Corbel"/>
          <w:b/>
          <w:sz w:val="24"/>
          <w:szCs w:val="24"/>
        </w:rPr>
        <w:t xml:space="preserve">3.4 Metody dydaktyczne </w:t>
      </w:r>
    </w:p>
    <w:p w14:paraId="3103AFF5" w14:textId="77777777" w:rsidR="0061027F" w:rsidRPr="00881427" w:rsidRDefault="0061027F" w:rsidP="00C657E0">
      <w:pPr>
        <w:spacing w:after="0" w:line="240" w:lineRule="auto"/>
        <w:rPr>
          <w:rFonts w:ascii="Corbel" w:hAnsi="Corbel"/>
          <w:sz w:val="24"/>
          <w:szCs w:val="24"/>
        </w:rPr>
      </w:pPr>
    </w:p>
    <w:p w14:paraId="75822184" w14:textId="77777777" w:rsidR="00EC57C5" w:rsidRPr="00881427" w:rsidRDefault="00C657E0" w:rsidP="00C657E0">
      <w:pPr>
        <w:spacing w:after="0" w:line="240" w:lineRule="auto"/>
        <w:rPr>
          <w:rFonts w:ascii="Corbel" w:hAnsi="Corbel"/>
          <w:sz w:val="24"/>
          <w:szCs w:val="24"/>
        </w:rPr>
      </w:pPr>
      <w:r w:rsidRPr="00881427">
        <w:rPr>
          <w:rFonts w:ascii="Corbel" w:hAnsi="Corbel"/>
          <w:sz w:val="24"/>
          <w:szCs w:val="24"/>
        </w:rPr>
        <w:t>Ćwiczenia:</w:t>
      </w:r>
      <w:r w:rsidR="002133B0" w:rsidRPr="00881427">
        <w:rPr>
          <w:rFonts w:ascii="Corbel" w:hAnsi="Corbel"/>
          <w:sz w:val="24"/>
          <w:szCs w:val="24"/>
        </w:rPr>
        <w:t xml:space="preserve"> księgowanie</w:t>
      </w:r>
      <w:r w:rsidRPr="00881427">
        <w:rPr>
          <w:rFonts w:ascii="Corbel" w:hAnsi="Corbel"/>
          <w:sz w:val="24"/>
          <w:szCs w:val="24"/>
        </w:rPr>
        <w:t xml:space="preserve">, analiza i interpretacja danych </w:t>
      </w:r>
      <w:r w:rsidR="002133B0" w:rsidRPr="00881427">
        <w:rPr>
          <w:rFonts w:ascii="Corbel" w:hAnsi="Corbel"/>
          <w:sz w:val="24"/>
          <w:szCs w:val="24"/>
        </w:rPr>
        <w:t>z budżetów</w:t>
      </w:r>
      <w:r w:rsidR="00D06E0B" w:rsidRPr="00881427">
        <w:rPr>
          <w:rFonts w:ascii="Corbel" w:hAnsi="Corbel"/>
          <w:sz w:val="24"/>
          <w:szCs w:val="24"/>
        </w:rPr>
        <w:t xml:space="preserve"> jednostek</w:t>
      </w:r>
      <w:r w:rsidR="002133B0" w:rsidRPr="00881427">
        <w:rPr>
          <w:rFonts w:ascii="Corbel" w:hAnsi="Corbel"/>
          <w:sz w:val="24"/>
          <w:szCs w:val="24"/>
        </w:rPr>
        <w:t xml:space="preserve"> </w:t>
      </w:r>
      <w:r w:rsidRPr="00881427">
        <w:rPr>
          <w:rFonts w:ascii="Corbel" w:hAnsi="Corbel"/>
          <w:sz w:val="24"/>
          <w:szCs w:val="24"/>
        </w:rPr>
        <w:t>oraz</w:t>
      </w:r>
      <w:r w:rsidR="002133B0" w:rsidRPr="00881427">
        <w:rPr>
          <w:rFonts w:ascii="Corbel" w:hAnsi="Corbel"/>
          <w:sz w:val="24"/>
          <w:szCs w:val="24"/>
        </w:rPr>
        <w:t xml:space="preserve"> aktów prawnych. R</w:t>
      </w:r>
      <w:r w:rsidRPr="00881427">
        <w:rPr>
          <w:rFonts w:ascii="Corbel" w:hAnsi="Corbel"/>
          <w:sz w:val="24"/>
          <w:szCs w:val="24"/>
        </w:rPr>
        <w:t>ozwiązywanie zadań i praca w grupach</w:t>
      </w:r>
      <w:r w:rsidR="00EC57C5" w:rsidRPr="00881427">
        <w:rPr>
          <w:rFonts w:ascii="Corbel" w:hAnsi="Corbel"/>
          <w:sz w:val="24"/>
          <w:szCs w:val="24"/>
        </w:rPr>
        <w:t>.</w:t>
      </w:r>
    </w:p>
    <w:p w14:paraId="491A56EF" w14:textId="53FF8128" w:rsidR="00166744" w:rsidRPr="00881427" w:rsidRDefault="00166744" w:rsidP="00384BB0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881427">
        <w:rPr>
          <w:rFonts w:ascii="Corbel" w:hAnsi="Corbel"/>
          <w:b w:val="0"/>
          <w:i/>
          <w:smallCaps w:val="0"/>
          <w:szCs w:val="24"/>
        </w:rPr>
        <w:t xml:space="preserve"> </w:t>
      </w:r>
    </w:p>
    <w:p w14:paraId="1285D868" w14:textId="77777777" w:rsidR="00C657E0" w:rsidRPr="00881427" w:rsidRDefault="00C657E0" w:rsidP="00C657E0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881427">
        <w:rPr>
          <w:rFonts w:ascii="Corbel" w:hAnsi="Corbel"/>
          <w:szCs w:val="24"/>
        </w:rPr>
        <w:t xml:space="preserve">4. METODY I KRYTERIA OCENY </w:t>
      </w:r>
    </w:p>
    <w:p w14:paraId="33CBCF7F" w14:textId="77777777" w:rsidR="00C657E0" w:rsidRPr="00881427" w:rsidRDefault="00C657E0" w:rsidP="00C657E0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2CE3FA14" w14:textId="77777777" w:rsidR="00166744" w:rsidRPr="00881427" w:rsidRDefault="00166744" w:rsidP="0016674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81427">
        <w:rPr>
          <w:rFonts w:ascii="Corbel" w:hAnsi="Corbel"/>
          <w:smallCaps w:val="0"/>
          <w:szCs w:val="24"/>
        </w:rPr>
        <w:t>4.1 Sposoby weryfikacji efektów</w:t>
      </w:r>
      <w:r w:rsidR="00DE495F" w:rsidRPr="00DE495F">
        <w:t xml:space="preserve"> </w:t>
      </w:r>
      <w:r w:rsidR="00DE495F" w:rsidRPr="00DE495F">
        <w:rPr>
          <w:rFonts w:ascii="Corbel" w:hAnsi="Corbel"/>
          <w:smallCaps w:val="0"/>
          <w:szCs w:val="24"/>
        </w:rPr>
        <w:t>uczenia się</w:t>
      </w:r>
    </w:p>
    <w:p w14:paraId="40FD9AEC" w14:textId="77777777" w:rsidR="00C657E0" w:rsidRPr="00881427" w:rsidRDefault="00C657E0" w:rsidP="00C657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1"/>
        <w:gridCol w:w="5150"/>
        <w:gridCol w:w="2073"/>
      </w:tblGrid>
      <w:tr w:rsidR="00C657E0" w:rsidRPr="00881427" w14:paraId="2F238C85" w14:textId="77777777" w:rsidTr="00605CE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D186A" w14:textId="77777777" w:rsidR="00C657E0" w:rsidRPr="00881427" w:rsidRDefault="00C657E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42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BFF54" w14:textId="096A7462" w:rsidR="00C657E0" w:rsidRPr="00881427" w:rsidRDefault="00C657E0" w:rsidP="00384B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427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DE495F" w:rsidRPr="00DE495F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CBD35" w14:textId="1E324414" w:rsidR="00C657E0" w:rsidRPr="00881427" w:rsidRDefault="00C657E0" w:rsidP="00384B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42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C657E0" w:rsidRPr="00881427" w14:paraId="406B5F29" w14:textId="77777777" w:rsidTr="00605CE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2A43C" w14:textId="77777777" w:rsidR="00C657E0" w:rsidRPr="00881427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81427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34414" w14:textId="77777777" w:rsidR="00C657E0" w:rsidRPr="00881427" w:rsidRDefault="00C657E0" w:rsidP="00946D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427">
              <w:rPr>
                <w:rFonts w:ascii="Corbel" w:hAnsi="Corbel"/>
                <w:b w:val="0"/>
                <w:smallCaps w:val="0"/>
                <w:szCs w:val="24"/>
              </w:rPr>
              <w:t>kolokwium, praca grup</w:t>
            </w:r>
            <w:r w:rsidR="00946DD1" w:rsidRPr="00881427">
              <w:rPr>
                <w:rFonts w:ascii="Corbel" w:hAnsi="Corbel"/>
                <w:b w:val="0"/>
                <w:smallCaps w:val="0"/>
                <w:szCs w:val="24"/>
              </w:rPr>
              <w:t>owa, obserwacja w trakcie zajęć</w:t>
            </w:r>
            <w:r w:rsidRPr="0088142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7622C" w14:textId="77777777" w:rsidR="00C657E0" w:rsidRPr="00881427" w:rsidRDefault="0061027F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427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C657E0" w:rsidRPr="00881427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  <w:p w14:paraId="1FCE1794" w14:textId="77777777" w:rsidR="002133B0" w:rsidRPr="00881427" w:rsidRDefault="002133B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C657E0" w:rsidRPr="00881427" w14:paraId="297356A4" w14:textId="77777777" w:rsidTr="00605CE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E6BED" w14:textId="77777777" w:rsidR="00C657E0" w:rsidRPr="00881427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81427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F6099" w14:textId="77777777" w:rsidR="00C657E0" w:rsidRPr="00881427" w:rsidRDefault="00C657E0" w:rsidP="00946D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427">
              <w:rPr>
                <w:rFonts w:ascii="Corbel" w:hAnsi="Corbel"/>
                <w:b w:val="0"/>
                <w:smallCaps w:val="0"/>
                <w:szCs w:val="24"/>
              </w:rPr>
              <w:t>kolokwium, praca grupo</w:t>
            </w:r>
            <w:r w:rsidR="00946DD1" w:rsidRPr="00881427">
              <w:rPr>
                <w:rFonts w:ascii="Corbel" w:hAnsi="Corbel"/>
                <w:b w:val="0"/>
                <w:smallCaps w:val="0"/>
                <w:szCs w:val="24"/>
              </w:rPr>
              <w:t>wa,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9D75F" w14:textId="77777777" w:rsidR="00C657E0" w:rsidRPr="00881427" w:rsidRDefault="0061027F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427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C657E0" w:rsidRPr="00881427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  <w:p w14:paraId="64A85936" w14:textId="77777777" w:rsidR="002133B0" w:rsidRPr="00881427" w:rsidRDefault="002133B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C657E0" w:rsidRPr="00881427" w14:paraId="719F9EEB" w14:textId="77777777" w:rsidTr="00605CE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FAC3E" w14:textId="77777777" w:rsidR="00C657E0" w:rsidRPr="00881427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81427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F981E" w14:textId="77777777" w:rsidR="00C657E0" w:rsidRPr="00881427" w:rsidRDefault="002133B0" w:rsidP="006102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427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C657E0" w:rsidRPr="00881427">
              <w:rPr>
                <w:rFonts w:ascii="Corbel" w:hAnsi="Corbel"/>
                <w:b w:val="0"/>
                <w:smallCaps w:val="0"/>
                <w:szCs w:val="24"/>
              </w:rPr>
              <w:t>raca</w:t>
            </w:r>
            <w:r w:rsidRPr="00881427">
              <w:rPr>
                <w:rFonts w:ascii="Corbel" w:hAnsi="Corbel"/>
                <w:b w:val="0"/>
                <w:smallCaps w:val="0"/>
                <w:szCs w:val="24"/>
              </w:rPr>
              <w:t xml:space="preserve"> indywidualna</w:t>
            </w:r>
            <w:r w:rsidR="00C657E0" w:rsidRPr="00881427"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BAFB0" w14:textId="77777777" w:rsidR="00C657E0" w:rsidRPr="00881427" w:rsidRDefault="00C657E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427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13A08F1E" w14:textId="77777777" w:rsidR="00C657E0" w:rsidRPr="00881427" w:rsidRDefault="00C657E0" w:rsidP="00C657E0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119F1B30" w14:textId="77777777" w:rsidR="00C657E0" w:rsidRPr="001A2707" w:rsidRDefault="00C657E0" w:rsidP="001A2707">
      <w:pPr>
        <w:pStyle w:val="Akapitzlist"/>
        <w:numPr>
          <w:ilvl w:val="1"/>
          <w:numId w:val="12"/>
        </w:numPr>
        <w:rPr>
          <w:rFonts w:ascii="Corbel" w:hAnsi="Corbel"/>
          <w:b/>
          <w:sz w:val="24"/>
          <w:szCs w:val="24"/>
        </w:rPr>
      </w:pPr>
      <w:r w:rsidRPr="001A2707">
        <w:rPr>
          <w:rFonts w:ascii="Corbel" w:hAnsi="Corbel"/>
          <w:b/>
          <w:sz w:val="24"/>
          <w:szCs w:val="24"/>
        </w:rPr>
        <w:t xml:space="preserve">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657E0" w:rsidRPr="00881427" w14:paraId="61D907E3" w14:textId="77777777" w:rsidTr="63352713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AE681" w14:textId="1D6BF5C2" w:rsidR="00C657E0" w:rsidRPr="00881427" w:rsidRDefault="3C01E49E" w:rsidP="6335271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63352713">
              <w:rPr>
                <w:rFonts w:ascii="Corbel" w:hAnsi="Corbel"/>
                <w:sz w:val="24"/>
                <w:szCs w:val="24"/>
              </w:rPr>
              <w:t>D</w:t>
            </w:r>
            <w:r w:rsidR="4E9FB347" w:rsidRPr="63352713">
              <w:rPr>
                <w:rFonts w:ascii="Corbel" w:hAnsi="Corbel"/>
                <w:sz w:val="24"/>
                <w:szCs w:val="24"/>
              </w:rPr>
              <w:t xml:space="preserve">wie oceny pozytywne z prac/testów pisemnych skorygowane o </w:t>
            </w:r>
            <w:r w:rsidR="6D87C284" w:rsidRPr="63352713">
              <w:rPr>
                <w:rFonts w:ascii="Corbel" w:hAnsi="Corbel"/>
                <w:sz w:val="24"/>
                <w:szCs w:val="24"/>
              </w:rPr>
              <w:t xml:space="preserve"> </w:t>
            </w:r>
            <w:r w:rsidR="4E9FB347" w:rsidRPr="63352713">
              <w:rPr>
                <w:rFonts w:ascii="Corbel" w:hAnsi="Corbel"/>
                <w:sz w:val="24"/>
                <w:szCs w:val="24"/>
              </w:rPr>
              <w:t xml:space="preserve">ocenę aktywności na </w:t>
            </w:r>
            <w:r w:rsidR="00D06E0B" w:rsidRPr="63352713">
              <w:rPr>
                <w:rFonts w:ascii="Corbel" w:hAnsi="Corbel"/>
                <w:sz w:val="24"/>
                <w:szCs w:val="24"/>
              </w:rPr>
              <w:t>zajęciach</w:t>
            </w:r>
            <w:r w:rsidR="693A8858" w:rsidRPr="63352713">
              <w:rPr>
                <w:rFonts w:ascii="Corbel" w:hAnsi="Corbel"/>
                <w:sz w:val="24"/>
                <w:szCs w:val="24"/>
              </w:rPr>
              <w:t>.</w:t>
            </w:r>
            <w:r w:rsidR="693A8858" w:rsidRPr="63352713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Ocena 3,0 wymaga uzyskania 51% maksymalnej ilości punktów przypisanych do poszczególnych działań składających się na </w:t>
            </w:r>
            <w:r w:rsidR="693A8858" w:rsidRPr="63352713">
              <w:rPr>
                <w:rFonts w:ascii="Times New Roman" w:eastAsia="Times New Roman" w:hAnsi="Times New Roman"/>
                <w:sz w:val="24"/>
                <w:szCs w:val="24"/>
              </w:rPr>
              <w:t>zaliczenie:</w:t>
            </w:r>
            <w:r w:rsidR="693A8858" w:rsidRPr="63352713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693A8858" w:rsidRPr="63352713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</w:p>
          <w:p w14:paraId="3E35B01A" w14:textId="2FB192AE" w:rsidR="00C657E0" w:rsidRPr="00881427" w:rsidRDefault="693A8858" w:rsidP="6335271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eastAsiaTheme="minorEastAsia" w:hAnsiTheme="minorHAnsi" w:cstheme="minorBidi"/>
                <w:color w:val="000000" w:themeColor="text1"/>
                <w:sz w:val="24"/>
                <w:szCs w:val="24"/>
              </w:rPr>
            </w:pPr>
            <w:r w:rsidRPr="63352713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0</w:t>
            </w:r>
            <w:r w:rsidRPr="63352713">
              <w:rPr>
                <w:rFonts w:ascii="Corbel" w:eastAsia="Corbel" w:hAnsi="Corbel" w:cs="Corbel"/>
                <w:sz w:val="24"/>
                <w:szCs w:val="24"/>
              </w:rPr>
              <w:t xml:space="preserve"> – 50%   2,0 ,51 – 60%   3,0 </w:t>
            </w:r>
            <w:r w:rsidRPr="63352713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 xml:space="preserve"> </w:t>
            </w:r>
            <w:r w:rsidRPr="63352713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</w:p>
          <w:p w14:paraId="79B48370" w14:textId="35854796" w:rsidR="00C657E0" w:rsidRPr="00881427" w:rsidRDefault="693A8858" w:rsidP="6335271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eastAsiaTheme="minorEastAsia" w:hAnsiTheme="minorHAnsi" w:cstheme="minorBidi"/>
                <w:color w:val="000000" w:themeColor="text1"/>
                <w:sz w:val="24"/>
                <w:szCs w:val="24"/>
              </w:rPr>
            </w:pPr>
            <w:r w:rsidRPr="63352713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61 – 70%   3,5,</w:t>
            </w:r>
            <w:r w:rsidRPr="63352713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 xml:space="preserve"> </w:t>
            </w:r>
            <w:r w:rsidRPr="63352713">
              <w:rPr>
                <w:rFonts w:ascii="Corbel" w:eastAsia="Corbel" w:hAnsi="Corbel" w:cs="Corbel"/>
                <w:sz w:val="24"/>
                <w:szCs w:val="24"/>
              </w:rPr>
              <w:t>71 – 80%   4,0</w:t>
            </w:r>
            <w:r w:rsidRPr="63352713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 xml:space="preserve"> </w:t>
            </w:r>
            <w:r w:rsidRPr="63352713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</w:p>
          <w:p w14:paraId="30F66DF9" w14:textId="0C62E7D6" w:rsidR="00C657E0" w:rsidRPr="00881427" w:rsidRDefault="693A8858" w:rsidP="6335271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eastAsiaTheme="minorEastAsia" w:hAnsiTheme="minorHAnsi" w:cstheme="minorBidi"/>
                <w:color w:val="000000" w:themeColor="text1"/>
                <w:sz w:val="24"/>
                <w:szCs w:val="24"/>
              </w:rPr>
            </w:pPr>
            <w:r w:rsidRPr="63352713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81 – 90%   4,5</w:t>
            </w:r>
            <w:r w:rsidRPr="63352713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 xml:space="preserve"> </w:t>
            </w:r>
            <w:r w:rsidRPr="63352713">
              <w:rPr>
                <w:rFonts w:ascii="Corbel" w:eastAsia="Corbel" w:hAnsi="Corbel" w:cs="Corbel"/>
                <w:sz w:val="24"/>
                <w:szCs w:val="24"/>
              </w:rPr>
              <w:t>,</w:t>
            </w:r>
            <w:r w:rsidRPr="63352713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</w:t>
            </w:r>
            <w:r w:rsidRPr="63352713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91 – 100% 5,0</w:t>
            </w:r>
          </w:p>
          <w:p w14:paraId="11115AE7" w14:textId="3EA9F4BA" w:rsidR="00C657E0" w:rsidRPr="00881427" w:rsidRDefault="00C657E0" w:rsidP="6335271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E10839A" w14:textId="77777777" w:rsidR="00C657E0" w:rsidRPr="00881427" w:rsidRDefault="00C657E0" w:rsidP="00C657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95999D" w14:textId="77777777" w:rsidR="00C657E0" w:rsidRPr="00881427" w:rsidRDefault="00C657E0" w:rsidP="00C657E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81427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83300BE" w14:textId="77777777" w:rsidR="00C657E0" w:rsidRPr="00881427" w:rsidRDefault="00C657E0" w:rsidP="00C657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1"/>
        <w:gridCol w:w="4343"/>
      </w:tblGrid>
      <w:tr w:rsidR="00C657E0" w:rsidRPr="00881427" w14:paraId="251C7687" w14:textId="77777777" w:rsidTr="00605CE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0314B" w14:textId="77777777" w:rsidR="00C657E0" w:rsidRPr="00881427" w:rsidRDefault="00C657E0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81427">
              <w:rPr>
                <w:rFonts w:ascii="Corbel" w:hAnsi="Corbel"/>
                <w:b/>
                <w:sz w:val="24"/>
                <w:szCs w:val="24"/>
              </w:rPr>
              <w:lastRenderedPageBreak/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FF3E5" w14:textId="77777777" w:rsidR="00C657E0" w:rsidRPr="00881427" w:rsidRDefault="00C657E0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81427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657E0" w:rsidRPr="00881427" w14:paraId="6B4C81EC" w14:textId="77777777" w:rsidTr="00605CE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BE6D1" w14:textId="77777777" w:rsidR="00C657E0" w:rsidRPr="00881427" w:rsidRDefault="00C657E0" w:rsidP="00B36C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Godziny kontaktowe wynikające z</w:t>
            </w:r>
            <w:r w:rsidR="00B36CD7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881427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2CE99" w14:textId="77777777" w:rsidR="00C657E0" w:rsidRPr="00881427" w:rsidRDefault="00946DD1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57E0" w:rsidRPr="00881427" w14:paraId="7E6BD135" w14:textId="77777777" w:rsidTr="00605CE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1195E" w14:textId="77777777" w:rsidR="00C657E0" w:rsidRPr="00881427" w:rsidRDefault="00C657E0" w:rsidP="00605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B36CD7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DD714E0" w14:textId="3B75E7DD" w:rsidR="00C657E0" w:rsidRPr="00881427" w:rsidRDefault="00C657E0" w:rsidP="00605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8943D" w14:textId="1380BBFB" w:rsidR="00C657E0" w:rsidRPr="00881427" w:rsidRDefault="00413862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57E0" w:rsidRPr="00881427" w14:paraId="015E7EA3" w14:textId="77777777" w:rsidTr="00605CE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5D16C" w14:textId="1F2C145F" w:rsidR="00C657E0" w:rsidRPr="00881427" w:rsidRDefault="00C657E0" w:rsidP="00D06E0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81427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81427">
              <w:rPr>
                <w:rFonts w:ascii="Corbel" w:hAnsi="Corbel"/>
                <w:sz w:val="24"/>
                <w:szCs w:val="24"/>
              </w:rPr>
              <w:t xml:space="preserve"> – praca własna studenta (przygotowanie do zajęć, </w:t>
            </w:r>
            <w:r w:rsidR="00713624">
              <w:rPr>
                <w:rFonts w:ascii="Corbel" w:hAnsi="Corbel"/>
                <w:sz w:val="24"/>
                <w:szCs w:val="24"/>
              </w:rPr>
              <w:t>kolokwium</w:t>
            </w:r>
            <w:r w:rsidRPr="00881427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FD6C1" w14:textId="5971468A" w:rsidR="00C657E0" w:rsidRPr="00881427" w:rsidRDefault="00413862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57E0" w:rsidRPr="00881427" w14:paraId="7C0E3C78" w14:textId="77777777" w:rsidTr="00605CE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CE27F" w14:textId="77777777" w:rsidR="00C657E0" w:rsidRPr="00881427" w:rsidRDefault="00C657E0" w:rsidP="00605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9ED37" w14:textId="77777777" w:rsidR="00C657E0" w:rsidRPr="00881427" w:rsidRDefault="00946DD1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81427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C657E0" w:rsidRPr="00881427" w14:paraId="65AC2C2D" w14:textId="77777777" w:rsidTr="00605CE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2B5E3" w14:textId="77777777" w:rsidR="00C657E0" w:rsidRPr="00881427" w:rsidRDefault="00C657E0" w:rsidP="00605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8ADB1" w14:textId="77777777" w:rsidR="00C657E0" w:rsidRPr="00881427" w:rsidRDefault="00946DD1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81427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1927A220" w14:textId="77777777" w:rsidR="00C657E0" w:rsidRPr="00881427" w:rsidRDefault="00C657E0" w:rsidP="00C657E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81427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0836F0F" w14:textId="77777777" w:rsidR="003C4B51" w:rsidRPr="00881427" w:rsidRDefault="003C4B51" w:rsidP="00C657E0">
      <w:pPr>
        <w:pStyle w:val="Punktygwne"/>
        <w:spacing w:before="0" w:after="0"/>
        <w:rPr>
          <w:rFonts w:ascii="Corbel" w:hAnsi="Corbel"/>
          <w:szCs w:val="24"/>
        </w:rPr>
      </w:pPr>
    </w:p>
    <w:p w14:paraId="6D484639" w14:textId="77777777" w:rsidR="00C657E0" w:rsidRPr="00881427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  <w:r w:rsidRPr="00881427">
        <w:rPr>
          <w:rFonts w:ascii="Corbel" w:hAnsi="Corbel"/>
          <w:szCs w:val="24"/>
        </w:rPr>
        <w:t xml:space="preserve">6. PRAKTYKI ZAWODOWE W RAMACH PRZEDMIOTU/ MODUŁU </w:t>
      </w:r>
    </w:p>
    <w:p w14:paraId="08BAE642" w14:textId="77777777" w:rsidR="00C657E0" w:rsidRPr="00881427" w:rsidRDefault="00C657E0" w:rsidP="00C657E0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8"/>
        <w:gridCol w:w="4444"/>
      </w:tblGrid>
      <w:tr w:rsidR="00C657E0" w:rsidRPr="00881427" w14:paraId="4FA7F171" w14:textId="77777777" w:rsidTr="003C4B51">
        <w:trPr>
          <w:trHeight w:val="397"/>
        </w:trPr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014AC" w14:textId="77777777" w:rsidR="00C657E0" w:rsidRPr="00881427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42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5C1C8" w14:textId="77777777" w:rsidR="00C657E0" w:rsidRPr="00881427" w:rsidRDefault="00C657E0" w:rsidP="004138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 w:rsidRPr="00881427">
              <w:rPr>
                <w:rFonts w:ascii="Corbel" w:hAnsi="Corbel"/>
                <w:b w:val="0"/>
                <w:color w:val="000000"/>
                <w:szCs w:val="24"/>
              </w:rPr>
              <w:t>-</w:t>
            </w:r>
          </w:p>
        </w:tc>
      </w:tr>
      <w:tr w:rsidR="00C657E0" w:rsidRPr="00881427" w14:paraId="46FD466D" w14:textId="77777777" w:rsidTr="003C4B51">
        <w:trPr>
          <w:trHeight w:val="397"/>
        </w:trPr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66971" w14:textId="77777777" w:rsidR="00C657E0" w:rsidRPr="00881427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42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81BBF" w14:textId="77777777" w:rsidR="00C657E0" w:rsidRPr="00881427" w:rsidRDefault="00C657E0" w:rsidP="004138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81427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7D83ADD8" w14:textId="77777777" w:rsidR="00C657E0" w:rsidRPr="00881427" w:rsidRDefault="00C657E0" w:rsidP="00C657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B1270A" w14:textId="77777777" w:rsidR="00C657E0" w:rsidRPr="00881427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  <w:r w:rsidRPr="00881427">
        <w:rPr>
          <w:rFonts w:ascii="Corbel" w:hAnsi="Corbel"/>
          <w:szCs w:val="24"/>
        </w:rPr>
        <w:t xml:space="preserve">7. LITERATURA </w:t>
      </w:r>
    </w:p>
    <w:p w14:paraId="0A336FF2" w14:textId="77777777" w:rsidR="00C657E0" w:rsidRPr="00881427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C657E0" w:rsidRPr="00881427" w14:paraId="5867428D" w14:textId="77777777" w:rsidTr="63352713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A4B10" w14:textId="77777777" w:rsidR="00C657E0" w:rsidRPr="00881427" w:rsidRDefault="00C657E0" w:rsidP="00605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0CFE8ED7" w14:textId="77777777" w:rsidR="00241D4F" w:rsidRPr="00881427" w:rsidRDefault="00241D4F" w:rsidP="00241D4F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81427">
              <w:rPr>
                <w:rFonts w:ascii="Corbel" w:hAnsi="Corbel"/>
                <w:sz w:val="24"/>
                <w:szCs w:val="24"/>
              </w:rPr>
              <w:t>Heciak</w:t>
            </w:r>
            <w:proofErr w:type="spellEnd"/>
            <w:r w:rsidRPr="00881427">
              <w:rPr>
                <w:rFonts w:ascii="Corbel" w:hAnsi="Corbel"/>
                <w:sz w:val="24"/>
                <w:szCs w:val="24"/>
              </w:rPr>
              <w:t xml:space="preserve"> S., </w:t>
            </w:r>
            <w:r w:rsidR="000C1E51" w:rsidRPr="00881427">
              <w:rPr>
                <w:rFonts w:ascii="Corbel" w:hAnsi="Corbel"/>
                <w:sz w:val="24"/>
                <w:szCs w:val="24"/>
              </w:rPr>
              <w:t>Finanse i rach</w:t>
            </w:r>
            <w:r w:rsidR="00D06E0B" w:rsidRPr="00881427">
              <w:rPr>
                <w:rFonts w:ascii="Corbel" w:hAnsi="Corbel"/>
                <w:sz w:val="24"/>
                <w:szCs w:val="24"/>
              </w:rPr>
              <w:t xml:space="preserve">unkowość sektora publicznego, </w:t>
            </w:r>
            <w:proofErr w:type="spellStart"/>
            <w:r w:rsidR="007A286D" w:rsidRPr="00881427">
              <w:rPr>
                <w:rFonts w:ascii="Corbel" w:hAnsi="Corbel"/>
                <w:sz w:val="24"/>
                <w:szCs w:val="24"/>
              </w:rPr>
              <w:t>Presscom</w:t>
            </w:r>
            <w:proofErr w:type="spellEnd"/>
            <w:r w:rsidR="007A286D" w:rsidRPr="00881427">
              <w:rPr>
                <w:rFonts w:ascii="Corbel" w:hAnsi="Corbel"/>
                <w:sz w:val="24"/>
                <w:szCs w:val="24"/>
              </w:rPr>
              <w:t xml:space="preserve"> , Wrocław</w:t>
            </w:r>
            <w:r w:rsidR="00853AB1" w:rsidRPr="00881427">
              <w:rPr>
                <w:rFonts w:ascii="Corbel" w:hAnsi="Corbel"/>
                <w:sz w:val="24"/>
                <w:szCs w:val="24"/>
              </w:rPr>
              <w:t xml:space="preserve"> </w:t>
            </w:r>
            <w:r w:rsidR="00B36CD7">
              <w:rPr>
                <w:rFonts w:ascii="Corbel" w:hAnsi="Corbel"/>
                <w:sz w:val="24"/>
                <w:szCs w:val="24"/>
              </w:rPr>
              <w:t>2018</w:t>
            </w:r>
            <w:r w:rsidR="007A286D" w:rsidRPr="00881427">
              <w:rPr>
                <w:rFonts w:ascii="Corbel" w:hAnsi="Corbel"/>
                <w:sz w:val="24"/>
                <w:szCs w:val="24"/>
              </w:rPr>
              <w:t>.</w:t>
            </w:r>
          </w:p>
          <w:p w14:paraId="1CBA827C" w14:textId="77777777" w:rsidR="008F0FCD" w:rsidRPr="008F0FCD" w:rsidRDefault="008F0FCD" w:rsidP="008F0FCD">
            <w:pPr>
              <w:pStyle w:val="Akapitzlist"/>
              <w:numPr>
                <w:ilvl w:val="0"/>
                <w:numId w:val="5"/>
              </w:numPr>
              <w:rPr>
                <w:rFonts w:ascii="Corbel" w:hAnsi="Corbel"/>
                <w:smallCaps/>
                <w:sz w:val="24"/>
                <w:szCs w:val="24"/>
              </w:rPr>
            </w:pPr>
            <w:r w:rsidRPr="008F0FCD">
              <w:rPr>
                <w:rFonts w:ascii="Corbel" w:hAnsi="Corbel"/>
                <w:smallCaps/>
                <w:sz w:val="24"/>
                <w:szCs w:val="24"/>
              </w:rPr>
              <w:t xml:space="preserve"> W</w:t>
            </w:r>
            <w:r w:rsidRPr="008F0FCD">
              <w:rPr>
                <w:rFonts w:ascii="Corbel" w:hAnsi="Corbel"/>
                <w:sz w:val="24"/>
                <w:szCs w:val="24"/>
              </w:rPr>
              <w:t>iniarska</w:t>
            </w:r>
            <w:r>
              <w:rPr>
                <w:rFonts w:ascii="Corbel" w:hAnsi="Corbel"/>
                <w:smallCaps/>
                <w:sz w:val="24"/>
                <w:szCs w:val="24"/>
              </w:rPr>
              <w:t xml:space="preserve"> K., </w:t>
            </w:r>
            <w:r w:rsidRPr="008F0FCD">
              <w:rPr>
                <w:rFonts w:ascii="Corbel" w:hAnsi="Corbel"/>
                <w:smallCaps/>
                <w:sz w:val="24"/>
                <w:szCs w:val="24"/>
              </w:rPr>
              <w:t xml:space="preserve"> </w:t>
            </w:r>
            <w:proofErr w:type="spellStart"/>
            <w:r w:rsidRPr="008F0FCD">
              <w:rPr>
                <w:rFonts w:ascii="Corbel" w:hAnsi="Corbel"/>
                <w:sz w:val="24"/>
                <w:szCs w:val="24"/>
              </w:rPr>
              <w:t>Kaczurak</w:t>
            </w:r>
            <w:proofErr w:type="spellEnd"/>
            <w:r w:rsidRPr="008F0FCD">
              <w:rPr>
                <w:rFonts w:ascii="Corbel" w:hAnsi="Corbel"/>
                <w:sz w:val="24"/>
                <w:szCs w:val="24"/>
              </w:rPr>
              <w:t>-Kozak</w:t>
            </w:r>
            <w:r>
              <w:rPr>
                <w:rFonts w:ascii="Corbel" w:hAnsi="Corbel"/>
                <w:sz w:val="24"/>
                <w:szCs w:val="24"/>
              </w:rPr>
              <w:t xml:space="preserve"> M.</w:t>
            </w:r>
            <w:r w:rsidRPr="008F0FCD">
              <w:rPr>
                <w:rFonts w:ascii="Corbel" w:hAnsi="Corbel"/>
                <w:smallCaps/>
                <w:sz w:val="24"/>
                <w:szCs w:val="24"/>
              </w:rPr>
              <w:t xml:space="preserve">, </w:t>
            </w:r>
            <w:r w:rsidRPr="008F0FCD">
              <w:rPr>
                <w:rFonts w:ascii="Corbel" w:hAnsi="Corbel"/>
                <w:sz w:val="24"/>
                <w:szCs w:val="24"/>
              </w:rPr>
              <w:t>Rachunkowość budżetowa, stan prawny na 1 stycznia 2018 r</w:t>
            </w:r>
            <w:r w:rsidRPr="008F0FCD">
              <w:rPr>
                <w:rFonts w:ascii="Corbel" w:hAnsi="Corbel"/>
                <w:smallCaps/>
                <w:sz w:val="24"/>
                <w:szCs w:val="24"/>
              </w:rPr>
              <w:t xml:space="preserve">. - </w:t>
            </w:r>
            <w:r w:rsidRPr="00BE7259">
              <w:rPr>
                <w:rFonts w:ascii="Corbel" w:hAnsi="Corbel"/>
                <w:sz w:val="24"/>
                <w:szCs w:val="24"/>
              </w:rPr>
              <w:t>Warszawa : Wolters Kluwer Polska</w:t>
            </w:r>
            <w:r w:rsidR="00BE7259">
              <w:rPr>
                <w:rFonts w:ascii="Corbel" w:hAnsi="Corbel"/>
                <w:smallCaps/>
                <w:sz w:val="24"/>
                <w:szCs w:val="24"/>
              </w:rPr>
              <w:t>, 2019</w:t>
            </w:r>
            <w:r w:rsidRPr="008F0FCD">
              <w:rPr>
                <w:rFonts w:ascii="Corbel" w:hAnsi="Corbel"/>
                <w:smallCaps/>
                <w:sz w:val="24"/>
                <w:szCs w:val="24"/>
              </w:rPr>
              <w:t>.</w:t>
            </w:r>
          </w:p>
          <w:p w14:paraId="3A2C8140" w14:textId="77777777" w:rsidR="00EC57C5" w:rsidRPr="00BE7259" w:rsidRDefault="00EC57C5" w:rsidP="00BE7259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proofErr w:type="spellStart"/>
            <w:r w:rsidRPr="00BE7259">
              <w:rPr>
                <w:rFonts w:ascii="Corbel" w:hAnsi="Corbel"/>
                <w:sz w:val="24"/>
                <w:szCs w:val="24"/>
              </w:rPr>
              <w:t>Hellich</w:t>
            </w:r>
            <w:proofErr w:type="spellEnd"/>
            <w:r w:rsidRPr="00BE7259">
              <w:rPr>
                <w:rFonts w:ascii="Corbel" w:hAnsi="Corbel"/>
                <w:sz w:val="24"/>
                <w:szCs w:val="24"/>
              </w:rPr>
              <w:t xml:space="preserve"> E, Rachunkowość jednostek samorządowych, </w:t>
            </w:r>
            <w:proofErr w:type="spellStart"/>
            <w:r w:rsidRPr="00BE7259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BE7259">
              <w:rPr>
                <w:rFonts w:ascii="Corbel" w:hAnsi="Corbel"/>
                <w:sz w:val="24"/>
                <w:szCs w:val="24"/>
              </w:rPr>
              <w:t>, Centru</w:t>
            </w:r>
            <w:r w:rsidR="003C4B51" w:rsidRPr="00BE7259">
              <w:rPr>
                <w:rFonts w:ascii="Corbel" w:hAnsi="Corbel"/>
                <w:sz w:val="24"/>
                <w:szCs w:val="24"/>
              </w:rPr>
              <w:t xml:space="preserve">m Doradztwa i Informacji </w:t>
            </w:r>
            <w:proofErr w:type="spellStart"/>
            <w:r w:rsidR="003C4B51" w:rsidRPr="00BE7259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="003C4B51" w:rsidRPr="00BE7259">
              <w:rPr>
                <w:rFonts w:ascii="Corbel" w:hAnsi="Corbel"/>
                <w:sz w:val="24"/>
                <w:szCs w:val="24"/>
              </w:rPr>
              <w:t xml:space="preserve"> S</w:t>
            </w:r>
            <w:r w:rsidR="00BE7259">
              <w:rPr>
                <w:rFonts w:ascii="Corbel" w:hAnsi="Corbel"/>
                <w:sz w:val="24"/>
                <w:szCs w:val="24"/>
              </w:rPr>
              <w:t>p. z o.o., Warszawa 201</w:t>
            </w:r>
            <w:r w:rsidRPr="00BE7259">
              <w:rPr>
                <w:rFonts w:ascii="Corbel" w:hAnsi="Corbel"/>
                <w:sz w:val="24"/>
                <w:szCs w:val="24"/>
              </w:rPr>
              <w:t>8</w:t>
            </w:r>
            <w:r w:rsidR="007A286D" w:rsidRPr="00BE725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657E0" w:rsidRPr="00881427" w14:paraId="56B4C1A6" w14:textId="77777777" w:rsidTr="63352713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0EDF2" w14:textId="77777777" w:rsidR="00C657E0" w:rsidRPr="00881427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427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636524C5" w14:textId="77777777" w:rsidR="00BE2884" w:rsidRPr="00881427" w:rsidRDefault="0061027F" w:rsidP="0061027F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63352713">
              <w:rPr>
                <w:rFonts w:ascii="Corbel" w:hAnsi="Corbel"/>
                <w:sz w:val="24"/>
                <w:szCs w:val="24"/>
              </w:rPr>
              <w:t>Ż</w:t>
            </w:r>
            <w:r w:rsidR="00BE2884" w:rsidRPr="63352713">
              <w:rPr>
                <w:rFonts w:ascii="Corbel" w:hAnsi="Corbel"/>
                <w:sz w:val="24"/>
                <w:szCs w:val="24"/>
              </w:rPr>
              <w:t>yznowska</w:t>
            </w:r>
            <w:r w:rsidR="00853AB1" w:rsidRPr="63352713">
              <w:rPr>
                <w:rFonts w:ascii="Corbel" w:hAnsi="Corbel"/>
                <w:sz w:val="24"/>
                <w:szCs w:val="24"/>
              </w:rPr>
              <w:t xml:space="preserve"> A., </w:t>
            </w:r>
            <w:r w:rsidR="00241D4F" w:rsidRPr="63352713">
              <w:rPr>
                <w:rFonts w:ascii="Corbel" w:hAnsi="Corbel"/>
                <w:sz w:val="24"/>
                <w:szCs w:val="24"/>
              </w:rPr>
              <w:t xml:space="preserve"> </w:t>
            </w:r>
            <w:r w:rsidR="00BE2884" w:rsidRPr="63352713">
              <w:rPr>
                <w:rFonts w:ascii="Corbel" w:hAnsi="Corbel"/>
                <w:sz w:val="24"/>
                <w:szCs w:val="24"/>
              </w:rPr>
              <w:t>Rachu</w:t>
            </w:r>
            <w:r w:rsidR="00241D4F" w:rsidRPr="63352713">
              <w:rPr>
                <w:rFonts w:ascii="Corbel" w:hAnsi="Corbel"/>
                <w:sz w:val="24"/>
                <w:szCs w:val="24"/>
              </w:rPr>
              <w:t>nkowość sektora publicznego, ODDK</w:t>
            </w:r>
            <w:r w:rsidR="00EC57C5" w:rsidRPr="63352713">
              <w:rPr>
                <w:rFonts w:ascii="Corbel" w:hAnsi="Corbel"/>
                <w:sz w:val="24"/>
                <w:szCs w:val="24"/>
              </w:rPr>
              <w:t>, Gdańsk</w:t>
            </w:r>
            <w:r w:rsidR="003C4B51" w:rsidRPr="63352713">
              <w:rPr>
                <w:rFonts w:ascii="Corbel" w:hAnsi="Corbel"/>
                <w:sz w:val="24"/>
                <w:szCs w:val="24"/>
              </w:rPr>
              <w:t xml:space="preserve"> </w:t>
            </w:r>
            <w:r w:rsidR="009A2416" w:rsidRPr="63352713">
              <w:rPr>
                <w:rFonts w:ascii="Corbel" w:hAnsi="Corbel"/>
                <w:sz w:val="24"/>
                <w:szCs w:val="24"/>
              </w:rPr>
              <w:t>2010</w:t>
            </w:r>
            <w:r w:rsidR="00241D4F" w:rsidRPr="63352713">
              <w:rPr>
                <w:rFonts w:ascii="Corbel" w:hAnsi="Corbel"/>
                <w:sz w:val="24"/>
                <w:szCs w:val="24"/>
              </w:rPr>
              <w:t>.</w:t>
            </w:r>
          </w:p>
          <w:p w14:paraId="07DFD16E" w14:textId="49DDBF03" w:rsidR="05FCC9AA" w:rsidRDefault="05FCC9AA" w:rsidP="63352713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63352713">
              <w:rPr>
                <w:rFonts w:ascii="Corbel" w:hAnsi="Corbel"/>
                <w:sz w:val="24"/>
                <w:szCs w:val="24"/>
              </w:rPr>
              <w:t>Filip</w:t>
            </w:r>
            <w:r w:rsidR="2093DDCF" w:rsidRPr="63352713">
              <w:rPr>
                <w:rFonts w:ascii="Corbel" w:hAnsi="Corbel"/>
                <w:sz w:val="24"/>
                <w:szCs w:val="24"/>
              </w:rPr>
              <w:t xml:space="preserve"> </w:t>
            </w:r>
            <w:r w:rsidRPr="63352713">
              <w:rPr>
                <w:rFonts w:ascii="Corbel" w:hAnsi="Corbel"/>
                <w:sz w:val="24"/>
                <w:szCs w:val="24"/>
              </w:rPr>
              <w:t xml:space="preserve">P,  Audyt wewnętrzny jako narzędzie wspomagające procesy zarządzania w jednostkach sektora finansów publicznych [w] Sprawozdawczość i rewizja finansowa w procesie poprawy bezpieczeństwa obrotu gospodarczego, </w:t>
            </w:r>
            <w:proofErr w:type="spellStart"/>
            <w:r w:rsidRPr="63352713">
              <w:rPr>
                <w:rFonts w:ascii="Corbel" w:hAnsi="Corbel"/>
                <w:sz w:val="24"/>
                <w:szCs w:val="24"/>
              </w:rPr>
              <w:t>wyd</w:t>
            </w:r>
            <w:proofErr w:type="spellEnd"/>
            <w:r w:rsidRPr="63352713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63352713">
              <w:rPr>
                <w:rFonts w:ascii="Corbel" w:hAnsi="Corbel"/>
                <w:sz w:val="24"/>
                <w:szCs w:val="24"/>
              </w:rPr>
              <w:t>AE</w:t>
            </w:r>
            <w:proofErr w:type="spellEnd"/>
            <w:r w:rsidRPr="63352713">
              <w:rPr>
                <w:rFonts w:ascii="Corbel" w:hAnsi="Corbel"/>
                <w:sz w:val="24"/>
                <w:szCs w:val="24"/>
              </w:rPr>
              <w:t xml:space="preserve"> Kraków, Kraków 2005</w:t>
            </w:r>
          </w:p>
          <w:p w14:paraId="3A407AD3" w14:textId="77777777" w:rsidR="00EC57C5" w:rsidRPr="00881427" w:rsidRDefault="00BE2884" w:rsidP="009A2416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63352713">
              <w:rPr>
                <w:rFonts w:ascii="Corbel" w:hAnsi="Corbel"/>
                <w:sz w:val="24"/>
                <w:szCs w:val="24"/>
              </w:rPr>
              <w:t xml:space="preserve">Kosikowski, E. </w:t>
            </w:r>
            <w:proofErr w:type="spellStart"/>
            <w:r w:rsidRPr="63352713">
              <w:rPr>
                <w:rFonts w:ascii="Corbel" w:hAnsi="Corbel"/>
                <w:sz w:val="24"/>
                <w:szCs w:val="24"/>
              </w:rPr>
              <w:t>Ruśkowski</w:t>
            </w:r>
            <w:proofErr w:type="spellEnd"/>
            <w:r w:rsidRPr="63352713">
              <w:rPr>
                <w:rFonts w:ascii="Corbel" w:hAnsi="Corbel"/>
                <w:sz w:val="24"/>
                <w:szCs w:val="24"/>
              </w:rPr>
              <w:t>, Finan</w:t>
            </w:r>
            <w:r w:rsidR="007A286D" w:rsidRPr="63352713">
              <w:rPr>
                <w:rFonts w:ascii="Corbel" w:hAnsi="Corbel"/>
                <w:sz w:val="24"/>
                <w:szCs w:val="24"/>
              </w:rPr>
              <w:t xml:space="preserve">se publiczne i prawo finansowe, Wolters Kluwer, </w:t>
            </w:r>
            <w:r w:rsidR="00B36CD7" w:rsidRPr="63352713">
              <w:rPr>
                <w:rFonts w:ascii="Corbel" w:hAnsi="Corbel"/>
                <w:sz w:val="24"/>
                <w:szCs w:val="24"/>
              </w:rPr>
              <w:t>Warszawa 201</w:t>
            </w:r>
            <w:r w:rsidRPr="63352713">
              <w:rPr>
                <w:rFonts w:ascii="Corbel" w:hAnsi="Corbel"/>
                <w:sz w:val="24"/>
                <w:szCs w:val="24"/>
              </w:rPr>
              <w:t>9</w:t>
            </w:r>
            <w:r w:rsidR="007A286D" w:rsidRPr="6335271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F75E4B4" w14:textId="77777777" w:rsidR="00C657E0" w:rsidRPr="00881427" w:rsidRDefault="00C657E0" w:rsidP="00C657E0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8D3C0B5" w14:textId="77777777" w:rsidR="00C657E0" w:rsidRPr="00881427" w:rsidRDefault="00C657E0" w:rsidP="00C657E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88142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E94A837" w14:textId="77777777" w:rsidR="00C657E0" w:rsidRPr="007A286D" w:rsidRDefault="00C657E0" w:rsidP="00C657E0">
      <w:pPr>
        <w:rPr>
          <w:rFonts w:ascii="Corbel" w:hAnsi="Corbel"/>
          <w:sz w:val="24"/>
          <w:szCs w:val="24"/>
        </w:rPr>
      </w:pPr>
    </w:p>
    <w:p w14:paraId="7805EBE4" w14:textId="77777777" w:rsidR="00C657E0" w:rsidRPr="007A286D" w:rsidRDefault="00C657E0" w:rsidP="00C657E0">
      <w:pPr>
        <w:rPr>
          <w:rFonts w:ascii="Corbel" w:hAnsi="Corbel"/>
          <w:sz w:val="24"/>
          <w:szCs w:val="24"/>
        </w:rPr>
      </w:pPr>
    </w:p>
    <w:p w14:paraId="16378696" w14:textId="77777777" w:rsidR="003B260D" w:rsidRPr="007A286D" w:rsidRDefault="003B260D">
      <w:pPr>
        <w:rPr>
          <w:rFonts w:ascii="Corbel" w:hAnsi="Corbel"/>
          <w:sz w:val="24"/>
          <w:szCs w:val="24"/>
        </w:rPr>
      </w:pPr>
    </w:p>
    <w:sectPr w:rsidR="003B260D" w:rsidRPr="007A286D" w:rsidSect="003942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5D7F6D"/>
    <w:multiLevelType w:val="hybridMultilevel"/>
    <w:tmpl w:val="9D428F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B90ECEE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29045D0"/>
    <w:multiLevelType w:val="multilevel"/>
    <w:tmpl w:val="34C011F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437F1194"/>
    <w:multiLevelType w:val="multilevel"/>
    <w:tmpl w:val="79CE6D8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  <w:b/>
        <w:i w:val="0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  <w:b/>
        <w:i w:val="0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  <w:b/>
        <w:i w:val="0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  <w:b/>
        <w:i w:val="0"/>
      </w:rPr>
    </w:lvl>
  </w:abstractNum>
  <w:abstractNum w:abstractNumId="4" w15:restartNumberingAfterBreak="0">
    <w:nsid w:val="446E00DC"/>
    <w:multiLevelType w:val="hybridMultilevel"/>
    <w:tmpl w:val="D44625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663EC7"/>
    <w:multiLevelType w:val="hybridMultilevel"/>
    <w:tmpl w:val="9D428F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B90ECEE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DD34ECB"/>
    <w:multiLevelType w:val="hybridMultilevel"/>
    <w:tmpl w:val="12CEA680"/>
    <w:lvl w:ilvl="0" w:tplc="7AF6BBF4">
      <w:start w:val="1"/>
      <w:numFmt w:val="bullet"/>
      <w:lvlText w:val="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 w15:restartNumberingAfterBreak="0">
    <w:nsid w:val="54783F0E"/>
    <w:multiLevelType w:val="hybridMultilevel"/>
    <w:tmpl w:val="8D6A88DC"/>
    <w:lvl w:ilvl="0" w:tplc="E868888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9868575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6F257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321B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9642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5BA8D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A2CC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1C10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D4064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7B2096"/>
    <w:multiLevelType w:val="hybridMultilevel"/>
    <w:tmpl w:val="998C00D0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1C333F"/>
    <w:multiLevelType w:val="hybridMultilevel"/>
    <w:tmpl w:val="58E47B78"/>
    <w:lvl w:ilvl="0" w:tplc="01928D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7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4"/>
  </w:num>
  <w:num w:numId="5">
    <w:abstractNumId w:val="1"/>
  </w:num>
  <w:num w:numId="6">
    <w:abstractNumId w:val="0"/>
  </w:num>
  <w:num w:numId="7">
    <w:abstractNumId w:val="10"/>
  </w:num>
  <w:num w:numId="8">
    <w:abstractNumId w:val="5"/>
  </w:num>
  <w:num w:numId="9">
    <w:abstractNumId w:val="9"/>
  </w:num>
  <w:num w:numId="10">
    <w:abstractNumId w:val="6"/>
  </w:num>
  <w:num w:numId="11">
    <w:abstractNumId w:val="3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57E0"/>
    <w:rsid w:val="00090D30"/>
    <w:rsid w:val="000C1E51"/>
    <w:rsid w:val="00166744"/>
    <w:rsid w:val="001A2707"/>
    <w:rsid w:val="001E1171"/>
    <w:rsid w:val="002133B0"/>
    <w:rsid w:val="00220D9A"/>
    <w:rsid w:val="00241D4F"/>
    <w:rsid w:val="002F152C"/>
    <w:rsid w:val="00303FF1"/>
    <w:rsid w:val="00367162"/>
    <w:rsid w:val="00384BB0"/>
    <w:rsid w:val="00394259"/>
    <w:rsid w:val="003B260D"/>
    <w:rsid w:val="003C1BE3"/>
    <w:rsid w:val="003C4B51"/>
    <w:rsid w:val="00413862"/>
    <w:rsid w:val="00476559"/>
    <w:rsid w:val="00526100"/>
    <w:rsid w:val="00555FF1"/>
    <w:rsid w:val="00575922"/>
    <w:rsid w:val="00591666"/>
    <w:rsid w:val="0061027F"/>
    <w:rsid w:val="00702EDE"/>
    <w:rsid w:val="00713624"/>
    <w:rsid w:val="007519F7"/>
    <w:rsid w:val="007A286D"/>
    <w:rsid w:val="007C7FED"/>
    <w:rsid w:val="007D1D87"/>
    <w:rsid w:val="00853AB1"/>
    <w:rsid w:val="00881427"/>
    <w:rsid w:val="00881B68"/>
    <w:rsid w:val="00887B3E"/>
    <w:rsid w:val="008C3115"/>
    <w:rsid w:val="008F0FCD"/>
    <w:rsid w:val="00916934"/>
    <w:rsid w:val="00926F2D"/>
    <w:rsid w:val="00946DD1"/>
    <w:rsid w:val="009A2416"/>
    <w:rsid w:val="009E6090"/>
    <w:rsid w:val="00A265E6"/>
    <w:rsid w:val="00A53ED0"/>
    <w:rsid w:val="00A76400"/>
    <w:rsid w:val="00AD57F4"/>
    <w:rsid w:val="00B36CD7"/>
    <w:rsid w:val="00BE2884"/>
    <w:rsid w:val="00BE7259"/>
    <w:rsid w:val="00BF317A"/>
    <w:rsid w:val="00BF4281"/>
    <w:rsid w:val="00C14CFE"/>
    <w:rsid w:val="00C40F52"/>
    <w:rsid w:val="00C657E0"/>
    <w:rsid w:val="00CA7E5F"/>
    <w:rsid w:val="00D06E0B"/>
    <w:rsid w:val="00D67F95"/>
    <w:rsid w:val="00DC689B"/>
    <w:rsid w:val="00DE495F"/>
    <w:rsid w:val="00EC57C5"/>
    <w:rsid w:val="00EF0D93"/>
    <w:rsid w:val="00F1B0D2"/>
    <w:rsid w:val="00F628A4"/>
    <w:rsid w:val="01643649"/>
    <w:rsid w:val="05FCC9AA"/>
    <w:rsid w:val="08D83274"/>
    <w:rsid w:val="0AB46738"/>
    <w:rsid w:val="0E31023B"/>
    <w:rsid w:val="14538CF7"/>
    <w:rsid w:val="16285634"/>
    <w:rsid w:val="1B7DE992"/>
    <w:rsid w:val="1FFA36B6"/>
    <w:rsid w:val="2093DDCF"/>
    <w:rsid w:val="290F31AA"/>
    <w:rsid w:val="31421915"/>
    <w:rsid w:val="36158A38"/>
    <w:rsid w:val="37B15A99"/>
    <w:rsid w:val="3AB42397"/>
    <w:rsid w:val="3C01E49E"/>
    <w:rsid w:val="47CF6BE9"/>
    <w:rsid w:val="4E9FB347"/>
    <w:rsid w:val="550485D1"/>
    <w:rsid w:val="59F93C68"/>
    <w:rsid w:val="63352713"/>
    <w:rsid w:val="693A8858"/>
    <w:rsid w:val="6D87C284"/>
    <w:rsid w:val="6E5DCF29"/>
    <w:rsid w:val="6F75C900"/>
    <w:rsid w:val="73EA163C"/>
    <w:rsid w:val="74271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BAE0F"/>
  <w15:docId w15:val="{C22BF3F5-A736-407B-91EE-08136E339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657E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657E0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C657E0"/>
    <w:pPr>
      <w:ind w:left="720"/>
      <w:contextualSpacing/>
    </w:pPr>
  </w:style>
  <w:style w:type="paragraph" w:customStyle="1" w:styleId="Punktygwne">
    <w:name w:val="Punkty główne"/>
    <w:basedOn w:val="Normalny"/>
    <w:uiPriority w:val="99"/>
    <w:rsid w:val="00C657E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657E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C657E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657E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C657E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C657E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657E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57E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57E0"/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rsid w:val="0071362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13624"/>
  </w:style>
  <w:style w:type="character" w:customStyle="1" w:styleId="spellingerror">
    <w:name w:val="spellingerror"/>
    <w:basedOn w:val="Domylnaczcionkaakapitu"/>
    <w:rsid w:val="00713624"/>
  </w:style>
  <w:style w:type="character" w:customStyle="1" w:styleId="eop">
    <w:name w:val="eop"/>
    <w:basedOn w:val="Domylnaczcionkaakapitu"/>
    <w:rsid w:val="00713624"/>
  </w:style>
  <w:style w:type="character" w:styleId="Odwoaniedokomentarza">
    <w:name w:val="annotation reference"/>
    <w:basedOn w:val="Domylnaczcionkaakapitu"/>
    <w:uiPriority w:val="99"/>
    <w:semiHidden/>
    <w:unhideWhenUsed/>
    <w:rsid w:val="0057592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592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592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59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592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59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592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338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782E0F-6585-4D93-B6DA-657AF3E643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35F2A3-546C-49E1-83E7-95D64DBB10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E1814DF-DABD-4570-BBB7-E745FC99229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D801B64-6453-42D6-8320-4890415F7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925</Words>
  <Characters>5555</Characters>
  <Application>Microsoft Office Word</Application>
  <DocSecurity>0</DocSecurity>
  <Lines>46</Lines>
  <Paragraphs>12</Paragraphs>
  <ScaleCrop>false</ScaleCrop>
  <Company>Hewlett-Packard</Company>
  <LinksUpToDate>false</LinksUpToDate>
  <CharactersWithSpaces>6468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Filip</dc:creator>
  <cp:lastModifiedBy>Sekcja Jakości i Akr. KNS</cp:lastModifiedBy>
  <cp:revision>13</cp:revision>
  <dcterms:created xsi:type="dcterms:W3CDTF">2020-11-21T23:10:00Z</dcterms:created>
  <dcterms:modified xsi:type="dcterms:W3CDTF">2021-09-03T07:53:00Z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