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56D33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01DBAB52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A6301D">
        <w:rPr>
          <w:rFonts w:ascii="Corbel" w:hAnsi="Corbel"/>
          <w:i/>
          <w:smallCaps/>
          <w:sz w:val="24"/>
          <w:szCs w:val="24"/>
        </w:rPr>
        <w:t>2022-2025</w:t>
      </w:r>
    </w:p>
    <w:p w14:paraId="6419B417" w14:textId="5E62F8EA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A6301D">
        <w:rPr>
          <w:rFonts w:ascii="Corbel" w:hAnsi="Corbel"/>
          <w:sz w:val="20"/>
          <w:szCs w:val="20"/>
        </w:rPr>
        <w:t>4</w:t>
      </w:r>
      <w:r w:rsidR="0077625B">
        <w:rPr>
          <w:rFonts w:ascii="Corbel" w:hAnsi="Corbel"/>
          <w:sz w:val="20"/>
          <w:szCs w:val="20"/>
        </w:rPr>
        <w:t>/20</w:t>
      </w:r>
      <w:r w:rsidR="00A6301D">
        <w:rPr>
          <w:rFonts w:ascii="Corbel" w:hAnsi="Corbel"/>
          <w:sz w:val="20"/>
          <w:szCs w:val="20"/>
        </w:rPr>
        <w:t>25</w:t>
      </w:r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4B334E1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4B334E1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4B334E1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5C7E662F" w:rsidR="0085747A" w:rsidRPr="00572060" w:rsidRDefault="4B334E18" w:rsidP="4B334E18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</w:pPr>
            <w:r w:rsidRPr="4B334E18"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  <w:t>E/I/EP/C.9</w:t>
            </w:r>
          </w:p>
        </w:tc>
      </w:tr>
      <w:tr w:rsidR="0085747A" w:rsidRPr="00572060" w14:paraId="1CD1D50E" w14:textId="77777777" w:rsidTr="4B334E1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4B334E1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4B334E1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4B334E1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4B334E1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72060" w14:paraId="236CC78F" w14:textId="77777777" w:rsidTr="4B334E1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72060" w14:paraId="02F71A95" w14:textId="77777777" w:rsidTr="4B334E1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4B334E1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4B334E1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4B334E1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572060" w14:paraId="2F6DEF3F" w14:textId="77777777" w:rsidTr="4B334E1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348EF9FA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6C18BB77" w:rsidR="00015B8F" w:rsidRPr="00572060" w:rsidRDefault="00177C24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77777777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</w:t>
      </w:r>
      <w:proofErr w:type="gramStart"/>
      <w:r w:rsidRPr="00572060">
        <w:rPr>
          <w:rFonts w:ascii="Corbel" w:hAnsi="Corbel"/>
          <w:smallCaps w:val="0"/>
          <w:szCs w:val="24"/>
        </w:rPr>
        <w:t>przedmiotu  (</w:t>
      </w:r>
      <w:proofErr w:type="gramEnd"/>
      <w:r w:rsidRPr="00572060">
        <w:rPr>
          <w:rFonts w:ascii="Corbel" w:hAnsi="Corbel"/>
          <w:smallCaps w:val="0"/>
          <w:szCs w:val="24"/>
        </w:rPr>
        <w:t xml:space="preserve">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20638323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Insert </w:t>
            </w:r>
            <w:proofErr w:type="spellStart"/>
            <w:r w:rsidR="00C200E2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C200E2">
              <w:rPr>
                <w:rFonts w:ascii="Corbel" w:hAnsi="Corbel"/>
                <w:sz w:val="24"/>
                <w:szCs w:val="24"/>
              </w:rPr>
              <w:t xml:space="preserve"> pro (Rewizor, </w:t>
            </w:r>
            <w:proofErr w:type="spellStart"/>
            <w:r w:rsidR="00C200E2">
              <w:rPr>
                <w:rFonts w:ascii="Corbel" w:hAnsi="Corbel"/>
                <w:sz w:val="24"/>
                <w:szCs w:val="24"/>
              </w:rPr>
              <w:t>Gratyfikant</w:t>
            </w:r>
            <w:proofErr w:type="spellEnd"/>
            <w:r w:rsidR="00C200E2">
              <w:rPr>
                <w:rFonts w:ascii="Corbel" w:hAnsi="Corbel"/>
                <w:sz w:val="24"/>
                <w:szCs w:val="24"/>
              </w:rPr>
              <w:t>, Subiekt)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4B334E18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4B334E18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143C2A07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4B334E18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4B334E18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2FFD9EA3" w:rsidR="002E621E" w:rsidRPr="00572060" w:rsidRDefault="002E621E" w:rsidP="4B334E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B334E18">
              <w:rPr>
                <w:rFonts w:ascii="Corbel" w:hAnsi="Corbel"/>
                <w:b w:val="0"/>
                <w:smallCaps w:val="0"/>
              </w:rPr>
              <w:t>K_U</w:t>
            </w:r>
            <w:r w:rsidR="001D568A" w:rsidRPr="4B334E18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572060" w14:paraId="1E968DD6" w14:textId="77777777" w:rsidTr="4B334E18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645BC3A5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K_U</w:t>
            </w:r>
            <w:r w:rsidR="001D568A" w:rsidRPr="4B334E18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572060" w14:paraId="4BE4900D" w14:textId="77777777" w:rsidTr="4B334E18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47DF0F11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K_K01</w:t>
            </w:r>
          </w:p>
          <w:p w14:paraId="09A2F6D9" w14:textId="4D3B1042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505A4AC2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Ogólna charakterystyka systemu finansowo-księgowego. Konfiguracja nowej firmy. </w:t>
            </w:r>
            <w:r w:rsidR="00C200E2"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46AC13DB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Rozliczenia kasowo – bankowe</w:t>
            </w:r>
            <w:r w:rsidR="00C200E2">
              <w:rPr>
                <w:rFonts w:ascii="Corbel" w:hAnsi="Corbel"/>
                <w:sz w:val="24"/>
                <w:szCs w:val="24"/>
              </w:rPr>
              <w:t>: rejestracja należności i zobowiązań, użycie funkcji Rozlicz</w:t>
            </w:r>
            <w:r w:rsidRPr="00572060">
              <w:rPr>
                <w:rFonts w:ascii="Corbel" w:hAnsi="Corbel"/>
                <w:sz w:val="24"/>
                <w:szCs w:val="24"/>
              </w:rPr>
              <w:t>. Kompensata zapisów kasowo-bankowych.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 Sporządzanie wyciągów 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241C722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 – Rejestry sprzedaży i zakupów VAT</w:t>
            </w:r>
            <w:r w:rsidRPr="0057206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21207D18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modyfikacja planu kont, zapisy bilansu otwarcia, bezpośrednie 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zapisy księgowe, 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ewidencja z wykorzystaniem </w:t>
            </w:r>
            <w:r w:rsidRPr="00572060">
              <w:rPr>
                <w:rFonts w:ascii="Corbel" w:hAnsi="Corbel"/>
                <w:sz w:val="24"/>
                <w:szCs w:val="24"/>
              </w:rPr>
              <w:t>schemat</w:t>
            </w:r>
            <w:r w:rsidR="00C200E2">
              <w:rPr>
                <w:rFonts w:ascii="Corbel" w:hAnsi="Corbel"/>
                <w:sz w:val="24"/>
                <w:szCs w:val="24"/>
              </w:rPr>
              <w:t>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księgow</w:t>
            </w:r>
            <w:r w:rsidR="00C200E2">
              <w:rPr>
                <w:rFonts w:ascii="Corbel" w:hAnsi="Corbel"/>
                <w:sz w:val="24"/>
                <w:szCs w:val="24"/>
              </w:rPr>
              <w:t>ych</w:t>
            </w:r>
            <w:r w:rsidRPr="0057206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43A8430D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 xml:space="preserve">Moduł Handel – </w:t>
            </w:r>
            <w:r w:rsidR="00260857" w:rsidRPr="00572060">
              <w:rPr>
                <w:rFonts w:ascii="Corbel" w:hAnsi="Corbel"/>
                <w:sz w:val="24"/>
                <w:szCs w:val="24"/>
              </w:rPr>
              <w:t>zapisy magazynowe</w:t>
            </w:r>
            <w:r w:rsidR="00260857">
              <w:rPr>
                <w:rFonts w:ascii="Corbel" w:hAnsi="Corbel"/>
                <w:sz w:val="24"/>
                <w:szCs w:val="24"/>
              </w:rPr>
              <w:t>,</w:t>
            </w:r>
            <w:r w:rsidR="00260857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="00C200E2" w:rsidRPr="00572060">
              <w:rPr>
                <w:rFonts w:ascii="Corbel" w:hAnsi="Corbel"/>
                <w:sz w:val="24"/>
                <w:szCs w:val="24"/>
              </w:rPr>
              <w:t>ewidencja zakupu i przyjęcia towarów</w:t>
            </w:r>
            <w:r w:rsidR="00260857">
              <w:rPr>
                <w:rFonts w:ascii="Corbel" w:hAnsi="Corbel"/>
                <w:sz w:val="24"/>
                <w:szCs w:val="24"/>
              </w:rPr>
              <w:t xml:space="preserve"> (zamówienia u dostawcy i ich realizacja, faktury zakupu, dowody PZ). W</w:t>
            </w:r>
            <w:r w:rsidRPr="00572060">
              <w:rPr>
                <w:rFonts w:ascii="Corbel" w:hAnsi="Corbel"/>
                <w:sz w:val="24"/>
                <w:szCs w:val="24"/>
              </w:rPr>
              <w:t>ystawianie faktur sprzedaży, dowodów W</w:t>
            </w:r>
            <w:r w:rsidR="00C200E2">
              <w:rPr>
                <w:rFonts w:ascii="Corbel" w:hAnsi="Corbel"/>
                <w:sz w:val="24"/>
                <w:szCs w:val="24"/>
              </w:rPr>
              <w:t>Z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faktur pro-forma, </w:t>
            </w:r>
            <w:r w:rsidR="00260857">
              <w:rPr>
                <w:rFonts w:ascii="Corbel" w:hAnsi="Corbel"/>
                <w:sz w:val="24"/>
                <w:szCs w:val="24"/>
              </w:rPr>
              <w:t>realizacja zamówień odbiorców. R</w:t>
            </w:r>
            <w:r w:rsidRPr="00572060">
              <w:rPr>
                <w:rFonts w:ascii="Corbel" w:hAnsi="Corbel"/>
                <w:sz w:val="24"/>
                <w:szCs w:val="24"/>
              </w:rPr>
              <w:t>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52EE5734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aplikacji </w:t>
      </w:r>
      <w:r w:rsidR="00260857">
        <w:rPr>
          <w:rFonts w:ascii="Corbel" w:hAnsi="Corbel"/>
          <w:sz w:val="24"/>
          <w:szCs w:val="24"/>
        </w:rPr>
        <w:t xml:space="preserve">Insert </w:t>
      </w:r>
      <w:proofErr w:type="spellStart"/>
      <w:r w:rsidR="00260857">
        <w:rPr>
          <w:rFonts w:ascii="Corbel" w:hAnsi="Corbel"/>
          <w:sz w:val="24"/>
          <w:szCs w:val="24"/>
        </w:rPr>
        <w:t>nexo</w:t>
      </w:r>
      <w:proofErr w:type="spellEnd"/>
      <w:r w:rsidR="00260857">
        <w:rPr>
          <w:rFonts w:ascii="Corbel" w:hAnsi="Corbel"/>
          <w:sz w:val="24"/>
          <w:szCs w:val="24"/>
        </w:rPr>
        <w:t xml:space="preserve"> pro</w:t>
      </w:r>
      <w:r w:rsidR="00260857">
        <w:rPr>
          <w:rFonts w:ascii="Corbel" w:hAnsi="Corbel"/>
          <w:sz w:val="24"/>
          <w:szCs w:val="24"/>
        </w:rPr>
        <w:t xml:space="preserve"> </w:t>
      </w:r>
      <w:r w:rsidR="00260857">
        <w:rPr>
          <w:rFonts w:ascii="Corbel" w:hAnsi="Corbel"/>
          <w:sz w:val="24"/>
          <w:szCs w:val="24"/>
        </w:rPr>
        <w:t xml:space="preserve">(Rewizor, </w:t>
      </w:r>
      <w:proofErr w:type="spellStart"/>
      <w:r w:rsidR="00260857">
        <w:rPr>
          <w:rFonts w:ascii="Corbel" w:hAnsi="Corbel"/>
          <w:sz w:val="24"/>
          <w:szCs w:val="24"/>
        </w:rPr>
        <w:t>Gratyfikant</w:t>
      </w:r>
      <w:proofErr w:type="spellEnd"/>
      <w:r w:rsidR="00260857">
        <w:rPr>
          <w:rFonts w:ascii="Corbel" w:hAnsi="Corbel"/>
          <w:sz w:val="24"/>
          <w:szCs w:val="24"/>
        </w:rPr>
        <w:t>, Subiekt)</w:t>
      </w:r>
      <w:r w:rsidR="00260857">
        <w:rPr>
          <w:rFonts w:ascii="Corbel" w:hAnsi="Corbel"/>
          <w:sz w:val="24"/>
          <w:szCs w:val="24"/>
        </w:rPr>
        <w:t>.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5AB3" w:rsidRPr="00572060" w14:paraId="2E26014D" w14:textId="77777777" w:rsidTr="2C501D67">
        <w:tc>
          <w:tcPr>
            <w:tcW w:w="1588" w:type="dxa"/>
          </w:tcPr>
          <w:p w14:paraId="443B05BE" w14:textId="00BF82C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16388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4D5AB3" w:rsidRPr="00572060" w:rsidRDefault="004D5AB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72F0339D" w:rsidR="004D5AB3" w:rsidRPr="00572060" w:rsidRDefault="00177C24" w:rsidP="2C501D6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07F0194" w14:textId="77777777" w:rsidTr="2C501D67">
        <w:tc>
          <w:tcPr>
            <w:tcW w:w="1588" w:type="dxa"/>
          </w:tcPr>
          <w:p w14:paraId="030CB906" w14:textId="4E08603C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4124872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60034C0" w14:textId="77777777" w:rsidTr="2C501D67">
        <w:tc>
          <w:tcPr>
            <w:tcW w:w="1588" w:type="dxa"/>
          </w:tcPr>
          <w:p w14:paraId="136C626F" w14:textId="3260BF22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70233AE0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0499AC5B" w14:textId="77777777" w:rsidTr="2C501D67">
        <w:tc>
          <w:tcPr>
            <w:tcW w:w="1588" w:type="dxa"/>
          </w:tcPr>
          <w:p w14:paraId="40F4688A" w14:textId="122E3C23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37E31861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474C08C1" w14:textId="77777777" w:rsidTr="2C501D67">
        <w:tc>
          <w:tcPr>
            <w:tcW w:w="1588" w:type="dxa"/>
          </w:tcPr>
          <w:p w14:paraId="1675C9D8" w14:textId="12C5C75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746D5A7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572060" w14:paraId="27BF914E" w14:textId="77777777" w:rsidTr="002E621E">
        <w:tc>
          <w:tcPr>
            <w:tcW w:w="4901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2E621E">
        <w:tc>
          <w:tcPr>
            <w:tcW w:w="4901" w:type="dxa"/>
          </w:tcPr>
          <w:p w14:paraId="7B362617" w14:textId="13D6DB6E" w:rsidR="0085747A" w:rsidRPr="00572060" w:rsidRDefault="00C61DC5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0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06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="004D355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311AA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67602881" w14:textId="77777777" w:rsidR="0085747A" w:rsidRPr="00572060" w:rsidRDefault="004D3552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72060" w14:paraId="3832DF25" w14:textId="77777777" w:rsidTr="002E621E">
        <w:tc>
          <w:tcPr>
            <w:tcW w:w="4901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2E621E">
        <w:tc>
          <w:tcPr>
            <w:tcW w:w="4901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19" w:type="dxa"/>
          </w:tcPr>
          <w:p w14:paraId="3958BAD9" w14:textId="2192DC57" w:rsidR="00C61DC5" w:rsidRPr="00572060" w:rsidRDefault="00E37E7B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572060" w14:paraId="71C051D7" w14:textId="77777777" w:rsidTr="002E621E">
        <w:tc>
          <w:tcPr>
            <w:tcW w:w="4901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2E621E">
        <w:tc>
          <w:tcPr>
            <w:tcW w:w="4901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9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260857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60857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13500848" w14:textId="232B38D4" w:rsidR="004D5AB3" w:rsidRPr="00260857" w:rsidRDefault="00260857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260857">
              <w:rPr>
                <w:rFonts w:ascii="Corbel" w:hAnsi="Corbel"/>
                <w:b w:val="0"/>
                <w:smallCaps w:val="0"/>
                <w:color w:val="000000"/>
              </w:rPr>
              <w:t xml:space="preserve">Dokumentacja techniczna aplikacji Insert </w:t>
            </w:r>
            <w:proofErr w:type="spellStart"/>
            <w:r w:rsidRPr="00260857">
              <w:rPr>
                <w:rFonts w:ascii="Corbel" w:hAnsi="Corbel"/>
                <w:b w:val="0"/>
                <w:smallCaps w:val="0"/>
                <w:color w:val="000000"/>
              </w:rPr>
              <w:t>nexo</w:t>
            </w:r>
            <w:proofErr w:type="spellEnd"/>
            <w:r w:rsidRPr="00260857">
              <w:rPr>
                <w:rFonts w:ascii="Corbel" w:hAnsi="Corbel"/>
                <w:b w:val="0"/>
                <w:smallCaps w:val="0"/>
                <w:color w:val="000000"/>
              </w:rPr>
              <w:t xml:space="preserve"> pro </w:t>
            </w:r>
            <w:r w:rsidRPr="00260857">
              <w:rPr>
                <w:rFonts w:ascii="Corbel" w:hAnsi="Corbel"/>
                <w:b w:val="0"/>
                <w:szCs w:val="24"/>
              </w:rPr>
              <w:t xml:space="preserve">(Rewizor, </w:t>
            </w:r>
            <w:proofErr w:type="spellStart"/>
            <w:r w:rsidRPr="00260857">
              <w:rPr>
                <w:rFonts w:ascii="Corbel" w:hAnsi="Corbel"/>
                <w:b w:val="0"/>
                <w:szCs w:val="24"/>
              </w:rPr>
              <w:t>Gratyfikant</w:t>
            </w:r>
            <w:proofErr w:type="spellEnd"/>
            <w:r w:rsidRPr="00260857">
              <w:rPr>
                <w:rFonts w:ascii="Corbel" w:hAnsi="Corbel"/>
                <w:b w:val="0"/>
                <w:szCs w:val="24"/>
              </w:rPr>
              <w:t>, Subiekt)</w:t>
            </w:r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proofErr w:type="gram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</w:t>
            </w:r>
            <w:proofErr w:type="gram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5C390" w14:textId="77777777" w:rsidR="00BE581B" w:rsidRDefault="00BE581B" w:rsidP="00C16ABF">
      <w:pPr>
        <w:spacing w:after="0" w:line="240" w:lineRule="auto"/>
      </w:pPr>
      <w:r>
        <w:separator/>
      </w:r>
    </w:p>
  </w:endnote>
  <w:endnote w:type="continuationSeparator" w:id="0">
    <w:p w14:paraId="661D0C93" w14:textId="77777777" w:rsidR="00BE581B" w:rsidRDefault="00BE58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5E5EA" w14:textId="77777777" w:rsidR="00BE581B" w:rsidRDefault="00BE581B" w:rsidP="00C16ABF">
      <w:pPr>
        <w:spacing w:after="0" w:line="240" w:lineRule="auto"/>
      </w:pPr>
      <w:r>
        <w:separator/>
      </w:r>
    </w:p>
  </w:footnote>
  <w:footnote w:type="continuationSeparator" w:id="0">
    <w:p w14:paraId="1ADE83E2" w14:textId="77777777" w:rsidR="00BE581B" w:rsidRDefault="00BE581B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77C24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60857"/>
    <w:rsid w:val="0028087B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2278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6301D"/>
    <w:rsid w:val="00A97DE1"/>
    <w:rsid w:val="00AB053C"/>
    <w:rsid w:val="00AB76FE"/>
    <w:rsid w:val="00AD1146"/>
    <w:rsid w:val="00AD27D3"/>
    <w:rsid w:val="00AD66D6"/>
    <w:rsid w:val="00AE1160"/>
    <w:rsid w:val="00AE203C"/>
    <w:rsid w:val="00AE2E74"/>
    <w:rsid w:val="00AE5FCB"/>
    <w:rsid w:val="00AF2C1E"/>
    <w:rsid w:val="00AF2E06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81B"/>
    <w:rsid w:val="00BF2C41"/>
    <w:rsid w:val="00BF31C1"/>
    <w:rsid w:val="00C058B4"/>
    <w:rsid w:val="00C131B5"/>
    <w:rsid w:val="00C16ABF"/>
    <w:rsid w:val="00C170AE"/>
    <w:rsid w:val="00C200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34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0D11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2E95D4E8"/>
    <w:rsid w:val="34C4D164"/>
    <w:rsid w:val="4A23E485"/>
    <w:rsid w:val="4B334E18"/>
    <w:rsid w:val="713A6BD3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B7C38B-85F6-4673-84B7-D66556544B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F6FE2-96D2-4A23-AFDA-496992534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4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2018-01-27T09:13:00Z</cp:lastPrinted>
  <dcterms:created xsi:type="dcterms:W3CDTF">2025-02-18T08:50:00Z</dcterms:created>
  <dcterms:modified xsi:type="dcterms:W3CDTF">2025-02-18T08:50:00Z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