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76E52" w14:textId="0C5B0C3B" w:rsidR="007A1B50" w:rsidRDefault="00CA4082" w:rsidP="007A1B50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291907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1BF0E770" w14:textId="77777777" w:rsidR="00CA4082" w:rsidRDefault="00CA4082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661E9B89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1D2239">
        <w:rPr>
          <w:rFonts w:ascii="Corbel" w:hAnsi="Corbel"/>
          <w:i/>
          <w:smallCaps/>
          <w:sz w:val="24"/>
          <w:szCs w:val="24"/>
        </w:rPr>
        <w:t>3</w:t>
      </w:r>
      <w:r w:rsidRPr="00A16363">
        <w:rPr>
          <w:rFonts w:ascii="Corbel" w:hAnsi="Corbel"/>
          <w:i/>
          <w:smallCaps/>
          <w:sz w:val="24"/>
          <w:szCs w:val="24"/>
        </w:rPr>
        <w:t>-202</w:t>
      </w:r>
      <w:r w:rsidR="001D2239">
        <w:rPr>
          <w:rFonts w:ascii="Corbel" w:hAnsi="Corbel"/>
          <w:i/>
          <w:smallCaps/>
          <w:sz w:val="24"/>
          <w:szCs w:val="24"/>
        </w:rPr>
        <w:t>6</w:t>
      </w:r>
    </w:p>
    <w:p w14:paraId="0DEB3C51" w14:textId="2BB6442E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1D2239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1D2239">
        <w:rPr>
          <w:rFonts w:ascii="Corbel" w:hAnsi="Corbel"/>
          <w:sz w:val="20"/>
          <w:szCs w:val="20"/>
        </w:rPr>
        <w:t>6</w:t>
      </w:r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4FCAA55C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385939">
              <w:rPr>
                <w:rFonts w:ascii="Corbel" w:hAnsi="Corbel"/>
                <w:b w:val="0"/>
                <w:sz w:val="24"/>
                <w:szCs w:val="24"/>
              </w:rPr>
              <w:t>7</w:t>
            </w:r>
            <w:r w:rsidRPr="00796C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006248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F92832" w14:textId="77777777" w:rsidTr="00624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5DB1837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74F9B5A5" w:rsidR="00015B8F" w:rsidRPr="009C54AE" w:rsidRDefault="00385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77777777" w:rsidR="00A92BA1" w:rsidRPr="00776204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76204">
        <w:rPr>
          <w:rStyle w:val="normaltextrun"/>
          <w:rFonts w:ascii="Corbel" w:hAnsi="Corbel" w:cs="Segoe UI"/>
        </w:rPr>
        <w:sym w:font="Wingdings" w:char="F0FE"/>
      </w:r>
      <w:r w:rsidRPr="00776204">
        <w:rPr>
          <w:rStyle w:val="normaltextrun"/>
          <w:rFonts w:ascii="Corbel" w:hAnsi="Corbel" w:cs="Segoe UI"/>
        </w:rPr>
        <w:t> </w:t>
      </w:r>
      <w:r w:rsidRPr="00776204">
        <w:rPr>
          <w:rFonts w:ascii="Corbel" w:hAnsi="Corbel"/>
        </w:rPr>
        <w:t>zajęcia w formie tradycyjnej (lub zdalnie z wykorzystaniem platformy Ms </w:t>
      </w:r>
      <w:proofErr w:type="spellStart"/>
      <w:r w:rsidRPr="00776204">
        <w:rPr>
          <w:rStyle w:val="spellingerror"/>
          <w:rFonts w:ascii="Corbel" w:hAnsi="Corbel"/>
        </w:rPr>
        <w:t>Teams</w:t>
      </w:r>
      <w:proofErr w:type="spellEnd"/>
      <w:r w:rsidRPr="00776204">
        <w:rPr>
          <w:rStyle w:val="spellingerror"/>
          <w:rFonts w:ascii="Corbel" w:hAnsi="Corbel"/>
        </w:rPr>
        <w:t>)</w:t>
      </w:r>
      <w:r w:rsidRPr="0077620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59781CE4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385939">
        <w:rPr>
          <w:rFonts w:ascii="Corbel" w:hAnsi="Corbel"/>
          <w:b w:val="0"/>
          <w:smallCaps w:val="0"/>
          <w:szCs w:val="24"/>
        </w:rPr>
        <w:t>egzamin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94D632" w14:textId="77777777" w:rsidR="00B625AC" w:rsidRDefault="00B625AC" w:rsidP="009C54AE">
      <w:pPr>
        <w:pStyle w:val="Podpunkty"/>
        <w:rPr>
          <w:rFonts w:ascii="Corbel" w:hAnsi="Corbel"/>
          <w:sz w:val="24"/>
          <w:szCs w:val="24"/>
        </w:rPr>
      </w:pPr>
    </w:p>
    <w:p w14:paraId="590A79A8" w14:textId="77777777" w:rsidR="00B625AC" w:rsidRDefault="00B625AC" w:rsidP="009C54AE">
      <w:pPr>
        <w:pStyle w:val="Podpunkty"/>
        <w:rPr>
          <w:rFonts w:ascii="Corbel" w:hAnsi="Corbel"/>
          <w:sz w:val="24"/>
          <w:szCs w:val="24"/>
        </w:rPr>
      </w:pPr>
    </w:p>
    <w:p w14:paraId="3DCF7725" w14:textId="32EA13E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24F42B94" w:rsidR="00824F65" w:rsidRPr="00AC2F1F" w:rsidRDefault="00B066C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>e specyfiką rynku nieruchomości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66C2" w:rsidRPr="007B71CB" w14:paraId="1CD11977" w14:textId="77777777" w:rsidTr="00824F65">
        <w:tc>
          <w:tcPr>
            <w:tcW w:w="845" w:type="dxa"/>
            <w:vAlign w:val="center"/>
          </w:tcPr>
          <w:p w14:paraId="607B2ABD" w14:textId="24DFF11E" w:rsidR="00B066C2" w:rsidRPr="00AC2F1F" w:rsidRDefault="00B066C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237F21" w14:textId="6FF2BD8C" w:rsidR="00B066C2" w:rsidRPr="00AC2F1F" w:rsidRDefault="00B066C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 xml:space="preserve">, metod i technik 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6914848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="00212D01">
              <w:rPr>
                <w:rFonts w:ascii="Corbel" w:hAnsi="Corbel"/>
                <w:sz w:val="24"/>
                <w:szCs w:val="24"/>
              </w:rPr>
              <w:t xml:space="preserve"> i rynku nieruchomości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7746AA" w14:paraId="3A5A7C77" w14:textId="77777777" w:rsidTr="4CD8FFC1">
        <w:tc>
          <w:tcPr>
            <w:tcW w:w="2376" w:type="dxa"/>
            <w:vAlign w:val="center"/>
          </w:tcPr>
          <w:p w14:paraId="0D9D7A7A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46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46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4E6A" w:rsidRPr="007746AA" w14:paraId="59653897" w14:textId="77777777" w:rsidTr="4CD8FFC1">
        <w:tc>
          <w:tcPr>
            <w:tcW w:w="2376" w:type="dxa"/>
          </w:tcPr>
          <w:p w14:paraId="3C65B154" w14:textId="77777777" w:rsidR="008A4E6A" w:rsidRPr="007746AA" w:rsidRDefault="008A4E6A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46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746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14:paraId="2450C406" w14:textId="580E5353" w:rsidR="008A4E6A" w:rsidRPr="007746AA" w:rsidRDefault="00C16631" w:rsidP="008C55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16" w:type="dxa"/>
          </w:tcPr>
          <w:p w14:paraId="497CF238" w14:textId="622DECFC" w:rsidR="008A4E6A" w:rsidRPr="007746AA" w:rsidRDefault="0061410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16631" w:rsidRPr="007746AA" w14:paraId="000D43F5" w14:textId="77777777" w:rsidTr="4CD8FFC1">
        <w:tc>
          <w:tcPr>
            <w:tcW w:w="2376" w:type="dxa"/>
          </w:tcPr>
          <w:p w14:paraId="1B38E86D" w14:textId="77777777" w:rsidR="00C16631" w:rsidRPr="007746AA" w:rsidRDefault="00C16631" w:rsidP="00C166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46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77777777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419158ED" w14:textId="38C2E2BE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40A22361" w14:textId="77777777" w:rsidTr="4CD8FFC1">
        <w:tc>
          <w:tcPr>
            <w:tcW w:w="2376" w:type="dxa"/>
          </w:tcPr>
          <w:p w14:paraId="2691E075" w14:textId="1DA7A8BD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40CE5E16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64C3DE36" w14:textId="2BB5C666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13A1859D" w14:textId="77777777" w:rsidTr="4CD8FFC1">
        <w:tc>
          <w:tcPr>
            <w:tcW w:w="2376" w:type="dxa"/>
          </w:tcPr>
          <w:p w14:paraId="5A886046" w14:textId="66C11D7F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C16631" w:rsidRPr="007746AA" w:rsidRDefault="00C16631" w:rsidP="00C16631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5CB97CA2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0A0CFF7E" w14:textId="77777777" w:rsidTr="4CD8FFC1">
        <w:tc>
          <w:tcPr>
            <w:tcW w:w="2376" w:type="dxa"/>
          </w:tcPr>
          <w:p w14:paraId="17F4C8E6" w14:textId="7A94AA6D" w:rsidR="00C16631" w:rsidRPr="007746AA" w:rsidRDefault="00C16631" w:rsidP="00C16631">
            <w:pPr>
              <w:spacing w:after="0" w:line="240" w:lineRule="auto"/>
              <w:rPr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77777777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7746AA">
              <w:rPr>
                <w:rFonts w:ascii="Corbel" w:hAnsi="Corbel"/>
                <w:sz w:val="24"/>
                <w:szCs w:val="24"/>
              </w:rPr>
              <w:t xml:space="preserve"> prezentowanego stanowiska, rozwiązywanie zadań, praca zespołowa</w:t>
            </w:r>
          </w:p>
        </w:tc>
        <w:tc>
          <w:tcPr>
            <w:tcW w:w="2116" w:type="dxa"/>
          </w:tcPr>
          <w:p w14:paraId="3ED84648" w14:textId="40862673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2FB23541" w14:textId="77777777" w:rsidR="008A4E6A" w:rsidRPr="007746AA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7746AA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6AA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7746AA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2020C6A7" w14:textId="77777777" w:rsidR="003F21DA" w:rsidRPr="007746AA" w:rsidRDefault="003F21DA" w:rsidP="003F2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2471AF7D" w14:textId="77777777" w:rsidR="003F21D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38661871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Podstawę oceny pozytywnej</w:t>
            </w:r>
            <w:r>
              <w:rPr>
                <w:rFonts w:ascii="Corbel" w:hAnsi="Corbel"/>
                <w:b w:val="0"/>
                <w:smallCaps w:val="0"/>
              </w:rPr>
              <w:t xml:space="preserve"> z ćwiczeń</w:t>
            </w:r>
            <w:r w:rsidRPr="007746AA">
              <w:rPr>
                <w:rFonts w:ascii="Corbel" w:hAnsi="Corbel"/>
                <w:b w:val="0"/>
                <w:smallCaps w:val="0"/>
              </w:rPr>
              <w:t xml:space="preserve"> stanowi wynik pracy pisemnej, z której student uzyska co najmniej 51% wymaganych punktów oraz wynik pracy zespołowej.</w:t>
            </w:r>
          </w:p>
          <w:p w14:paraId="3FC46C36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D782031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3477EA11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75B6829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08B7F2DF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13ECFFCC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061E0416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488F84B4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4E2B685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880F0F2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“*” - brak wpływu na ocenę (wynik neutralny)</w:t>
            </w:r>
          </w:p>
          <w:p w14:paraId="15A84B95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lastRenderedPageBreak/>
              <w:t>“-” - obniżenie o 0,5 stopnia</w:t>
            </w:r>
          </w:p>
          <w:p w14:paraId="596DCCBD" w14:textId="74685A88" w:rsidR="007746AA" w:rsidRPr="00E6291B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03EB696A" w:rsidR="008A4E6A" w:rsidRPr="00E6291B" w:rsidRDefault="008A4E6A" w:rsidP="00CA40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E6291B">
              <w:rPr>
                <w:rFonts w:ascii="Corbel" w:hAnsi="Corbel"/>
                <w:sz w:val="24"/>
                <w:szCs w:val="24"/>
              </w:rPr>
              <w:t xml:space="preserve">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68615BC1" w:rsidR="008A4E6A" w:rsidRPr="00E6291B" w:rsidRDefault="00B625AC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2AD18732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A625C3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B625AC">
              <w:rPr>
                <w:rFonts w:ascii="Corbel" w:hAnsi="Corbel"/>
                <w:sz w:val="24"/>
                <w:szCs w:val="24"/>
              </w:rPr>
              <w:t>egzaminie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C82099" w14:textId="30793961" w:rsidR="008A4E6A" w:rsidRPr="00E6291B" w:rsidRDefault="00B625AC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5535F918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29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29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A625C3">
              <w:rPr>
                <w:rFonts w:ascii="Corbel" w:hAnsi="Corbel"/>
                <w:sz w:val="24"/>
                <w:szCs w:val="24"/>
              </w:rPr>
              <w:t>, egzaminu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F8F108" w14:textId="76A6AEAE" w:rsidR="008A4E6A" w:rsidRPr="00E6291B" w:rsidRDefault="00B625AC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Dydenko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 xml:space="preserve">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43EB2" w14:textId="77777777" w:rsidR="00DE4074" w:rsidRDefault="00DE4074" w:rsidP="00C16ABF">
      <w:pPr>
        <w:spacing w:after="0" w:line="240" w:lineRule="auto"/>
      </w:pPr>
      <w:r>
        <w:separator/>
      </w:r>
    </w:p>
  </w:endnote>
  <w:endnote w:type="continuationSeparator" w:id="0">
    <w:p w14:paraId="2B2A4AE0" w14:textId="77777777" w:rsidR="00DE4074" w:rsidRDefault="00DE40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9051D" w14:textId="77777777" w:rsidR="00DE4074" w:rsidRDefault="00DE4074" w:rsidP="00C16ABF">
      <w:pPr>
        <w:spacing w:after="0" w:line="240" w:lineRule="auto"/>
      </w:pPr>
      <w:r>
        <w:separator/>
      </w:r>
    </w:p>
  </w:footnote>
  <w:footnote w:type="continuationSeparator" w:id="0">
    <w:p w14:paraId="7CDB9D94" w14:textId="77777777" w:rsidR="00DE4074" w:rsidRDefault="00DE4074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807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2239"/>
    <w:rsid w:val="001D657B"/>
    <w:rsid w:val="001D7B54"/>
    <w:rsid w:val="001E0209"/>
    <w:rsid w:val="001F2CA2"/>
    <w:rsid w:val="00207E13"/>
    <w:rsid w:val="00212D0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39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1DA"/>
    <w:rsid w:val="003F38C0"/>
    <w:rsid w:val="003F6E1D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678A8"/>
    <w:rsid w:val="004706D1"/>
    <w:rsid w:val="00470FE6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108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A42B2"/>
    <w:rsid w:val="006D050F"/>
    <w:rsid w:val="006D6139"/>
    <w:rsid w:val="006E5D65"/>
    <w:rsid w:val="006F1282"/>
    <w:rsid w:val="006F1FBC"/>
    <w:rsid w:val="006F31E2"/>
    <w:rsid w:val="00702A9A"/>
    <w:rsid w:val="00705A9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746AA"/>
    <w:rsid w:val="0077620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418B0"/>
    <w:rsid w:val="009508DF"/>
    <w:rsid w:val="00950DAC"/>
    <w:rsid w:val="009547C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3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B06142"/>
    <w:rsid w:val="00B066C2"/>
    <w:rsid w:val="00B135B1"/>
    <w:rsid w:val="00B3130B"/>
    <w:rsid w:val="00B40ADB"/>
    <w:rsid w:val="00B43B77"/>
    <w:rsid w:val="00B43E80"/>
    <w:rsid w:val="00B607DB"/>
    <w:rsid w:val="00B625AC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E60F4"/>
    <w:rsid w:val="00BF2C41"/>
    <w:rsid w:val="00C031EE"/>
    <w:rsid w:val="00C058B4"/>
    <w:rsid w:val="00C05F44"/>
    <w:rsid w:val="00C06A98"/>
    <w:rsid w:val="00C131B5"/>
    <w:rsid w:val="00C1663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082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07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FF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CA59BB-BC78-4974-BBD0-A37A2A2D8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140E36-85C7-4D48-B6F6-E7CC25DB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4</Pages>
  <Words>994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2022-05-25T06:47:00Z</dcterms:created>
  <dcterms:modified xsi:type="dcterms:W3CDTF">2023-04-27T09:08:00Z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