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67E7B" w14:textId="0ED62FA9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18590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85906">
        <w:rPr>
          <w:rFonts w:ascii="Corbel" w:hAnsi="Corbel"/>
          <w:bCs/>
          <w:i/>
        </w:rPr>
        <w:t>23</w:t>
      </w:r>
    </w:p>
    <w:p w14:paraId="49EF2DCD" w14:textId="77777777" w:rsidR="00185906" w:rsidRPr="00E960BB" w:rsidRDefault="0018590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E2F15C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63CFCE" w14:textId="1702725D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63166A">
        <w:rPr>
          <w:rFonts w:ascii="Corbel" w:hAnsi="Corbel"/>
          <w:i/>
          <w:smallCaps/>
          <w:sz w:val="24"/>
          <w:szCs w:val="24"/>
        </w:rPr>
        <w:t>2024-2027</w:t>
      </w:r>
    </w:p>
    <w:p w14:paraId="70CD97E2" w14:textId="0C07F09F" w:rsidR="00445970" w:rsidRPr="00EA4832" w:rsidRDefault="00445970" w:rsidP="00ED3B7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</w:t>
      </w:r>
      <w:r w:rsidR="007E11B7">
        <w:rPr>
          <w:rFonts w:ascii="Corbel" w:hAnsi="Corbel"/>
          <w:sz w:val="20"/>
          <w:szCs w:val="20"/>
        </w:rPr>
        <w:t>2</w:t>
      </w:r>
      <w:r w:rsidR="0063166A">
        <w:rPr>
          <w:rFonts w:ascii="Corbel" w:hAnsi="Corbel"/>
          <w:sz w:val="20"/>
          <w:szCs w:val="20"/>
        </w:rPr>
        <w:t>6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63166A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1A48AEE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6A2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B2C8D4" w14:textId="77777777" w:rsidTr="000C3F42">
        <w:tc>
          <w:tcPr>
            <w:tcW w:w="2694" w:type="dxa"/>
            <w:vAlign w:val="center"/>
          </w:tcPr>
          <w:p w14:paraId="10B3225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383E17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Procesy restrukturyzacji przedsiębiorstw</w:t>
            </w:r>
          </w:p>
        </w:tc>
      </w:tr>
      <w:tr w:rsidR="0085747A" w:rsidRPr="009C54AE" w14:paraId="63D53D3B" w14:textId="77777777" w:rsidTr="000C3F42">
        <w:tc>
          <w:tcPr>
            <w:tcW w:w="2694" w:type="dxa"/>
            <w:vAlign w:val="center"/>
          </w:tcPr>
          <w:p w14:paraId="68CF4A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56CBCC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3F42">
              <w:rPr>
                <w:rFonts w:ascii="Corbel" w:hAnsi="Corbel"/>
                <w:b w:val="0"/>
                <w:sz w:val="24"/>
                <w:szCs w:val="24"/>
              </w:rPr>
              <w:t>E/I/EUB/C-1.5a</w:t>
            </w:r>
          </w:p>
        </w:tc>
      </w:tr>
      <w:tr w:rsidR="0085747A" w:rsidRPr="009C54AE" w14:paraId="3030C5B7" w14:textId="77777777" w:rsidTr="000C3F42">
        <w:tc>
          <w:tcPr>
            <w:tcW w:w="2694" w:type="dxa"/>
            <w:vAlign w:val="center"/>
          </w:tcPr>
          <w:p w14:paraId="069ADE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557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193C7C77" w14:textId="77777777" w:rsidTr="000C3F42">
        <w:tc>
          <w:tcPr>
            <w:tcW w:w="2694" w:type="dxa"/>
            <w:vAlign w:val="center"/>
          </w:tcPr>
          <w:p w14:paraId="5A1DBA6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84A862" w14:textId="79485DB0" w:rsidR="000C3F42" w:rsidRPr="00E04536" w:rsidRDefault="00E26E94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36A7A209" w14:textId="77777777" w:rsidTr="000C3F42">
        <w:tc>
          <w:tcPr>
            <w:tcW w:w="2694" w:type="dxa"/>
            <w:vAlign w:val="center"/>
          </w:tcPr>
          <w:p w14:paraId="407F91EF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0E5A35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5EBE108" w14:textId="77777777" w:rsidTr="000C3F42">
        <w:tc>
          <w:tcPr>
            <w:tcW w:w="2694" w:type="dxa"/>
            <w:vAlign w:val="center"/>
          </w:tcPr>
          <w:p w14:paraId="57FFF3A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3268D1" w14:textId="7DA8B9A1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6E9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3FCBBD" w14:textId="77777777" w:rsidTr="000C3F42">
        <w:tc>
          <w:tcPr>
            <w:tcW w:w="2694" w:type="dxa"/>
            <w:vAlign w:val="center"/>
          </w:tcPr>
          <w:p w14:paraId="5524D8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873D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A353C0F" w14:textId="77777777" w:rsidTr="000C3F42">
        <w:tc>
          <w:tcPr>
            <w:tcW w:w="2694" w:type="dxa"/>
            <w:vAlign w:val="center"/>
          </w:tcPr>
          <w:p w14:paraId="7677DB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2B464F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E8A7E14" w14:textId="77777777" w:rsidTr="000C3F42">
        <w:tc>
          <w:tcPr>
            <w:tcW w:w="2694" w:type="dxa"/>
            <w:vAlign w:val="center"/>
          </w:tcPr>
          <w:p w14:paraId="174DF2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6D4205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FDB238F" w14:textId="77777777" w:rsidTr="000C3F42">
        <w:tc>
          <w:tcPr>
            <w:tcW w:w="2694" w:type="dxa"/>
            <w:vAlign w:val="center"/>
          </w:tcPr>
          <w:p w14:paraId="72138A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C6634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D68143" w14:textId="77777777" w:rsidTr="000C3F42">
        <w:tc>
          <w:tcPr>
            <w:tcW w:w="2694" w:type="dxa"/>
            <w:vAlign w:val="center"/>
          </w:tcPr>
          <w:p w14:paraId="54F0088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840C3F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9E127D9" w14:textId="77777777" w:rsidTr="000C3F42">
        <w:tc>
          <w:tcPr>
            <w:tcW w:w="2694" w:type="dxa"/>
            <w:vAlign w:val="center"/>
          </w:tcPr>
          <w:p w14:paraId="2329BF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3F5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415E030D" w14:textId="77777777" w:rsidTr="000C3F42">
        <w:tc>
          <w:tcPr>
            <w:tcW w:w="2694" w:type="dxa"/>
            <w:vAlign w:val="center"/>
          </w:tcPr>
          <w:p w14:paraId="4DC29E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363A0E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</w:p>
        </w:tc>
      </w:tr>
    </w:tbl>
    <w:p w14:paraId="4EA7ED0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BFA7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7CA6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5BD8CE" w14:textId="77777777" w:rsidTr="5EABC1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07C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1C4F9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B4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C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7CC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56D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62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BAD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F4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6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5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BF3935" w14:textId="77777777" w:rsidTr="5EABC1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2AE9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D8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A420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37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DF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F1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4C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5F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DB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FF48" w14:textId="5DA24B1F" w:rsidR="00015B8F" w:rsidRPr="009C54AE" w:rsidRDefault="5EABC1C9" w:rsidP="5EABC1C9">
            <w:pPr>
              <w:pStyle w:val="centralniewrubryce"/>
              <w:spacing w:before="0" w:after="0"/>
            </w:pPr>
            <w:r w:rsidRPr="5EABC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0142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6ADA0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B18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CF02F6" w14:textId="77777777" w:rsidR="00ED3B7E" w:rsidRPr="004841BF" w:rsidRDefault="00ED3B7E" w:rsidP="00ED3B7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4841BF">
        <w:rPr>
          <w:rStyle w:val="normaltextrun"/>
          <w:rFonts w:ascii="Wingdings" w:eastAsia="Wingdings" w:hAnsi="Wingdings" w:cs="Wingdings"/>
        </w:rPr>
        <w:t></w:t>
      </w:r>
      <w:r w:rsidRPr="004841BF">
        <w:rPr>
          <w:rStyle w:val="normaltextrun"/>
          <w:rFonts w:ascii="Corbel" w:hAnsi="Corbel" w:cs="Segoe UI"/>
        </w:rPr>
        <w:t> </w:t>
      </w:r>
      <w:r w:rsidRPr="004841BF">
        <w:rPr>
          <w:rFonts w:ascii="Corbel" w:hAnsi="Corbel"/>
        </w:rPr>
        <w:t>zajęcia w formie tradycyjnej (lub zdalnie z wykorzystaniem platformy Ms </w:t>
      </w:r>
      <w:r w:rsidRPr="004841BF">
        <w:rPr>
          <w:rStyle w:val="spellingerror"/>
          <w:rFonts w:ascii="Corbel" w:hAnsi="Corbel"/>
        </w:rPr>
        <w:t>Teams)</w:t>
      </w:r>
      <w:r w:rsidRPr="004841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AB1418D" w14:textId="77777777" w:rsidR="00ED3B7E" w:rsidRDefault="00ED3B7E" w:rsidP="00ED3B7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ADAF5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01CD5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2F3CD4" w14:textId="6E888AC0" w:rsidR="009C54AE" w:rsidRDefault="00BF02F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143D49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FBE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3501F807" w14:textId="77777777" w:rsidTr="088C8AF9">
        <w:tc>
          <w:tcPr>
            <w:tcW w:w="9670" w:type="dxa"/>
          </w:tcPr>
          <w:p w14:paraId="584DA00D" w14:textId="49212BF9" w:rsidR="0085747A" w:rsidRPr="009C54AE" w:rsidRDefault="002F0AA5" w:rsidP="088C8A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88C8AF9">
              <w:rPr>
                <w:rFonts w:ascii="Corbel" w:hAnsi="Corbel"/>
                <w:b w:val="0"/>
                <w:smallCaps w:val="0"/>
                <w:color w:val="000000" w:themeColor="text1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2794EE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82E33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53497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3517B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DBB3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0FB8ABD2" w14:textId="77777777" w:rsidTr="00F47E2E">
        <w:tc>
          <w:tcPr>
            <w:tcW w:w="845" w:type="dxa"/>
            <w:vAlign w:val="center"/>
          </w:tcPr>
          <w:p w14:paraId="1F6EFA0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7F7A3E65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36A77BC3" w14:textId="77777777" w:rsidTr="00F47E2E">
        <w:tc>
          <w:tcPr>
            <w:tcW w:w="845" w:type="dxa"/>
            <w:vAlign w:val="center"/>
          </w:tcPr>
          <w:p w14:paraId="3AA445F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B1D1B2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4A046272" w14:textId="77777777" w:rsidTr="00F47E2E">
        <w:tc>
          <w:tcPr>
            <w:tcW w:w="845" w:type="dxa"/>
            <w:vAlign w:val="center"/>
          </w:tcPr>
          <w:p w14:paraId="5243C473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CD45D1A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5418B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9190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15DB6A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5F1C43B" w14:textId="77777777" w:rsidTr="638F8356">
        <w:tc>
          <w:tcPr>
            <w:tcW w:w="1681" w:type="dxa"/>
            <w:vAlign w:val="center"/>
          </w:tcPr>
          <w:p w14:paraId="533417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087C0D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FD99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30991BA1" w14:textId="77777777" w:rsidTr="638F8356">
        <w:tc>
          <w:tcPr>
            <w:tcW w:w="1681" w:type="dxa"/>
          </w:tcPr>
          <w:p w14:paraId="7701C26E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98CDC3E" w14:textId="65EAFF37" w:rsidR="002F0AA5" w:rsidRPr="009C54AE" w:rsidRDefault="002F0AA5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Zna i rozumie istotę oraz zasady funkcjonowania finansów przedsiębiorstw, a także procesy zachodzące w organizacjach gospodarczych i konsekwencje podejmowanych przez nie decyzji.</w:t>
            </w:r>
          </w:p>
        </w:tc>
        <w:tc>
          <w:tcPr>
            <w:tcW w:w="1865" w:type="dxa"/>
          </w:tcPr>
          <w:p w14:paraId="4BE9E7C0" w14:textId="77777777" w:rsidR="002F0AA5" w:rsidRPr="0052040B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676C978D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6</w:t>
            </w:r>
          </w:p>
          <w:p w14:paraId="4BFEDE27" w14:textId="77777777" w:rsidR="00A571A3" w:rsidRPr="0052040B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0B9D6785" w14:textId="77777777" w:rsidR="002F0AA5" w:rsidRPr="0086205A" w:rsidRDefault="002F0AA5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14E84C1" w14:textId="77777777" w:rsidTr="638F8356">
        <w:tc>
          <w:tcPr>
            <w:tcW w:w="1681" w:type="dxa"/>
          </w:tcPr>
          <w:p w14:paraId="7CC5BFCF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5C5D9D" w14:textId="3DB9CE38" w:rsidR="00A571A3" w:rsidRPr="001D2387" w:rsidRDefault="0EDC746A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A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naliz</w:t>
            </w:r>
            <w:r w:rsidR="0009E5F5" w:rsidRPr="088C8AF9">
              <w:rPr>
                <w:rFonts w:ascii="Corbel" w:hAnsi="Corbel"/>
                <w:b w:val="0"/>
                <w:smallCaps w:val="0"/>
              </w:rPr>
              <w:t xml:space="preserve">uje 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przyczyny i przebieg zjawisk społeczno-ekonomicznych determinujących sytuację ekonomiczno-finansową przedsiębiorstwa oraz identyfikować potencjalne zjawiska zagrażające organizacji w zmiennym otoczeniu i ocenić ich wpływ na organizację.</w:t>
            </w:r>
          </w:p>
        </w:tc>
        <w:tc>
          <w:tcPr>
            <w:tcW w:w="1865" w:type="dxa"/>
          </w:tcPr>
          <w:p w14:paraId="77801BC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08B6E05D" w14:textId="77777777" w:rsidR="00A571A3" w:rsidRPr="00853CAD" w:rsidRDefault="7B9598B8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K_U03</w:t>
            </w:r>
          </w:p>
          <w:p w14:paraId="4F88771D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D71AB94" w14:textId="77777777" w:rsidTr="638F8356">
        <w:tc>
          <w:tcPr>
            <w:tcW w:w="1681" w:type="dxa"/>
          </w:tcPr>
          <w:p w14:paraId="7C47A532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3995B22" w14:textId="1218DA53" w:rsidR="00A571A3" w:rsidRPr="0086205A" w:rsidRDefault="4845EA3F" w:rsidP="638F83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8F8356">
              <w:rPr>
                <w:rFonts w:ascii="Corbel" w:hAnsi="Corbel"/>
                <w:b w:val="0"/>
                <w:smallCaps w:val="0"/>
              </w:rPr>
              <w:t>P</w:t>
            </w:r>
            <w:r w:rsidR="06476846" w:rsidRPr="638F8356">
              <w:rPr>
                <w:rFonts w:ascii="Corbel" w:hAnsi="Corbel"/>
                <w:b w:val="0"/>
                <w:smallCaps w:val="0"/>
              </w:rPr>
              <w:t xml:space="preserve">lanuje i organizuje pracę indywidualną oraz w </w:t>
            </w:r>
            <w:r w:rsidR="128CD531" w:rsidRPr="638F8356">
              <w:rPr>
                <w:rFonts w:ascii="Corbel" w:hAnsi="Corbel"/>
                <w:b w:val="0"/>
                <w:smallCaps w:val="0"/>
              </w:rPr>
              <w:t>z</w:t>
            </w:r>
            <w:r w:rsidR="06476846" w:rsidRPr="638F8356">
              <w:rPr>
                <w:rFonts w:ascii="Corbel" w:hAnsi="Corbel"/>
                <w:b w:val="0"/>
                <w:smallCaps w:val="0"/>
              </w:rPr>
              <w:t>espole</w:t>
            </w:r>
            <w:r w:rsidR="696C83AD" w:rsidRPr="638F8356">
              <w:rPr>
                <w:rFonts w:ascii="Corbel" w:hAnsi="Corbel"/>
                <w:b w:val="0"/>
                <w:smallCaps w:val="0"/>
              </w:rPr>
              <w:t>.</w:t>
            </w:r>
            <w:r w:rsidR="5A4E8663" w:rsidRPr="638F83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51146D5" w:rsidRPr="638F8356">
              <w:rPr>
                <w:rFonts w:ascii="Corbel" w:hAnsi="Corbel"/>
                <w:b w:val="0"/>
                <w:smallCaps w:val="0"/>
              </w:rPr>
              <w:t>D</w:t>
            </w:r>
            <w:r w:rsidR="5A4E8663" w:rsidRPr="638F8356">
              <w:rPr>
                <w:rFonts w:ascii="Corbel" w:hAnsi="Corbel"/>
                <w:b w:val="0"/>
                <w:smallCaps w:val="0"/>
              </w:rPr>
              <w:t>obiera metody i narzędzia do realizacji badania, analizuje i prezentuje wyniki badań</w:t>
            </w:r>
            <w:r w:rsidR="74957D66" w:rsidRPr="638F8356">
              <w:rPr>
                <w:rFonts w:ascii="Corbel" w:hAnsi="Corbel"/>
                <w:b w:val="0"/>
                <w:smallCaps w:val="0"/>
              </w:rPr>
              <w:t xml:space="preserve"> z wykorzystaniem technik</w:t>
            </w:r>
            <w:r w:rsidR="635D194A" w:rsidRPr="638F8356">
              <w:rPr>
                <w:rFonts w:ascii="Corbel" w:hAnsi="Corbel"/>
                <w:b w:val="0"/>
                <w:smallCaps w:val="0"/>
              </w:rPr>
              <w:t xml:space="preserve"> m</w:t>
            </w:r>
            <w:r w:rsidR="74957D66" w:rsidRPr="638F8356">
              <w:rPr>
                <w:rFonts w:ascii="Corbel" w:hAnsi="Corbel"/>
                <w:b w:val="0"/>
                <w:smallCaps w:val="0"/>
              </w:rPr>
              <w:t>ultimedialnych</w:t>
            </w:r>
            <w:r w:rsidR="635D194A" w:rsidRPr="638F8356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19CC350B" w14:textId="77777777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K_U08</w:t>
            </w:r>
          </w:p>
          <w:p w14:paraId="1D4598B5" w14:textId="1533B68A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K_U10</w:t>
            </w:r>
          </w:p>
          <w:p w14:paraId="2E7464AB" w14:textId="77777777" w:rsidR="003B684A" w:rsidRDefault="003B684A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K_U11</w:t>
            </w:r>
          </w:p>
          <w:p w14:paraId="6F669511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1CD037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E3D8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7756A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44CD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5ABBB0" w14:textId="77777777" w:rsidTr="00FD3233">
        <w:tc>
          <w:tcPr>
            <w:tcW w:w="9520" w:type="dxa"/>
          </w:tcPr>
          <w:p w14:paraId="488E04C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33" w:rsidRPr="009C54AE" w14:paraId="2FB19696" w14:textId="77777777" w:rsidTr="00FD3233">
        <w:tc>
          <w:tcPr>
            <w:tcW w:w="9520" w:type="dxa"/>
          </w:tcPr>
          <w:p w14:paraId="32DEFD8B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Wewnętrzne i zewnętrzne uwarunkowania funkcjonowania przedsiębiorstwa ze wskazaniem czynników kryzysogennych.</w:t>
            </w:r>
          </w:p>
        </w:tc>
      </w:tr>
      <w:tr w:rsidR="00FD3233" w:rsidRPr="009C54AE" w14:paraId="2D68BA7E" w14:textId="77777777" w:rsidTr="00FD3233">
        <w:tc>
          <w:tcPr>
            <w:tcW w:w="9520" w:type="dxa"/>
          </w:tcPr>
          <w:p w14:paraId="4AEAD135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1FF">
              <w:rPr>
                <w:rFonts w:ascii="Corbel" w:hAnsi="Corbel"/>
                <w:sz w:val="24"/>
                <w:szCs w:val="24"/>
              </w:rPr>
              <w:t>Kryzys przedsiębiorstwa – istota, przyczyny i skutki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Rola zmian w zarządzaniu rozwojem </w:t>
            </w:r>
            <w:r>
              <w:rPr>
                <w:rFonts w:ascii="Corbel" w:hAnsi="Corbel"/>
                <w:sz w:val="24"/>
                <w:szCs w:val="24"/>
              </w:rPr>
              <w:t>przedsiębiorstwa</w:t>
            </w:r>
            <w:r w:rsidRPr="00010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67AC0C37" w14:textId="77777777" w:rsidTr="00FD3233">
        <w:tc>
          <w:tcPr>
            <w:tcW w:w="9520" w:type="dxa"/>
          </w:tcPr>
          <w:p w14:paraId="25C73E41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Niepewność funkcjonowania przedsiębiorstw. Problem upadłości przedsiębiorstw w polskiej gospodarce.</w:t>
            </w:r>
          </w:p>
        </w:tc>
      </w:tr>
      <w:tr w:rsidR="00FD3233" w:rsidRPr="009C54AE" w14:paraId="77FF2E19" w14:textId="77777777" w:rsidTr="00FD3233">
        <w:tc>
          <w:tcPr>
            <w:tcW w:w="9520" w:type="dxa"/>
          </w:tcPr>
          <w:p w14:paraId="4E5D9A8F" w14:textId="77777777" w:rsidR="00FD3233" w:rsidRPr="0086205A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Proces r</w:t>
            </w:r>
            <w:r w:rsidRPr="00010692">
              <w:rPr>
                <w:rFonts w:ascii="Corbel" w:hAnsi="Corbel"/>
                <w:sz w:val="24"/>
                <w:szCs w:val="24"/>
              </w:rPr>
              <w:t>estrukturyzacj</w:t>
            </w:r>
            <w:r>
              <w:rPr>
                <w:rFonts w:ascii="Corbel" w:hAnsi="Corbel"/>
                <w:sz w:val="24"/>
                <w:szCs w:val="24"/>
              </w:rPr>
              <w:t xml:space="preserve">i – </w:t>
            </w:r>
            <w:r w:rsidRPr="00010692">
              <w:rPr>
                <w:rFonts w:ascii="Corbel" w:hAnsi="Corbel"/>
                <w:sz w:val="24"/>
                <w:szCs w:val="24"/>
              </w:rPr>
              <w:t>istota, cele, typologia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 etapy, program restrukturyzacji.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D3233" w:rsidRPr="009C54AE" w14:paraId="57B087AE" w14:textId="77777777" w:rsidTr="00FD3233">
        <w:tc>
          <w:tcPr>
            <w:tcW w:w="9520" w:type="dxa"/>
          </w:tcPr>
          <w:p w14:paraId="1398603C" w14:textId="77777777" w:rsidR="00FD3233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62308">
              <w:rPr>
                <w:rFonts w:ascii="Corbel" w:hAnsi="Corbel"/>
                <w:sz w:val="24"/>
                <w:szCs w:val="24"/>
              </w:rPr>
              <w:t>Interesariusze procesów restrukturyzacji przedsiębiorstwa</w:t>
            </w:r>
          </w:p>
        </w:tc>
      </w:tr>
      <w:tr w:rsidR="00FD3233" w:rsidRPr="009C54AE" w14:paraId="28BC58D5" w14:textId="77777777" w:rsidTr="00FD3233">
        <w:tc>
          <w:tcPr>
            <w:tcW w:w="9520" w:type="dxa"/>
          </w:tcPr>
          <w:p w14:paraId="2A520CA8" w14:textId="77777777" w:rsidR="00FD3233" w:rsidRDefault="00FD3233" w:rsidP="00FD3233">
            <w:pPr>
              <w:pStyle w:val="Akapitzlist"/>
              <w:spacing w:after="0" w:line="240" w:lineRule="auto"/>
              <w:ind w:left="0"/>
            </w:pPr>
            <w:r w:rsidRPr="00101497">
              <w:rPr>
                <w:rFonts w:ascii="Corbel" w:hAnsi="Corbel"/>
                <w:sz w:val="24"/>
                <w:szCs w:val="24"/>
              </w:rPr>
              <w:t>Cele i działania w ramach restrukturyzacji naprawczej.</w:t>
            </w:r>
          </w:p>
        </w:tc>
      </w:tr>
      <w:tr w:rsidR="00FD3233" w:rsidRPr="009C54AE" w14:paraId="4D42639D" w14:textId="77777777" w:rsidTr="00FD3233">
        <w:tc>
          <w:tcPr>
            <w:tcW w:w="9520" w:type="dxa"/>
          </w:tcPr>
          <w:p w14:paraId="5CA8A803" w14:textId="77777777" w:rsidR="00FD3233" w:rsidRPr="00101497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instrumenty restrukturyzacji rozwojowej.</w:t>
            </w:r>
          </w:p>
        </w:tc>
      </w:tr>
      <w:tr w:rsidR="00FD3233" w:rsidRPr="009C54AE" w14:paraId="6918044F" w14:textId="77777777" w:rsidTr="00FD3233">
        <w:tc>
          <w:tcPr>
            <w:tcW w:w="9520" w:type="dxa"/>
          </w:tcPr>
          <w:p w14:paraId="06F466CA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16D4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</w:t>
            </w:r>
            <w:r>
              <w:rPr>
                <w:rFonts w:ascii="Corbel" w:hAnsi="Corbel"/>
                <w:sz w:val="24"/>
                <w:szCs w:val="24"/>
              </w:rPr>
              <w:t>. D</w:t>
            </w:r>
            <w:r w:rsidRPr="007616D4">
              <w:rPr>
                <w:rFonts w:ascii="Corbel" w:hAnsi="Corbel"/>
                <w:sz w:val="24"/>
                <w:szCs w:val="24"/>
              </w:rPr>
              <w:t>ziałania restrukturyzacyjne w perspektywie krótko- i długoterminowej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5B8C4B53" w14:textId="77777777" w:rsidTr="00FD3233">
        <w:tc>
          <w:tcPr>
            <w:tcW w:w="9520" w:type="dxa"/>
          </w:tcPr>
          <w:p w14:paraId="596A3BFD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</w:t>
            </w:r>
            <w:r>
              <w:rPr>
                <w:rFonts w:ascii="Corbel" w:hAnsi="Corbel"/>
                <w:sz w:val="24"/>
                <w:szCs w:val="24"/>
              </w:rPr>
              <w:t xml:space="preserve">oceny kondycji ekonomiczno-finansowej oraz </w:t>
            </w:r>
            <w:r w:rsidRPr="000F04CE">
              <w:rPr>
                <w:rFonts w:ascii="Corbel" w:hAnsi="Corbel"/>
                <w:sz w:val="24"/>
                <w:szCs w:val="24"/>
              </w:rPr>
              <w:t>identyfikacji zagrożenia upadłością przedsiębiorstwa.</w:t>
            </w:r>
          </w:p>
        </w:tc>
      </w:tr>
      <w:tr w:rsidR="00FD3233" w:rsidRPr="009C54AE" w14:paraId="1FD7D1C3" w14:textId="77777777" w:rsidTr="00FD3233">
        <w:tc>
          <w:tcPr>
            <w:tcW w:w="9520" w:type="dxa"/>
          </w:tcPr>
          <w:p w14:paraId="30329701" w14:textId="77777777" w:rsidR="00FD3233" w:rsidRPr="000F04C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Restrukturyzacja przedsiębiorstw w polskiej praktyce gospodarczej. </w:t>
            </w:r>
            <w:r>
              <w:rPr>
                <w:rFonts w:ascii="Corbel" w:hAnsi="Corbel"/>
                <w:sz w:val="24"/>
                <w:szCs w:val="24"/>
              </w:rPr>
              <w:t xml:space="preserve">Ocena barier i </w:t>
            </w:r>
            <w:r w:rsidRPr="000F04CE">
              <w:rPr>
                <w:rFonts w:ascii="Corbel" w:hAnsi="Corbel"/>
                <w:sz w:val="24"/>
                <w:szCs w:val="24"/>
              </w:rPr>
              <w:t>korzyści związanych z procesem restrukturyzacji przedsiębiorstwa - studia przypadków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596FB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48EE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F1AA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B88DF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524E90E7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19C91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744ECD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3E10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015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69A6EF6" w14:textId="77777777" w:rsidTr="001101F0">
        <w:tc>
          <w:tcPr>
            <w:tcW w:w="1962" w:type="dxa"/>
            <w:vAlign w:val="center"/>
          </w:tcPr>
          <w:p w14:paraId="304E96B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F90F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E4ACF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1CC96F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C73DC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9C54AE" w14:paraId="15CB2602" w14:textId="77777777" w:rsidTr="001101F0">
        <w:tc>
          <w:tcPr>
            <w:tcW w:w="1962" w:type="dxa"/>
          </w:tcPr>
          <w:p w14:paraId="0D9FA185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004301A" w14:textId="4851670A" w:rsidR="001101F0" w:rsidRPr="00603281" w:rsidRDefault="00BF02F8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</w:t>
            </w:r>
            <w:r w:rsidR="00110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B6258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F0766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9C54AE" w14:paraId="186F5DC1" w14:textId="77777777" w:rsidTr="001101F0">
        <w:tc>
          <w:tcPr>
            <w:tcW w:w="1962" w:type="dxa"/>
          </w:tcPr>
          <w:p w14:paraId="2D7DCC68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E1775AA" w14:textId="70938DA6" w:rsidR="001101F0" w:rsidRPr="00603281" w:rsidRDefault="00BF02F8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</w:t>
            </w:r>
            <w:r w:rsidR="00110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rozwiązywanie zadań, 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09EA53" w14:textId="77777777" w:rsidR="001101F0" w:rsidRPr="00603281" w:rsidRDefault="005F0766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9C54AE" w14:paraId="4C6BED97" w14:textId="77777777" w:rsidTr="001101F0">
        <w:tc>
          <w:tcPr>
            <w:tcW w:w="1962" w:type="dxa"/>
          </w:tcPr>
          <w:p w14:paraId="036C624D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003C563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BB8679E" w14:textId="77777777" w:rsidR="001101F0" w:rsidRPr="00603281" w:rsidRDefault="005F0766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6386A7D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2228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15432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D9B69F" w14:textId="77777777" w:rsidTr="088C8AF9">
        <w:tc>
          <w:tcPr>
            <w:tcW w:w="9670" w:type="dxa"/>
          </w:tcPr>
          <w:p w14:paraId="57E0703F" w14:textId="443461E4" w:rsidR="0085747A" w:rsidRPr="009C54AE" w:rsidRDefault="370D77D1" w:rsidP="00ED3B7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  <w:r w:rsidR="00BF02F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egzamin</w:t>
            </w:r>
          </w:p>
          <w:p w14:paraId="0B310E02" w14:textId="392D2D8C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073027DC" w14:textId="619CCB18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73531583" w14:textId="0B3A6CCF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580937A3" w14:textId="09B59102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09AAB0D6" w14:textId="69E6D0F3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2CD6111" w14:textId="463F8559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CAF6135" w14:textId="05A7848B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CE1CF46" w14:textId="694AE138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43FF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9CD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1498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461A32" w14:textId="77777777" w:rsidTr="5EABC1C9">
        <w:tc>
          <w:tcPr>
            <w:tcW w:w="4902" w:type="dxa"/>
            <w:vAlign w:val="center"/>
          </w:tcPr>
          <w:p w14:paraId="0E34B8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7998312" w14:textId="4CE6460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6E9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571FC397" w14:textId="77777777" w:rsidTr="5EABC1C9">
        <w:tc>
          <w:tcPr>
            <w:tcW w:w="4902" w:type="dxa"/>
          </w:tcPr>
          <w:p w14:paraId="5767F1C0" w14:textId="77BCEF48" w:rsidR="001F65B4" w:rsidRPr="009C54AE" w:rsidRDefault="001F65B4" w:rsidP="001859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9B24577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F65B4" w:rsidRPr="009C54AE" w14:paraId="7A4EE5BC" w14:textId="77777777" w:rsidTr="5EABC1C9">
        <w:tc>
          <w:tcPr>
            <w:tcW w:w="4902" w:type="dxa"/>
          </w:tcPr>
          <w:p w14:paraId="789F5E21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EB15D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9B2C57C" w14:textId="3A8F4616" w:rsidR="001F65B4" w:rsidRPr="009C54AE" w:rsidRDefault="5EABC1C9" w:rsidP="5EABC1C9">
            <w:pPr>
              <w:pStyle w:val="Akapitzlist"/>
              <w:spacing w:after="0" w:line="240" w:lineRule="auto"/>
              <w:ind w:left="0"/>
              <w:jc w:val="center"/>
            </w:pPr>
            <w:r w:rsidRPr="5EABC1C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F65B4" w:rsidRPr="009C54AE" w14:paraId="5EA85A22" w14:textId="77777777" w:rsidTr="5EABC1C9">
        <w:tc>
          <w:tcPr>
            <w:tcW w:w="4902" w:type="dxa"/>
          </w:tcPr>
          <w:p w14:paraId="3424B157" w14:textId="4350D40B" w:rsidR="001F65B4" w:rsidRPr="009C54AE" w:rsidRDefault="001F65B4" w:rsidP="00ED3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D3B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EB41C23" w14:textId="07DCA59B" w:rsidR="001F65B4" w:rsidRPr="009C54AE" w:rsidRDefault="5EABC1C9" w:rsidP="5EABC1C9">
            <w:pPr>
              <w:pStyle w:val="Akapitzlist"/>
              <w:spacing w:after="0" w:line="240" w:lineRule="auto"/>
              <w:ind w:left="0"/>
              <w:jc w:val="center"/>
            </w:pPr>
            <w:r w:rsidRPr="5EABC1C9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1F65B4" w:rsidRPr="009C54AE" w14:paraId="723026CF" w14:textId="77777777" w:rsidTr="5EABC1C9">
        <w:tc>
          <w:tcPr>
            <w:tcW w:w="4902" w:type="dxa"/>
          </w:tcPr>
          <w:p w14:paraId="7B96A815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BB36BF" w14:textId="269ED115" w:rsidR="001F65B4" w:rsidRPr="001F65B4" w:rsidRDefault="5EABC1C9" w:rsidP="5EABC1C9">
            <w:pPr>
              <w:pStyle w:val="Akapitzlist"/>
              <w:spacing w:after="0" w:line="240" w:lineRule="auto"/>
              <w:ind w:left="0"/>
              <w:jc w:val="center"/>
            </w:pPr>
            <w:r w:rsidRPr="5EABC1C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E17E9A7" w14:textId="77777777" w:rsidTr="5EABC1C9">
        <w:tc>
          <w:tcPr>
            <w:tcW w:w="4902" w:type="dxa"/>
          </w:tcPr>
          <w:p w14:paraId="3C4DC2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E38A4D3" w14:textId="59D613F0" w:rsidR="0085747A" w:rsidRPr="009C54AE" w:rsidRDefault="5EABC1C9" w:rsidP="5EABC1C9">
            <w:pPr>
              <w:pStyle w:val="Akapitzlist"/>
              <w:spacing w:after="0" w:line="240" w:lineRule="auto"/>
              <w:ind w:left="0"/>
              <w:jc w:val="center"/>
            </w:pPr>
            <w:r w:rsidRPr="5EABC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66B6B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0B0AA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A43B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9600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34AFC80" w14:textId="77777777" w:rsidTr="00E26E94">
        <w:trPr>
          <w:trHeight w:val="397"/>
        </w:trPr>
        <w:tc>
          <w:tcPr>
            <w:tcW w:w="2359" w:type="pct"/>
          </w:tcPr>
          <w:p w14:paraId="2CB086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1798BB" w14:textId="2F0242F1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E758A9" w14:textId="77777777" w:rsidTr="00E26E94">
        <w:trPr>
          <w:trHeight w:val="397"/>
        </w:trPr>
        <w:tc>
          <w:tcPr>
            <w:tcW w:w="2359" w:type="pct"/>
          </w:tcPr>
          <w:p w14:paraId="0EC587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AF2D522" w14:textId="04CED7C5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641270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833D5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1D602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B3DF58E" w14:textId="77777777" w:rsidTr="00E26E94">
        <w:trPr>
          <w:trHeight w:val="397"/>
        </w:trPr>
        <w:tc>
          <w:tcPr>
            <w:tcW w:w="5000" w:type="pct"/>
          </w:tcPr>
          <w:p w14:paraId="4A255AA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13098A" w14:textId="77777777" w:rsidR="00857428" w:rsidRPr="003D3292" w:rsidRDefault="009F7BA1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Borowiecki R., Wysłocka E., Analiza ekonomiczna i ocena ekspercka w procesie restrukturyzacji przedsiębiorstw, Difin, Warszawa 2012.</w:t>
            </w:r>
          </w:p>
          <w:p w14:paraId="7361C34E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088E6ED1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407D5E8C" w14:textId="77777777" w:rsidTr="00E26E94">
        <w:trPr>
          <w:trHeight w:val="397"/>
        </w:trPr>
        <w:tc>
          <w:tcPr>
            <w:tcW w:w="5000" w:type="pct"/>
          </w:tcPr>
          <w:p w14:paraId="73023A2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7EB846" w14:textId="77777777" w:rsidR="009F7BA1" w:rsidRPr="004C0D1A" w:rsidRDefault="009F7BA1" w:rsidP="009F7BA1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 A., Procesy restrukturyzacji warunkiem poprawy konkurencyjności przedsiębiorstwa, Difin, Warszawa 2010.</w:t>
            </w:r>
          </w:p>
          <w:p w14:paraId="13702CE0" w14:textId="77777777" w:rsidR="009F7BA1" w:rsidRPr="003D3292" w:rsidRDefault="009F7BA1" w:rsidP="00A432CF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1763FE0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4A109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4BD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0C06E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49553" w14:textId="77777777" w:rsidR="003E21A6" w:rsidRDefault="003E21A6" w:rsidP="00C16ABF">
      <w:pPr>
        <w:spacing w:after="0" w:line="240" w:lineRule="auto"/>
      </w:pPr>
      <w:r>
        <w:separator/>
      </w:r>
    </w:p>
  </w:endnote>
  <w:endnote w:type="continuationSeparator" w:id="0">
    <w:p w14:paraId="0DD0DE42" w14:textId="77777777" w:rsidR="003E21A6" w:rsidRDefault="003E21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692FB" w14:textId="77777777" w:rsidR="003E21A6" w:rsidRDefault="003E21A6" w:rsidP="00C16ABF">
      <w:pPr>
        <w:spacing w:after="0" w:line="240" w:lineRule="auto"/>
      </w:pPr>
      <w:r>
        <w:separator/>
      </w:r>
    </w:p>
  </w:footnote>
  <w:footnote w:type="continuationSeparator" w:id="0">
    <w:p w14:paraId="4F0EF944" w14:textId="77777777" w:rsidR="003E21A6" w:rsidRDefault="003E21A6" w:rsidP="00C16ABF">
      <w:pPr>
        <w:spacing w:after="0" w:line="240" w:lineRule="auto"/>
      </w:pPr>
      <w:r>
        <w:continuationSeparator/>
      </w:r>
    </w:p>
  </w:footnote>
  <w:footnote w:id="1">
    <w:p w14:paraId="68B6CB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332C67AE"/>
    <w:multiLevelType w:val="hybridMultilevel"/>
    <w:tmpl w:val="8828F73E"/>
    <w:lvl w:ilvl="0" w:tplc="A07E7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B6AFF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4E25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A81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AE37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761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9A9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1A36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7E28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E5F5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2B10"/>
    <w:rsid w:val="00124BFF"/>
    <w:rsid w:val="00125313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B73"/>
    <w:rsid w:val="0017512A"/>
    <w:rsid w:val="00176083"/>
    <w:rsid w:val="00185906"/>
    <w:rsid w:val="00192F37"/>
    <w:rsid w:val="001A63AC"/>
    <w:rsid w:val="001A70D2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719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4FA"/>
    <w:rsid w:val="003B684A"/>
    <w:rsid w:val="003C0BAE"/>
    <w:rsid w:val="003D18A9"/>
    <w:rsid w:val="003D3292"/>
    <w:rsid w:val="003D6CE2"/>
    <w:rsid w:val="003E1941"/>
    <w:rsid w:val="003E21A6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1BF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166A"/>
    <w:rsid w:val="00647FA8"/>
    <w:rsid w:val="00650C5F"/>
    <w:rsid w:val="00654934"/>
    <w:rsid w:val="006620D9"/>
    <w:rsid w:val="00671958"/>
    <w:rsid w:val="00675843"/>
    <w:rsid w:val="00696477"/>
    <w:rsid w:val="006A4A4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1B7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6EEA"/>
    <w:rsid w:val="0090673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D74"/>
    <w:rsid w:val="00B21CD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02F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D4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536"/>
    <w:rsid w:val="00E129B8"/>
    <w:rsid w:val="00E21E7D"/>
    <w:rsid w:val="00E22FBC"/>
    <w:rsid w:val="00E24BF5"/>
    <w:rsid w:val="00E25338"/>
    <w:rsid w:val="00E26E94"/>
    <w:rsid w:val="00E51E44"/>
    <w:rsid w:val="00E63348"/>
    <w:rsid w:val="00E661B9"/>
    <w:rsid w:val="00E742AA"/>
    <w:rsid w:val="00E77E88"/>
    <w:rsid w:val="00E8107D"/>
    <w:rsid w:val="00E85EF2"/>
    <w:rsid w:val="00E960BB"/>
    <w:rsid w:val="00EA2074"/>
    <w:rsid w:val="00EA4832"/>
    <w:rsid w:val="00EA4E9D"/>
    <w:rsid w:val="00EC4899"/>
    <w:rsid w:val="00ED03AB"/>
    <w:rsid w:val="00ED32D2"/>
    <w:rsid w:val="00ED3B7E"/>
    <w:rsid w:val="00EE32DE"/>
    <w:rsid w:val="00EE5457"/>
    <w:rsid w:val="00F070AB"/>
    <w:rsid w:val="00F17567"/>
    <w:rsid w:val="00F175D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6476846"/>
    <w:rsid w:val="088C8AF9"/>
    <w:rsid w:val="0EDC746A"/>
    <w:rsid w:val="128CD531"/>
    <w:rsid w:val="15430ACE"/>
    <w:rsid w:val="1549F5B6"/>
    <w:rsid w:val="27DE7465"/>
    <w:rsid w:val="3421CFB3"/>
    <w:rsid w:val="346FE749"/>
    <w:rsid w:val="349E2EF3"/>
    <w:rsid w:val="351146D5"/>
    <w:rsid w:val="370D77D1"/>
    <w:rsid w:val="38E85B22"/>
    <w:rsid w:val="3DB3EF67"/>
    <w:rsid w:val="44CEC614"/>
    <w:rsid w:val="4845EA3F"/>
    <w:rsid w:val="50F855FA"/>
    <w:rsid w:val="5294265B"/>
    <w:rsid w:val="53E7EFFF"/>
    <w:rsid w:val="542FF6BC"/>
    <w:rsid w:val="5767977E"/>
    <w:rsid w:val="5A4E8663"/>
    <w:rsid w:val="5BEC2CE9"/>
    <w:rsid w:val="5EABC1C9"/>
    <w:rsid w:val="62E72042"/>
    <w:rsid w:val="635D194A"/>
    <w:rsid w:val="638F8356"/>
    <w:rsid w:val="66BC857D"/>
    <w:rsid w:val="696C83AD"/>
    <w:rsid w:val="74957D66"/>
    <w:rsid w:val="7B9598B8"/>
    <w:rsid w:val="7D49D851"/>
    <w:rsid w:val="7DA9C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0CF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D3B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D3B7E"/>
  </w:style>
  <w:style w:type="character" w:customStyle="1" w:styleId="spellingerror">
    <w:name w:val="spellingerror"/>
    <w:basedOn w:val="Domylnaczcionkaakapitu"/>
    <w:rsid w:val="00ED3B7E"/>
  </w:style>
  <w:style w:type="character" w:customStyle="1" w:styleId="eop">
    <w:name w:val="eop"/>
    <w:basedOn w:val="Domylnaczcionkaakapitu"/>
    <w:rsid w:val="00ED3B7E"/>
  </w:style>
  <w:style w:type="character" w:styleId="Odwoaniedokomentarza">
    <w:name w:val="annotation reference"/>
    <w:basedOn w:val="Domylnaczcionkaakapitu"/>
    <w:uiPriority w:val="99"/>
    <w:semiHidden/>
    <w:unhideWhenUsed/>
    <w:rsid w:val="00174B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4B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4B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4B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4B7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ADF06-66D5-49E7-97CB-A1A53C7311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407EF9-965A-47B7-A94B-970E60541E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633D32-2FC7-4519-BD17-24819E3DDF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F4CF1E-0F59-45B2-914D-DFB42BC4F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967</Words>
  <Characters>5807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2020-10-26T09:21:00Z</dcterms:created>
  <dcterms:modified xsi:type="dcterms:W3CDTF">2024-07-12T09:01:00Z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