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4E59F4" w14:textId="77777777" w:rsidR="006E5D65" w:rsidRPr="00E960BB" w:rsidRDefault="00CD6897" w:rsidP="002D3375">
      <w:pPr>
        <w:spacing w:line="240" w:lineRule="auto"/>
        <w:jc w:val="right"/>
        <w:rPr>
          <w:rFonts w:ascii="Corbel" w:hAnsi="Corbel"/>
          <w:bCs/>
          <w:i/>
        </w:rPr>
      </w:pP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>
        <w:rPr>
          <w:rFonts w:ascii="Times New Roman" w:hAnsi="Times New Roman"/>
          <w:b/>
          <w:bCs/>
        </w:rPr>
        <w:tab/>
      </w:r>
      <w:r w:rsidR="00D8678B" w:rsidRPr="00E960BB">
        <w:rPr>
          <w:rFonts w:ascii="Corbel" w:hAnsi="Corbel"/>
          <w:bCs/>
          <w:i/>
        </w:rPr>
        <w:t xml:space="preserve">Załącznik nr </w:t>
      </w:r>
      <w:r w:rsidR="006F31E2" w:rsidRPr="00E960BB">
        <w:rPr>
          <w:rFonts w:ascii="Corbel" w:hAnsi="Corbel"/>
          <w:bCs/>
          <w:i/>
        </w:rPr>
        <w:t>1.5</w:t>
      </w:r>
      <w:r w:rsidR="00D8678B" w:rsidRPr="00E960BB">
        <w:rPr>
          <w:rFonts w:ascii="Corbel" w:hAnsi="Corbel"/>
          <w:bCs/>
          <w:i/>
        </w:rPr>
        <w:t xml:space="preserve"> do Zarządzenia</w:t>
      </w:r>
      <w:r w:rsidR="002A22BF" w:rsidRPr="00E960BB">
        <w:rPr>
          <w:rFonts w:ascii="Corbel" w:hAnsi="Corbel"/>
          <w:bCs/>
          <w:i/>
        </w:rPr>
        <w:t xml:space="preserve"> Rektora UR </w:t>
      </w:r>
      <w:r w:rsidRPr="00E960BB">
        <w:rPr>
          <w:rFonts w:ascii="Corbel" w:hAnsi="Corbel"/>
          <w:bCs/>
          <w:i/>
        </w:rPr>
        <w:t xml:space="preserve"> nr </w:t>
      </w:r>
      <w:r w:rsidR="00F17567" w:rsidRPr="00E960BB">
        <w:rPr>
          <w:rFonts w:ascii="Corbel" w:hAnsi="Corbel"/>
          <w:bCs/>
          <w:i/>
        </w:rPr>
        <w:t>12/2019</w:t>
      </w:r>
    </w:p>
    <w:p w14:paraId="598A8AA9" w14:textId="77777777" w:rsidR="0085747A" w:rsidRPr="009C54AE" w:rsidRDefault="0085747A" w:rsidP="009C54AE">
      <w:pPr>
        <w:spacing w:after="0" w:line="240" w:lineRule="auto"/>
        <w:jc w:val="center"/>
        <w:rPr>
          <w:rFonts w:ascii="Corbel" w:hAnsi="Corbel"/>
          <w:b/>
          <w:smallCaps/>
          <w:sz w:val="24"/>
          <w:szCs w:val="24"/>
        </w:rPr>
      </w:pPr>
      <w:r w:rsidRPr="009C54AE">
        <w:rPr>
          <w:rFonts w:ascii="Corbel" w:hAnsi="Corbel"/>
          <w:b/>
          <w:smallCaps/>
          <w:sz w:val="24"/>
          <w:szCs w:val="24"/>
        </w:rPr>
        <w:t>SYLABUS</w:t>
      </w:r>
    </w:p>
    <w:p w14:paraId="739487D8" w14:textId="74022896" w:rsidR="0085747A" w:rsidRDefault="0071620A" w:rsidP="6B838E91">
      <w:pPr>
        <w:spacing w:after="0" w:line="240" w:lineRule="exact"/>
        <w:jc w:val="center"/>
        <w:rPr>
          <w:rFonts w:ascii="Corbel" w:hAnsi="Corbel"/>
          <w:i/>
          <w:iCs/>
          <w:smallCaps/>
          <w:color w:val="FF0000"/>
          <w:sz w:val="24"/>
          <w:szCs w:val="24"/>
        </w:rPr>
      </w:pPr>
      <w:r w:rsidRPr="6B838E91">
        <w:rPr>
          <w:rFonts w:ascii="Corbel" w:hAnsi="Corbel"/>
          <w:b/>
          <w:bCs/>
          <w:smallCaps/>
          <w:sz w:val="24"/>
          <w:szCs w:val="24"/>
        </w:rPr>
        <w:t>dotyczy cyklu kształceni</w:t>
      </w:r>
      <w:r w:rsidRPr="00C97263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a</w:t>
      </w:r>
      <w:r w:rsidR="00DC6D0C" w:rsidRPr="00C97263">
        <w:rPr>
          <w:rFonts w:ascii="Corbel" w:hAnsi="Corbel"/>
          <w:smallCaps/>
          <w:color w:val="000000" w:themeColor="text1"/>
          <w:sz w:val="24"/>
          <w:szCs w:val="24"/>
        </w:rPr>
        <w:t xml:space="preserve"> </w:t>
      </w:r>
      <w:r w:rsidR="00DC6D0C" w:rsidRPr="003E2FB7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202</w:t>
      </w:r>
      <w:r w:rsidR="00DF25B1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1</w:t>
      </w:r>
      <w:r w:rsidR="00DC6D0C" w:rsidRPr="003E2FB7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-202</w:t>
      </w:r>
      <w:r w:rsidR="00DF25B1" w:rsidRPr="00DF25B1">
        <w:rPr>
          <w:rFonts w:ascii="Corbel" w:hAnsi="Corbel"/>
          <w:b/>
          <w:bCs/>
          <w:smallCaps/>
          <w:color w:val="000000" w:themeColor="text1"/>
          <w:sz w:val="24"/>
          <w:szCs w:val="24"/>
        </w:rPr>
        <w:t>4</w:t>
      </w:r>
    </w:p>
    <w:p w14:paraId="1916D897" w14:textId="404F9C3B" w:rsidR="00445970" w:rsidRPr="00EA4832" w:rsidRDefault="00445970" w:rsidP="00C97263">
      <w:pPr>
        <w:spacing w:after="0" w:line="240" w:lineRule="exact"/>
        <w:jc w:val="center"/>
        <w:rPr>
          <w:rFonts w:ascii="Corbel" w:hAnsi="Corbel"/>
          <w:sz w:val="20"/>
          <w:szCs w:val="20"/>
        </w:rPr>
      </w:pPr>
      <w:r>
        <w:rPr>
          <w:rFonts w:ascii="Corbel" w:hAnsi="Corbel"/>
          <w:sz w:val="20"/>
          <w:szCs w:val="20"/>
        </w:rPr>
        <w:t>R</w:t>
      </w:r>
      <w:r w:rsidR="00BB5417">
        <w:rPr>
          <w:rFonts w:ascii="Corbel" w:hAnsi="Corbel"/>
          <w:sz w:val="20"/>
          <w:szCs w:val="20"/>
        </w:rPr>
        <w:t>ok akademicki   202</w:t>
      </w:r>
      <w:r w:rsidR="00DF25B1">
        <w:rPr>
          <w:rFonts w:ascii="Corbel" w:hAnsi="Corbel"/>
          <w:sz w:val="20"/>
          <w:szCs w:val="20"/>
        </w:rPr>
        <w:t>3</w:t>
      </w:r>
      <w:r w:rsidR="003E2FB7">
        <w:rPr>
          <w:rFonts w:ascii="Corbel" w:hAnsi="Corbel"/>
          <w:sz w:val="20"/>
          <w:szCs w:val="20"/>
        </w:rPr>
        <w:t>/</w:t>
      </w:r>
      <w:r w:rsidR="00BB5417">
        <w:rPr>
          <w:rFonts w:ascii="Corbel" w:hAnsi="Corbel"/>
          <w:sz w:val="20"/>
          <w:szCs w:val="20"/>
        </w:rPr>
        <w:t>202</w:t>
      </w:r>
      <w:r w:rsidR="00DF25B1">
        <w:rPr>
          <w:rFonts w:ascii="Corbel" w:hAnsi="Corbel"/>
          <w:sz w:val="20"/>
          <w:szCs w:val="20"/>
        </w:rPr>
        <w:t>4</w:t>
      </w:r>
    </w:p>
    <w:p w14:paraId="672A6659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0C6E7FD4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color w:val="0070C0"/>
          <w:szCs w:val="24"/>
        </w:rPr>
      </w:pPr>
      <w:r w:rsidRPr="009C54AE">
        <w:rPr>
          <w:rFonts w:ascii="Corbel" w:hAnsi="Corbel"/>
          <w:szCs w:val="24"/>
        </w:rPr>
        <w:t xml:space="preserve">1. </w:t>
      </w:r>
      <w:r w:rsidR="0085747A" w:rsidRPr="009C54AE">
        <w:rPr>
          <w:rFonts w:ascii="Corbel" w:hAnsi="Corbel"/>
          <w:szCs w:val="24"/>
        </w:rPr>
        <w:t xml:space="preserve">Podstawowe </w:t>
      </w:r>
      <w:r w:rsidR="00445970">
        <w:rPr>
          <w:rFonts w:ascii="Corbel" w:hAnsi="Corbel"/>
          <w:szCs w:val="24"/>
        </w:rPr>
        <w:t>informacje o przedmiocie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7087"/>
      </w:tblGrid>
      <w:tr w:rsidR="0085747A" w:rsidRPr="009C54AE" w14:paraId="4FE70B59" w14:textId="77777777" w:rsidTr="6B838E91">
        <w:tc>
          <w:tcPr>
            <w:tcW w:w="2694" w:type="dxa"/>
            <w:vAlign w:val="center"/>
          </w:tcPr>
          <w:p w14:paraId="59701564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Nazwa przedmiotu</w:t>
            </w:r>
          </w:p>
        </w:tc>
        <w:tc>
          <w:tcPr>
            <w:tcW w:w="7087" w:type="dxa"/>
            <w:vAlign w:val="center"/>
          </w:tcPr>
          <w:p w14:paraId="7A7BBA3C" w14:textId="1E8B348B" w:rsidR="0085747A" w:rsidRPr="009C54AE" w:rsidRDefault="007F3726" w:rsidP="6B838E91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6B838E91">
              <w:rPr>
                <w:rFonts w:ascii="Corbel" w:hAnsi="Corbel"/>
                <w:b w:val="0"/>
                <w:sz w:val="24"/>
                <w:szCs w:val="24"/>
              </w:rPr>
              <w:t>Przedsiębiorstwo na rynk</w:t>
            </w:r>
            <w:r w:rsidR="7B392AA6" w:rsidRPr="6B838E91">
              <w:rPr>
                <w:rFonts w:ascii="Corbel" w:hAnsi="Corbel"/>
                <w:b w:val="0"/>
                <w:sz w:val="24"/>
                <w:szCs w:val="24"/>
              </w:rPr>
              <w:t>u</w:t>
            </w:r>
            <w:r w:rsidRPr="6B838E91">
              <w:rPr>
                <w:rFonts w:ascii="Corbel" w:hAnsi="Corbel"/>
                <w:b w:val="0"/>
                <w:sz w:val="24"/>
                <w:szCs w:val="24"/>
              </w:rPr>
              <w:t xml:space="preserve"> międzynarodowy</w:t>
            </w:r>
            <w:r w:rsidR="5BD2F2AB" w:rsidRPr="6B838E91">
              <w:rPr>
                <w:rFonts w:ascii="Corbel" w:hAnsi="Corbel"/>
                <w:b w:val="0"/>
                <w:sz w:val="24"/>
                <w:szCs w:val="24"/>
              </w:rPr>
              <w:t>m</w:t>
            </w:r>
          </w:p>
        </w:tc>
      </w:tr>
      <w:tr w:rsidR="0085747A" w:rsidRPr="009C54AE" w14:paraId="5D13DBB6" w14:textId="77777777" w:rsidTr="6B838E91">
        <w:tc>
          <w:tcPr>
            <w:tcW w:w="2694" w:type="dxa"/>
            <w:vAlign w:val="center"/>
          </w:tcPr>
          <w:p w14:paraId="4CA29152" w14:textId="77777777" w:rsidR="0085747A" w:rsidRPr="009C54AE" w:rsidRDefault="00C05F4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Kod przedmiotu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*</w:t>
            </w:r>
          </w:p>
        </w:tc>
        <w:tc>
          <w:tcPr>
            <w:tcW w:w="7087" w:type="dxa"/>
            <w:vAlign w:val="center"/>
          </w:tcPr>
          <w:p w14:paraId="334895E9" w14:textId="77777777" w:rsidR="0085747A" w:rsidRPr="005E6CA1" w:rsidRDefault="005E6CA1" w:rsidP="00AB541B">
            <w:pPr>
              <w:spacing w:after="0" w:line="240" w:lineRule="auto"/>
              <w:rPr>
                <w:rFonts w:cs="Calibri"/>
                <w:color w:val="000000"/>
                <w:sz w:val="24"/>
                <w:szCs w:val="24"/>
              </w:rPr>
            </w:pPr>
            <w:proofErr w:type="spellStart"/>
            <w:r w:rsidRPr="00AB541B">
              <w:rPr>
                <w:rFonts w:ascii="Corbel" w:hAnsi="Corbel"/>
                <w:color w:val="000000"/>
                <w:sz w:val="24"/>
                <w:szCs w:val="24"/>
              </w:rPr>
              <w:t>FiR</w:t>
            </w:r>
            <w:proofErr w:type="spellEnd"/>
            <w:r w:rsidRPr="00AB541B">
              <w:rPr>
                <w:rFonts w:ascii="Corbel" w:hAnsi="Corbel"/>
                <w:color w:val="000000"/>
                <w:sz w:val="24"/>
                <w:szCs w:val="24"/>
              </w:rPr>
              <w:t>/I/RP/C-1.7b</w:t>
            </w:r>
          </w:p>
        </w:tc>
      </w:tr>
      <w:tr w:rsidR="0085747A" w:rsidRPr="009C54AE" w14:paraId="4E2F8C33" w14:textId="77777777" w:rsidTr="6B838E91">
        <w:tc>
          <w:tcPr>
            <w:tcW w:w="2694" w:type="dxa"/>
            <w:vAlign w:val="center"/>
          </w:tcPr>
          <w:p w14:paraId="19552E28" w14:textId="77777777" w:rsidR="0085747A" w:rsidRPr="009C54AE" w:rsidRDefault="0017512A" w:rsidP="00EA4832">
            <w:pPr>
              <w:pStyle w:val="Pytania"/>
              <w:spacing w:before="0" w:after="0" w:line="240" w:lineRule="exact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N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>azwa</w:t>
            </w:r>
            <w:r w:rsidR="00C05F44">
              <w:rPr>
                <w:rFonts w:ascii="Corbel" w:hAnsi="Corbel"/>
                <w:sz w:val="24"/>
                <w:szCs w:val="24"/>
              </w:rPr>
              <w:t xml:space="preserve"> jednostki prowadzącej kierunek</w:t>
            </w:r>
          </w:p>
        </w:tc>
        <w:tc>
          <w:tcPr>
            <w:tcW w:w="7087" w:type="dxa"/>
            <w:vAlign w:val="center"/>
          </w:tcPr>
          <w:p w14:paraId="7E3E300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Kolegium Nauk Społecznych</w:t>
            </w:r>
          </w:p>
        </w:tc>
      </w:tr>
      <w:tr w:rsidR="0085747A" w:rsidRPr="009C54AE" w14:paraId="400C84C2" w14:textId="77777777" w:rsidTr="6B838E91">
        <w:tc>
          <w:tcPr>
            <w:tcW w:w="2694" w:type="dxa"/>
            <w:vAlign w:val="center"/>
          </w:tcPr>
          <w:p w14:paraId="0A39E105" w14:textId="77777777" w:rsidR="0085747A" w:rsidRPr="00AB541B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</w:pPr>
            <w:r w:rsidRPr="00AB541B">
              <w:rPr>
                <w:rFonts w:ascii="Corbel" w:eastAsia="Calibri" w:hAnsi="Corbel"/>
                <w:color w:val="000000"/>
                <w:sz w:val="24"/>
                <w:szCs w:val="24"/>
                <w:lang w:eastAsia="en-US"/>
              </w:rPr>
              <w:t>Nazwa jednostki realizującej przedmiot</w:t>
            </w:r>
          </w:p>
        </w:tc>
        <w:tc>
          <w:tcPr>
            <w:tcW w:w="7087" w:type="dxa"/>
            <w:vAlign w:val="center"/>
          </w:tcPr>
          <w:p w14:paraId="44391283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 w:rsidRPr="00AB541B">
              <w:rPr>
                <w:rFonts w:ascii="Corbel" w:hAnsi="Corbel"/>
                <w:b w:val="0"/>
                <w:sz w:val="24"/>
                <w:szCs w:val="24"/>
              </w:rPr>
              <w:t>Instytut Ekonomii i Finansów KNS </w:t>
            </w:r>
          </w:p>
        </w:tc>
      </w:tr>
      <w:tr w:rsidR="0085747A" w:rsidRPr="009C54AE" w14:paraId="25B7116A" w14:textId="77777777" w:rsidTr="6B838E91">
        <w:tc>
          <w:tcPr>
            <w:tcW w:w="2694" w:type="dxa"/>
            <w:vAlign w:val="center"/>
          </w:tcPr>
          <w:p w14:paraId="4B835047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Kierunek studiów</w:t>
            </w:r>
          </w:p>
        </w:tc>
        <w:tc>
          <w:tcPr>
            <w:tcW w:w="7087" w:type="dxa"/>
            <w:vAlign w:val="center"/>
          </w:tcPr>
          <w:p w14:paraId="7B4CEB62" w14:textId="77777777" w:rsidR="0085747A" w:rsidRPr="009C54AE" w:rsidRDefault="00AB541B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Finanse i Rachunkowość</w:t>
            </w:r>
          </w:p>
        </w:tc>
      </w:tr>
      <w:tr w:rsidR="0085747A" w:rsidRPr="009C54AE" w14:paraId="34E5D98D" w14:textId="77777777" w:rsidTr="6B838E91">
        <w:tc>
          <w:tcPr>
            <w:tcW w:w="2694" w:type="dxa"/>
            <w:vAlign w:val="center"/>
          </w:tcPr>
          <w:p w14:paraId="448A1CED" w14:textId="77777777" w:rsidR="0085747A" w:rsidRPr="009C54AE" w:rsidRDefault="00DE4A14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Poziom studiów</w:t>
            </w:r>
          </w:p>
        </w:tc>
        <w:tc>
          <w:tcPr>
            <w:tcW w:w="7087" w:type="dxa"/>
            <w:vAlign w:val="center"/>
          </w:tcPr>
          <w:p w14:paraId="282CE761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Pierwszy</w:t>
            </w:r>
          </w:p>
        </w:tc>
      </w:tr>
      <w:tr w:rsidR="0085747A" w:rsidRPr="009C54AE" w14:paraId="3A488BE5" w14:textId="77777777" w:rsidTr="6B838E91">
        <w:tc>
          <w:tcPr>
            <w:tcW w:w="2694" w:type="dxa"/>
            <w:vAlign w:val="center"/>
          </w:tcPr>
          <w:p w14:paraId="04C0481C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Profil</w:t>
            </w:r>
          </w:p>
        </w:tc>
        <w:tc>
          <w:tcPr>
            <w:tcW w:w="7087" w:type="dxa"/>
            <w:vAlign w:val="center"/>
          </w:tcPr>
          <w:p w14:paraId="37EEED7E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Ogólnoakademicki</w:t>
            </w:r>
          </w:p>
        </w:tc>
      </w:tr>
      <w:tr w:rsidR="0085747A" w:rsidRPr="009C54AE" w14:paraId="5B469018" w14:textId="77777777" w:rsidTr="6B838E91">
        <w:tc>
          <w:tcPr>
            <w:tcW w:w="2694" w:type="dxa"/>
            <w:vAlign w:val="center"/>
          </w:tcPr>
          <w:p w14:paraId="7C3992E0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Forma studiów</w:t>
            </w:r>
          </w:p>
        </w:tc>
        <w:tc>
          <w:tcPr>
            <w:tcW w:w="7087" w:type="dxa"/>
            <w:vAlign w:val="center"/>
          </w:tcPr>
          <w:p w14:paraId="74440E62" w14:textId="77777777" w:rsidR="0085747A" w:rsidRPr="009C54AE" w:rsidRDefault="006E3CA2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</w:t>
            </w:r>
            <w:r w:rsidR="0017512A">
              <w:rPr>
                <w:rFonts w:ascii="Corbel" w:hAnsi="Corbel"/>
                <w:b w:val="0"/>
                <w:sz w:val="24"/>
                <w:szCs w:val="24"/>
              </w:rPr>
              <w:t>tacjonarne</w:t>
            </w:r>
          </w:p>
        </w:tc>
      </w:tr>
      <w:tr w:rsidR="0085747A" w:rsidRPr="009C54AE" w14:paraId="60CC448A" w14:textId="77777777" w:rsidTr="6B838E91">
        <w:tc>
          <w:tcPr>
            <w:tcW w:w="2694" w:type="dxa"/>
            <w:vAlign w:val="center"/>
          </w:tcPr>
          <w:p w14:paraId="47AAF24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Rok i semestr</w:t>
            </w:r>
            <w:r w:rsidR="0030395F">
              <w:rPr>
                <w:rFonts w:ascii="Corbel" w:hAnsi="Corbel"/>
                <w:sz w:val="24"/>
                <w:szCs w:val="24"/>
              </w:rPr>
              <w:t>/y</w:t>
            </w:r>
            <w:r w:rsidRPr="009C54AE">
              <w:rPr>
                <w:rFonts w:ascii="Corbel" w:hAnsi="Corbel"/>
                <w:sz w:val="24"/>
                <w:szCs w:val="24"/>
              </w:rPr>
              <w:t xml:space="preserve"> studiów</w:t>
            </w:r>
          </w:p>
        </w:tc>
        <w:tc>
          <w:tcPr>
            <w:tcW w:w="7087" w:type="dxa"/>
            <w:vAlign w:val="center"/>
          </w:tcPr>
          <w:p w14:paraId="44EC89BC" w14:textId="77777777" w:rsidR="0085747A" w:rsidRPr="009C54AE" w:rsidRDefault="007F37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II</w:t>
            </w:r>
            <w:r w:rsidR="006B3AFB">
              <w:rPr>
                <w:rFonts w:ascii="Corbel" w:hAnsi="Corbel"/>
                <w:b w:val="0"/>
                <w:sz w:val="24"/>
                <w:szCs w:val="24"/>
              </w:rPr>
              <w:t>I</w:t>
            </w:r>
            <w:r w:rsidR="004D1026">
              <w:rPr>
                <w:rFonts w:ascii="Corbel" w:hAnsi="Corbel"/>
                <w:b w:val="0"/>
                <w:sz w:val="24"/>
                <w:szCs w:val="24"/>
              </w:rPr>
              <w:t>/</w:t>
            </w:r>
            <w:r w:rsidR="00DD0D67">
              <w:rPr>
                <w:rFonts w:ascii="Corbel" w:hAnsi="Corbel"/>
                <w:b w:val="0"/>
                <w:sz w:val="24"/>
                <w:szCs w:val="24"/>
              </w:rPr>
              <w:t>5</w:t>
            </w:r>
          </w:p>
        </w:tc>
      </w:tr>
      <w:tr w:rsidR="0085747A" w:rsidRPr="009C54AE" w14:paraId="6C505C59" w14:textId="77777777" w:rsidTr="6B838E91">
        <w:tc>
          <w:tcPr>
            <w:tcW w:w="2694" w:type="dxa"/>
            <w:vAlign w:val="center"/>
          </w:tcPr>
          <w:p w14:paraId="5863A118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Rodzaj przedmiotu</w:t>
            </w:r>
          </w:p>
        </w:tc>
        <w:tc>
          <w:tcPr>
            <w:tcW w:w="7087" w:type="dxa"/>
            <w:vAlign w:val="center"/>
          </w:tcPr>
          <w:p w14:paraId="2EEBBFA0" w14:textId="77777777" w:rsidR="0085747A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Specjalnościowy do wyboru</w:t>
            </w:r>
          </w:p>
        </w:tc>
      </w:tr>
      <w:tr w:rsidR="00923D7D" w:rsidRPr="009C54AE" w14:paraId="2786482B" w14:textId="77777777" w:rsidTr="6B838E91">
        <w:tc>
          <w:tcPr>
            <w:tcW w:w="2694" w:type="dxa"/>
            <w:vAlign w:val="center"/>
          </w:tcPr>
          <w:p w14:paraId="13A990D4" w14:textId="77777777" w:rsidR="00923D7D" w:rsidRPr="009C54AE" w:rsidRDefault="00923D7D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Język wykładowy</w:t>
            </w:r>
          </w:p>
        </w:tc>
        <w:tc>
          <w:tcPr>
            <w:tcW w:w="7087" w:type="dxa"/>
            <w:vAlign w:val="center"/>
          </w:tcPr>
          <w:p w14:paraId="205A1F16" w14:textId="77777777" w:rsidR="00923D7D" w:rsidRPr="009C54AE" w:rsidRDefault="0017512A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polski</w:t>
            </w:r>
          </w:p>
        </w:tc>
      </w:tr>
      <w:tr w:rsidR="0085747A" w:rsidRPr="009C54AE" w14:paraId="1E2F4539" w14:textId="77777777" w:rsidTr="6B838E91">
        <w:tc>
          <w:tcPr>
            <w:tcW w:w="2694" w:type="dxa"/>
            <w:vAlign w:val="center"/>
          </w:tcPr>
          <w:p w14:paraId="69C2AF6E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Koordynator</w:t>
            </w:r>
          </w:p>
        </w:tc>
        <w:tc>
          <w:tcPr>
            <w:tcW w:w="7087" w:type="dxa"/>
            <w:vAlign w:val="center"/>
          </w:tcPr>
          <w:p w14:paraId="07AE7241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  <w:tr w:rsidR="0085747A" w:rsidRPr="009C54AE" w14:paraId="47B23529" w14:textId="77777777" w:rsidTr="6B838E91">
        <w:tc>
          <w:tcPr>
            <w:tcW w:w="2694" w:type="dxa"/>
            <w:vAlign w:val="center"/>
          </w:tcPr>
          <w:p w14:paraId="471FE442" w14:textId="77777777" w:rsidR="0085747A" w:rsidRPr="009C54AE" w:rsidRDefault="0085747A" w:rsidP="009C54AE">
            <w:pPr>
              <w:pStyle w:val="Pytania"/>
              <w:spacing w:before="100" w:beforeAutospacing="1" w:after="100" w:afterAutospacing="1"/>
              <w:jc w:val="left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Imię i nazwisko osoby prowadzącej / osób prowadzących</w:t>
            </w:r>
          </w:p>
        </w:tc>
        <w:tc>
          <w:tcPr>
            <w:tcW w:w="7087" w:type="dxa"/>
            <w:vAlign w:val="center"/>
          </w:tcPr>
          <w:p w14:paraId="03A5983D" w14:textId="77777777" w:rsidR="0085747A" w:rsidRPr="009C54AE" w:rsidRDefault="004D1026" w:rsidP="009C54AE">
            <w:pPr>
              <w:pStyle w:val="Odpowiedzi"/>
              <w:spacing w:before="100" w:beforeAutospacing="1" w:after="100" w:afterAutospacing="1"/>
              <w:rPr>
                <w:rFonts w:ascii="Corbel" w:hAnsi="Corbel"/>
                <w:b w:val="0"/>
                <w:sz w:val="24"/>
                <w:szCs w:val="24"/>
              </w:rPr>
            </w:pPr>
            <w:r>
              <w:rPr>
                <w:rFonts w:ascii="Corbel" w:hAnsi="Corbel"/>
                <w:b w:val="0"/>
                <w:sz w:val="24"/>
                <w:szCs w:val="24"/>
              </w:rPr>
              <w:t>Dr Katarzyna Puchalska</w:t>
            </w:r>
          </w:p>
        </w:tc>
      </w:tr>
    </w:tbl>
    <w:p w14:paraId="4DE066A3" w14:textId="7126922C" w:rsidR="0085747A" w:rsidRPr="009C54AE" w:rsidRDefault="0085747A" w:rsidP="009C54AE">
      <w:pPr>
        <w:pStyle w:val="Podpunkty"/>
        <w:spacing w:before="100" w:beforeAutospacing="1" w:after="100" w:afterAutospacing="1"/>
        <w:ind w:left="0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* </w:t>
      </w:r>
      <w:r w:rsidR="00B90885" w:rsidRPr="00B90885">
        <w:rPr>
          <w:rFonts w:ascii="Corbel" w:hAnsi="Corbel"/>
          <w:b w:val="0"/>
          <w:i/>
          <w:sz w:val="24"/>
          <w:szCs w:val="24"/>
        </w:rPr>
        <w:t>opcjonalni</w:t>
      </w:r>
      <w:r w:rsidR="00B90885" w:rsidRPr="00B90885">
        <w:rPr>
          <w:rFonts w:ascii="Corbel" w:hAnsi="Corbel"/>
          <w:b w:val="0"/>
          <w:sz w:val="24"/>
          <w:szCs w:val="24"/>
        </w:rPr>
        <w:t>e,</w:t>
      </w:r>
      <w:r w:rsidR="00C97263">
        <w:rPr>
          <w:rFonts w:ascii="Corbel" w:hAnsi="Corbel"/>
          <w:b w:val="0"/>
          <w:sz w:val="24"/>
          <w:szCs w:val="24"/>
        </w:rPr>
        <w:t xml:space="preserve"> </w:t>
      </w:r>
      <w:r w:rsidRPr="009C54AE">
        <w:rPr>
          <w:rFonts w:ascii="Corbel" w:hAnsi="Corbel"/>
          <w:b w:val="0"/>
          <w:i/>
          <w:sz w:val="24"/>
          <w:szCs w:val="24"/>
        </w:rPr>
        <w:t xml:space="preserve">zgodnie z ustaleniami </w:t>
      </w:r>
      <w:r w:rsidR="00B90885">
        <w:rPr>
          <w:rFonts w:ascii="Corbel" w:hAnsi="Corbel"/>
          <w:b w:val="0"/>
          <w:i/>
          <w:sz w:val="24"/>
          <w:szCs w:val="24"/>
        </w:rPr>
        <w:t>w Jednostce</w:t>
      </w:r>
    </w:p>
    <w:p w14:paraId="0A37501D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p w14:paraId="7E0A0F74" w14:textId="77777777" w:rsidR="0085747A" w:rsidRPr="009C54AE" w:rsidRDefault="0085747A" w:rsidP="009C54AE">
      <w:pPr>
        <w:pStyle w:val="Podpunkty"/>
        <w:ind w:left="284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1.</w:t>
      </w:r>
      <w:r w:rsidR="00E22FBC" w:rsidRPr="009C54AE">
        <w:rPr>
          <w:rFonts w:ascii="Corbel" w:hAnsi="Corbel"/>
          <w:sz w:val="24"/>
          <w:szCs w:val="24"/>
        </w:rPr>
        <w:t>1</w:t>
      </w:r>
      <w:r w:rsidRPr="009C54AE">
        <w:rPr>
          <w:rFonts w:ascii="Corbel" w:hAnsi="Corbel"/>
          <w:sz w:val="24"/>
          <w:szCs w:val="24"/>
        </w:rPr>
        <w:t xml:space="preserve">.Formy zajęć dydaktycznych, wymiar godzin i punktów ECTS </w:t>
      </w:r>
    </w:p>
    <w:p w14:paraId="5DAB6C7B" w14:textId="77777777" w:rsidR="00923D7D" w:rsidRPr="009C54AE" w:rsidRDefault="00923D7D" w:rsidP="009C54AE">
      <w:pPr>
        <w:pStyle w:val="Podpunkty"/>
        <w:ind w:left="0"/>
        <w:rPr>
          <w:rFonts w:ascii="Corbel" w:hAnsi="Corbe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9"/>
        <w:gridCol w:w="913"/>
        <w:gridCol w:w="788"/>
        <w:gridCol w:w="851"/>
        <w:gridCol w:w="801"/>
        <w:gridCol w:w="821"/>
        <w:gridCol w:w="763"/>
        <w:gridCol w:w="948"/>
        <w:gridCol w:w="1189"/>
        <w:gridCol w:w="1505"/>
      </w:tblGrid>
      <w:tr w:rsidR="00015B8F" w:rsidRPr="009C54AE" w14:paraId="4A00F406" w14:textId="77777777" w:rsidTr="6B838E91"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3A0CA5" w14:textId="77777777" w:rsidR="00015B8F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Semestr</w:t>
            </w:r>
          </w:p>
          <w:p w14:paraId="64C63F33" w14:textId="77777777" w:rsidR="00015B8F" w:rsidRPr="009C54AE" w:rsidRDefault="002B5EA0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>
              <w:rPr>
                <w:rFonts w:ascii="Corbel" w:hAnsi="Corbel"/>
                <w:szCs w:val="24"/>
              </w:rPr>
              <w:t>(</w:t>
            </w:r>
            <w:r w:rsidR="00363F78">
              <w:rPr>
                <w:rFonts w:ascii="Corbel" w:hAnsi="Corbel"/>
                <w:szCs w:val="24"/>
              </w:rPr>
              <w:t>nr)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60AB2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Wykł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F369B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Ćw.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9DDAD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Konw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B6E05A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Lab.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273B9D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Sem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E3D2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ZP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FA399F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proofErr w:type="spellStart"/>
            <w:r w:rsidRPr="009C54AE">
              <w:rPr>
                <w:rFonts w:ascii="Corbel" w:hAnsi="Corbel"/>
                <w:szCs w:val="24"/>
              </w:rPr>
              <w:t>Prakt</w:t>
            </w:r>
            <w:proofErr w:type="spellEnd"/>
            <w:r w:rsidRPr="009C54AE">
              <w:rPr>
                <w:rFonts w:ascii="Corbel" w:hAnsi="Corbel"/>
                <w:szCs w:val="24"/>
              </w:rPr>
              <w:t>.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B1B43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szCs w:val="24"/>
              </w:rPr>
            </w:pPr>
            <w:r w:rsidRPr="009C54AE">
              <w:rPr>
                <w:rFonts w:ascii="Corbel" w:hAnsi="Corbel"/>
                <w:szCs w:val="24"/>
              </w:rPr>
              <w:t>Inne (jakie?)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74E17E" w14:textId="77777777" w:rsidR="00015B8F" w:rsidRPr="009C54AE" w:rsidRDefault="00015B8F" w:rsidP="009C54AE">
            <w:pPr>
              <w:pStyle w:val="Nagwkitablic"/>
              <w:spacing w:line="240" w:lineRule="auto"/>
              <w:jc w:val="center"/>
              <w:rPr>
                <w:rFonts w:ascii="Corbel" w:hAnsi="Corbel"/>
                <w:b/>
                <w:szCs w:val="24"/>
              </w:rPr>
            </w:pPr>
            <w:r w:rsidRPr="009C54AE">
              <w:rPr>
                <w:rFonts w:ascii="Corbel" w:hAnsi="Corbel"/>
                <w:b/>
                <w:szCs w:val="24"/>
              </w:rPr>
              <w:t>Liczba pkt</w:t>
            </w:r>
            <w:r w:rsidR="00B90885">
              <w:rPr>
                <w:rFonts w:ascii="Corbel" w:hAnsi="Corbel"/>
                <w:b/>
                <w:szCs w:val="24"/>
              </w:rPr>
              <w:t>.</w:t>
            </w:r>
            <w:r w:rsidRPr="009C54AE">
              <w:rPr>
                <w:rFonts w:ascii="Corbel" w:hAnsi="Corbel"/>
                <w:b/>
                <w:szCs w:val="24"/>
              </w:rPr>
              <w:t xml:space="preserve"> ECTS</w:t>
            </w:r>
          </w:p>
        </w:tc>
      </w:tr>
      <w:tr w:rsidR="004D1026" w:rsidRPr="009C54AE" w14:paraId="2EBF8A09" w14:textId="77777777" w:rsidTr="6B838E91">
        <w:trPr>
          <w:trHeight w:val="453"/>
        </w:trPr>
        <w:tc>
          <w:tcPr>
            <w:tcW w:w="10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41E47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FEC6B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D4B9D" w14:textId="77777777" w:rsidR="004D1026" w:rsidRPr="009C54AE" w:rsidRDefault="005E6CA1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9E912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E67AC6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BD13F9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E14808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FA2A7E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AFA41" w14:textId="77777777" w:rsidR="004D1026" w:rsidRPr="009C54AE" w:rsidRDefault="004D1026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-</w:t>
            </w:r>
          </w:p>
        </w:tc>
        <w:tc>
          <w:tcPr>
            <w:tcW w:w="1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CD5EC4" w14:textId="77777777" w:rsidR="004D1026" w:rsidRPr="009C54AE" w:rsidRDefault="006B3AFB" w:rsidP="00A17F5C">
            <w:pPr>
              <w:pStyle w:val="centralniewrubryce"/>
              <w:spacing w:before="0" w:after="0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3656B9AB" w14:textId="77777777" w:rsidR="00923D7D" w:rsidRPr="009C54AE" w:rsidRDefault="00923D7D" w:rsidP="009C54AE">
      <w:pPr>
        <w:pStyle w:val="Podpunkty"/>
        <w:ind w:left="0"/>
        <w:rPr>
          <w:rFonts w:ascii="Corbel" w:hAnsi="Corbel"/>
          <w:b w:val="0"/>
          <w:sz w:val="24"/>
          <w:szCs w:val="24"/>
          <w:lang w:eastAsia="en-US"/>
        </w:rPr>
      </w:pPr>
    </w:p>
    <w:p w14:paraId="45FB0818" w14:textId="77777777" w:rsidR="00923D7D" w:rsidRPr="009C54AE" w:rsidRDefault="00923D7D" w:rsidP="009C54AE">
      <w:pPr>
        <w:pStyle w:val="Podpunkty"/>
        <w:rPr>
          <w:rFonts w:ascii="Corbel" w:hAnsi="Corbel"/>
          <w:b w:val="0"/>
          <w:sz w:val="24"/>
          <w:szCs w:val="24"/>
          <w:lang w:eastAsia="en-US"/>
        </w:rPr>
      </w:pPr>
    </w:p>
    <w:p w14:paraId="7713D631" w14:textId="3C9B0A82" w:rsidR="0085747A" w:rsidRDefault="0085747A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1.</w:t>
      </w:r>
      <w:r w:rsidR="00E22FBC" w:rsidRPr="009C54AE">
        <w:rPr>
          <w:rFonts w:ascii="Corbel" w:hAnsi="Corbel"/>
          <w:smallCaps w:val="0"/>
          <w:szCs w:val="24"/>
        </w:rPr>
        <w:t>2</w:t>
      </w:r>
      <w:r w:rsidR="00F83B28">
        <w:rPr>
          <w:rFonts w:ascii="Corbel" w:hAnsi="Corbel"/>
          <w:smallCaps w:val="0"/>
          <w:szCs w:val="24"/>
        </w:rPr>
        <w:t>.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 xml:space="preserve">Sposób realizacji zajęć  </w:t>
      </w:r>
    </w:p>
    <w:p w14:paraId="22EEFC50" w14:textId="77777777" w:rsidR="003E0BC0" w:rsidRPr="009C54AE" w:rsidRDefault="003E0BC0" w:rsidP="00F83B28">
      <w:pPr>
        <w:pStyle w:val="Punktygwne"/>
        <w:tabs>
          <w:tab w:val="left" w:pos="709"/>
        </w:tabs>
        <w:spacing w:before="0" w:after="0"/>
        <w:ind w:left="284"/>
        <w:rPr>
          <w:rFonts w:ascii="Corbel" w:hAnsi="Corbel"/>
          <w:b w:val="0"/>
          <w:smallCaps w:val="0"/>
          <w:szCs w:val="24"/>
        </w:rPr>
      </w:pPr>
    </w:p>
    <w:p w14:paraId="2454F0D7" w14:textId="77777777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bookmarkStart w:id="0" w:name="_Hlk57004889"/>
      <w:r w:rsidRPr="003E0BC0">
        <w:rPr>
          <w:rFonts w:ascii="Corbel" w:hAnsi="Corbel"/>
          <w:b w:val="0"/>
          <w:smallCaps w:val="0"/>
          <w:color w:val="000000" w:themeColor="text1"/>
        </w:rPr>
        <w:t xml:space="preserve">þ zajęcia w formie tradycyjnej lub z wykorzystaniem platformy Ms </w:t>
      </w:r>
      <w:proofErr w:type="spellStart"/>
      <w:r w:rsidRPr="003E0BC0">
        <w:rPr>
          <w:rFonts w:ascii="Corbel" w:hAnsi="Corbel"/>
          <w:b w:val="0"/>
          <w:smallCaps w:val="0"/>
          <w:color w:val="000000" w:themeColor="text1"/>
        </w:rPr>
        <w:t>Teams</w:t>
      </w:r>
      <w:proofErr w:type="spellEnd"/>
    </w:p>
    <w:p w14:paraId="69A82BD7" w14:textId="45524FCB" w:rsidR="003E0BC0" w:rsidRPr="003E0BC0" w:rsidRDefault="003E0BC0" w:rsidP="003E0BC0">
      <w:pPr>
        <w:pStyle w:val="Punktygwne"/>
        <w:spacing w:before="40" w:after="40"/>
        <w:ind w:left="708"/>
        <w:rPr>
          <w:rFonts w:ascii="Corbel" w:hAnsi="Corbel"/>
          <w:b w:val="0"/>
          <w:smallCaps w:val="0"/>
          <w:color w:val="000000" w:themeColor="text1"/>
        </w:rPr>
      </w:pPr>
      <w:r w:rsidRPr="003E0BC0">
        <w:rPr>
          <w:rFonts w:ascii="Segoe UI Symbol" w:hAnsi="Segoe UI Symbol" w:cs="Segoe UI Symbol"/>
          <w:b w:val="0"/>
          <w:smallCaps w:val="0"/>
          <w:color w:val="000000" w:themeColor="text1"/>
        </w:rPr>
        <w:t>☐</w:t>
      </w:r>
      <w:r w:rsidRPr="003E0BC0">
        <w:rPr>
          <w:rFonts w:ascii="Corbel" w:hAnsi="Corbel"/>
          <w:b w:val="0"/>
          <w:smallCaps w:val="0"/>
          <w:color w:val="000000" w:themeColor="text1"/>
        </w:rPr>
        <w:t xml:space="preserve"> zajęcia realizowane z wykorzystaniem metod i technik kształcenia na odległość</w:t>
      </w:r>
      <w:bookmarkEnd w:id="0"/>
    </w:p>
    <w:p w14:paraId="049F31CB" w14:textId="77777777" w:rsidR="0085747A" w:rsidRPr="003E0BC0" w:rsidRDefault="0085747A" w:rsidP="003E0BC0">
      <w:pPr>
        <w:pStyle w:val="Punktygwne"/>
        <w:spacing w:before="40" w:after="40"/>
        <w:rPr>
          <w:rFonts w:ascii="Corbel" w:hAnsi="Corbel"/>
          <w:b w:val="0"/>
          <w:smallCaps w:val="0"/>
          <w:color w:val="000000" w:themeColor="text1"/>
        </w:rPr>
      </w:pPr>
    </w:p>
    <w:p w14:paraId="35295C78" w14:textId="77777777" w:rsidR="00E22FBC" w:rsidRPr="009C54AE" w:rsidRDefault="00E22FBC" w:rsidP="00F83B28">
      <w:pPr>
        <w:pStyle w:val="Punktygwne"/>
        <w:tabs>
          <w:tab w:val="left" w:pos="709"/>
        </w:tabs>
        <w:spacing w:before="0" w:after="0"/>
        <w:ind w:left="709" w:hanging="425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1.3 </w:t>
      </w:r>
      <w:r w:rsidR="00F83B28">
        <w:rPr>
          <w:rFonts w:ascii="Corbel" w:hAnsi="Corbel"/>
          <w:smallCaps w:val="0"/>
          <w:szCs w:val="24"/>
        </w:rPr>
        <w:tab/>
      </w:r>
      <w:r w:rsidRPr="009C54AE">
        <w:rPr>
          <w:rFonts w:ascii="Corbel" w:hAnsi="Corbel"/>
          <w:smallCaps w:val="0"/>
          <w:szCs w:val="24"/>
        </w:rPr>
        <w:t>For</w:t>
      </w:r>
      <w:r w:rsidR="00445970">
        <w:rPr>
          <w:rFonts w:ascii="Corbel" w:hAnsi="Corbel"/>
          <w:smallCaps w:val="0"/>
          <w:szCs w:val="24"/>
        </w:rPr>
        <w:t xml:space="preserve">ma zaliczenia przedmiotu </w:t>
      </w:r>
      <w:r w:rsidRPr="009C54AE">
        <w:rPr>
          <w:rFonts w:ascii="Corbel" w:hAnsi="Corbel"/>
          <w:smallCaps w:val="0"/>
          <w:szCs w:val="24"/>
        </w:rPr>
        <w:t xml:space="preserve"> (z toku) </w:t>
      </w:r>
      <w:r w:rsidRPr="009C54AE">
        <w:rPr>
          <w:rFonts w:ascii="Corbel" w:hAnsi="Corbel"/>
          <w:b w:val="0"/>
          <w:smallCaps w:val="0"/>
          <w:szCs w:val="24"/>
        </w:rPr>
        <w:t>(egzamin, zaliczenie z oceną, zaliczenie bez oceny)</w:t>
      </w:r>
    </w:p>
    <w:p w14:paraId="1104B30A" w14:textId="77777777" w:rsidR="009C54AE" w:rsidRDefault="00FD7C62" w:rsidP="6B838E91">
      <w:pPr>
        <w:pStyle w:val="Punktygwne"/>
        <w:spacing w:before="0" w:after="0"/>
        <w:rPr>
          <w:rFonts w:ascii="Corbel" w:hAnsi="Corbel"/>
          <w:b w:val="0"/>
          <w:smallCaps w:val="0"/>
        </w:rPr>
      </w:pPr>
      <w:r w:rsidRPr="6B838E91">
        <w:rPr>
          <w:rFonts w:ascii="Corbel" w:hAnsi="Corbel"/>
          <w:b w:val="0"/>
          <w:smallCaps w:val="0"/>
          <w:szCs w:val="24"/>
        </w:rPr>
        <w:t>Egzamin</w:t>
      </w:r>
    </w:p>
    <w:p w14:paraId="53128261" w14:textId="77777777" w:rsidR="00E960BB" w:rsidRDefault="00E960BB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261BAAD1" w14:textId="77777777" w:rsidR="00E960BB" w:rsidRPr="009C54AE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 xml:space="preserve">2.Wymagania wstępne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DE7C43F" w14:textId="77777777" w:rsidTr="6B838E91">
        <w:tc>
          <w:tcPr>
            <w:tcW w:w="9670" w:type="dxa"/>
          </w:tcPr>
          <w:p w14:paraId="62486C05" w14:textId="48AC8EE8" w:rsidR="0085747A" w:rsidRPr="009C54AE" w:rsidRDefault="00F474DF" w:rsidP="6B838E91">
            <w:pPr>
              <w:pStyle w:val="Punktygwne"/>
              <w:spacing w:before="40" w:after="40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Student powinien znać podstawowe zagadnienia z makro- i mikroekonomii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.</w:t>
            </w:r>
          </w:p>
        </w:tc>
      </w:tr>
    </w:tbl>
    <w:p w14:paraId="4101652C" w14:textId="77777777" w:rsidR="00153C41" w:rsidRDefault="00153C41" w:rsidP="6B838E91">
      <w:pPr>
        <w:pStyle w:val="Punktygwne"/>
        <w:spacing w:before="0" w:after="0"/>
        <w:rPr>
          <w:rFonts w:ascii="Corbel" w:hAnsi="Corbel"/>
        </w:rPr>
      </w:pPr>
    </w:p>
    <w:p w14:paraId="7C364954" w14:textId="0E90177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28F0EAA" w14:textId="379BA94C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52C1CE24" w14:textId="59F699F4" w:rsidR="6B838E91" w:rsidRDefault="6B838E91" w:rsidP="6B838E91">
      <w:pPr>
        <w:pStyle w:val="Punktygwne"/>
        <w:spacing w:before="0" w:after="0"/>
        <w:rPr>
          <w:rFonts w:ascii="Corbel" w:hAnsi="Corbel"/>
        </w:rPr>
      </w:pPr>
    </w:p>
    <w:p w14:paraId="469B63C5" w14:textId="77777777" w:rsidR="0085747A" w:rsidRPr="00C05F44" w:rsidRDefault="0071620A" w:rsidP="009C54AE">
      <w:pPr>
        <w:pStyle w:val="Punktygwne"/>
        <w:spacing w:before="0" w:after="0"/>
        <w:rPr>
          <w:rFonts w:ascii="Corbel" w:hAnsi="Corbel"/>
          <w:szCs w:val="24"/>
        </w:rPr>
      </w:pPr>
      <w:r w:rsidRPr="009C54AE">
        <w:rPr>
          <w:rFonts w:ascii="Corbel" w:hAnsi="Corbel"/>
          <w:szCs w:val="24"/>
        </w:rPr>
        <w:t>3.</w:t>
      </w:r>
      <w:r w:rsidR="00A84C85">
        <w:rPr>
          <w:rFonts w:ascii="Corbel" w:hAnsi="Corbel"/>
          <w:szCs w:val="24"/>
        </w:rPr>
        <w:t>cele, efekty uczenia się</w:t>
      </w:r>
      <w:r w:rsidR="0085747A" w:rsidRPr="00C05F44">
        <w:rPr>
          <w:rFonts w:ascii="Corbel" w:hAnsi="Corbel"/>
          <w:szCs w:val="24"/>
        </w:rPr>
        <w:t xml:space="preserve"> , treści Programowe i stosowane metody Dydaktyczne</w:t>
      </w:r>
    </w:p>
    <w:p w14:paraId="4B99056E" w14:textId="77777777" w:rsidR="0085747A" w:rsidRPr="00C05F44" w:rsidRDefault="0085747A" w:rsidP="009C54AE">
      <w:pPr>
        <w:pStyle w:val="Punktygwne"/>
        <w:spacing w:before="0" w:after="0"/>
        <w:rPr>
          <w:rFonts w:ascii="Corbel" w:hAnsi="Corbel"/>
          <w:szCs w:val="24"/>
        </w:rPr>
      </w:pPr>
    </w:p>
    <w:p w14:paraId="04643D83" w14:textId="77777777" w:rsidR="0085747A" w:rsidRDefault="0071620A" w:rsidP="009C54AE">
      <w:pPr>
        <w:pStyle w:val="Podpunkty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3.1 </w:t>
      </w:r>
      <w:r w:rsidR="00C05F44">
        <w:rPr>
          <w:rFonts w:ascii="Corbel" w:hAnsi="Corbel"/>
          <w:sz w:val="24"/>
          <w:szCs w:val="24"/>
        </w:rPr>
        <w:t>Cele przedmiotu</w:t>
      </w:r>
    </w:p>
    <w:p w14:paraId="1299C43A" w14:textId="77777777" w:rsidR="00F83B28" w:rsidRPr="009C54AE" w:rsidRDefault="00F83B28" w:rsidP="009C54AE">
      <w:pPr>
        <w:pStyle w:val="Podpunkty"/>
        <w:rPr>
          <w:rFonts w:ascii="Corbel" w:hAnsi="Corbel"/>
          <w:b w:val="0"/>
          <w:i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3"/>
        <w:gridCol w:w="8677"/>
      </w:tblGrid>
      <w:tr w:rsidR="0085747A" w:rsidRPr="009C54AE" w14:paraId="67F1DF9C" w14:textId="77777777" w:rsidTr="00923D7D">
        <w:tc>
          <w:tcPr>
            <w:tcW w:w="851" w:type="dxa"/>
            <w:vAlign w:val="center"/>
          </w:tcPr>
          <w:p w14:paraId="5372B5A4" w14:textId="77777777" w:rsidR="0085747A" w:rsidRPr="009C54AE" w:rsidRDefault="0085747A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9C54AE">
              <w:rPr>
                <w:rFonts w:ascii="Corbel" w:hAnsi="Corbel"/>
                <w:b w:val="0"/>
                <w:sz w:val="24"/>
                <w:szCs w:val="24"/>
              </w:rPr>
              <w:t xml:space="preserve">C1 </w:t>
            </w:r>
          </w:p>
        </w:tc>
        <w:tc>
          <w:tcPr>
            <w:tcW w:w="8819" w:type="dxa"/>
            <w:vAlign w:val="center"/>
          </w:tcPr>
          <w:p w14:paraId="57DD4DF2" w14:textId="77777777" w:rsidR="0085747A" w:rsidRPr="009C54AE" w:rsidRDefault="00F474DF" w:rsidP="00514A1A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Zapoznanie słuchaczy z podstawowymi zagadnieniami związanymi z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 xml:space="preserve"> procesem internacjonalizacji przedsiębiorstw</w:t>
            </w:r>
            <w:r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  <w:tr w:rsidR="0085747A" w:rsidRPr="009C54AE" w14:paraId="3337D370" w14:textId="77777777" w:rsidTr="00923D7D">
        <w:tc>
          <w:tcPr>
            <w:tcW w:w="851" w:type="dxa"/>
            <w:vAlign w:val="center"/>
          </w:tcPr>
          <w:p w14:paraId="550CF7E8" w14:textId="77777777" w:rsidR="0085747A" w:rsidRPr="009C54AE" w:rsidRDefault="00F474DF" w:rsidP="009C54AE">
            <w:pPr>
              <w:pStyle w:val="Cele"/>
              <w:spacing w:before="40" w:after="40"/>
              <w:ind w:left="0" w:firstLine="0"/>
              <w:jc w:val="left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C2</w:t>
            </w:r>
          </w:p>
        </w:tc>
        <w:tc>
          <w:tcPr>
            <w:tcW w:w="8819" w:type="dxa"/>
            <w:vAlign w:val="center"/>
          </w:tcPr>
          <w:p w14:paraId="5C8EF5CA" w14:textId="77777777" w:rsidR="0085747A" w:rsidRPr="009C54AE" w:rsidRDefault="00F474DF" w:rsidP="009C54AE">
            <w:pPr>
              <w:pStyle w:val="Podpunkty"/>
              <w:spacing w:before="40" w:after="40"/>
              <w:ind w:left="0"/>
              <w:jc w:val="left"/>
              <w:rPr>
                <w:rFonts w:ascii="Corbel" w:hAnsi="Corbel"/>
                <w:b w:val="0"/>
                <w:sz w:val="24"/>
                <w:szCs w:val="24"/>
              </w:rPr>
            </w:pPr>
            <w:r w:rsidRPr="00046DC4">
              <w:rPr>
                <w:rFonts w:ascii="Corbel" w:hAnsi="Corbel"/>
                <w:b w:val="0"/>
                <w:sz w:val="24"/>
                <w:szCs w:val="24"/>
              </w:rPr>
              <w:t>Wypracowanie umiejętności swobodnego posługi</w:t>
            </w:r>
            <w:r w:rsidR="00514A1A">
              <w:rPr>
                <w:rFonts w:ascii="Corbel" w:hAnsi="Corbel"/>
                <w:b w:val="0"/>
                <w:sz w:val="24"/>
                <w:szCs w:val="24"/>
              </w:rPr>
              <w:t>wania się podstawowymi formami, modelami  umiędzynarodowienia firm</w:t>
            </w:r>
            <w:r w:rsidRPr="00046DC4">
              <w:rPr>
                <w:rFonts w:ascii="Corbel" w:hAnsi="Corbel"/>
                <w:b w:val="0"/>
                <w:sz w:val="24"/>
                <w:szCs w:val="24"/>
              </w:rPr>
              <w:t>.</w:t>
            </w:r>
          </w:p>
        </w:tc>
      </w:tr>
    </w:tbl>
    <w:p w14:paraId="4DDBEF00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color w:val="000000"/>
          <w:szCs w:val="24"/>
        </w:rPr>
      </w:pPr>
    </w:p>
    <w:p w14:paraId="3DDEBA1D" w14:textId="77777777" w:rsidR="001D7B54" w:rsidRPr="009C54AE" w:rsidRDefault="009F4610" w:rsidP="009C54AE">
      <w:pPr>
        <w:spacing w:after="0" w:line="240" w:lineRule="auto"/>
        <w:ind w:left="426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3.2 </w:t>
      </w:r>
      <w:r w:rsidR="001D7B54" w:rsidRPr="009C54AE">
        <w:rPr>
          <w:rFonts w:ascii="Corbel" w:hAnsi="Corbel"/>
          <w:b/>
          <w:sz w:val="24"/>
          <w:szCs w:val="24"/>
        </w:rPr>
        <w:t xml:space="preserve">Efekty </w:t>
      </w:r>
      <w:r w:rsidR="00C05F44">
        <w:rPr>
          <w:rFonts w:ascii="Corbel" w:hAnsi="Corbel"/>
          <w:b/>
          <w:sz w:val="24"/>
          <w:szCs w:val="24"/>
        </w:rPr>
        <w:t xml:space="preserve">uczenia się </w:t>
      </w:r>
      <w:r w:rsidR="001D7B54" w:rsidRPr="009C54AE">
        <w:rPr>
          <w:rFonts w:ascii="Corbel" w:hAnsi="Corbel"/>
          <w:b/>
          <w:sz w:val="24"/>
          <w:szCs w:val="24"/>
        </w:rPr>
        <w:t>dla przedmiotu</w:t>
      </w:r>
    </w:p>
    <w:p w14:paraId="3461D779" w14:textId="77777777" w:rsidR="001D7B54" w:rsidRPr="009C54AE" w:rsidRDefault="001D7B54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78"/>
        <w:gridCol w:w="5977"/>
        <w:gridCol w:w="1865"/>
      </w:tblGrid>
      <w:tr w:rsidR="0085747A" w:rsidRPr="009C54AE" w14:paraId="61F38664" w14:textId="77777777" w:rsidTr="0071620A">
        <w:tc>
          <w:tcPr>
            <w:tcW w:w="1701" w:type="dxa"/>
            <w:vAlign w:val="center"/>
          </w:tcPr>
          <w:p w14:paraId="41C145ED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smallCaps w:val="0"/>
                <w:szCs w:val="24"/>
              </w:rPr>
              <w:t>EK</w:t>
            </w:r>
            <w:r w:rsidR="00A84C85">
              <w:rPr>
                <w:rFonts w:ascii="Corbel" w:hAnsi="Corbel"/>
                <w:b w:val="0"/>
                <w:smallCaps w:val="0"/>
                <w:szCs w:val="24"/>
              </w:rPr>
              <w:t xml:space="preserve"> (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>efekt uczenia się</w:t>
            </w:r>
            <w:r w:rsidR="00B82308" w:rsidRPr="009C54AE">
              <w:rPr>
                <w:rFonts w:ascii="Corbel" w:hAnsi="Corbel"/>
                <w:b w:val="0"/>
                <w:smallCaps w:val="0"/>
                <w:szCs w:val="24"/>
              </w:rPr>
              <w:t>)</w:t>
            </w:r>
          </w:p>
        </w:tc>
        <w:tc>
          <w:tcPr>
            <w:tcW w:w="6096" w:type="dxa"/>
            <w:vAlign w:val="center"/>
          </w:tcPr>
          <w:p w14:paraId="1DEC5602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Treść efektu </w:t>
            </w:r>
            <w:r w:rsidR="00C05F44">
              <w:rPr>
                <w:rFonts w:ascii="Corbel" w:hAnsi="Corbel"/>
                <w:b w:val="0"/>
                <w:smallCaps w:val="0"/>
                <w:szCs w:val="24"/>
              </w:rPr>
              <w:t xml:space="preserve">uczenia się 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zdefiniowanego dla przedmiotu </w:t>
            </w:r>
          </w:p>
        </w:tc>
        <w:tc>
          <w:tcPr>
            <w:tcW w:w="1873" w:type="dxa"/>
            <w:vAlign w:val="center"/>
          </w:tcPr>
          <w:p w14:paraId="1F352D2E" w14:textId="77777777" w:rsidR="0085747A" w:rsidRPr="009C54AE" w:rsidRDefault="0085747A" w:rsidP="00C05F44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Odniesienie do efektów  kierunkowych </w:t>
            </w:r>
            <w:r w:rsidR="0030395F">
              <w:rPr>
                <w:rStyle w:val="Odwoanieprzypisudolnego"/>
                <w:rFonts w:ascii="Corbel" w:hAnsi="Corbel"/>
                <w:b w:val="0"/>
                <w:smallCaps w:val="0"/>
                <w:szCs w:val="24"/>
              </w:rPr>
              <w:footnoteReference w:id="1"/>
            </w:r>
          </w:p>
        </w:tc>
      </w:tr>
      <w:tr w:rsidR="00514A1A" w:rsidRPr="009C54AE" w14:paraId="7D93FA80" w14:textId="77777777" w:rsidTr="005E6E85">
        <w:tc>
          <w:tcPr>
            <w:tcW w:w="1701" w:type="dxa"/>
          </w:tcPr>
          <w:p w14:paraId="4FCA5964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</w:t>
            </w:r>
            <w:r w:rsidRPr="009C54AE">
              <w:rPr>
                <w:rFonts w:ascii="Corbel" w:hAnsi="Corbel"/>
                <w:b w:val="0"/>
                <w:smallCaps w:val="0"/>
                <w:szCs w:val="24"/>
              </w:rPr>
              <w:softHyphen/>
              <w:t>_01</w:t>
            </w:r>
          </w:p>
        </w:tc>
        <w:tc>
          <w:tcPr>
            <w:tcW w:w="6096" w:type="dxa"/>
          </w:tcPr>
          <w:p w14:paraId="49AC9E89" w14:textId="77777777" w:rsidR="00990396" w:rsidRDefault="00990396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Zna i rozumie podstawowe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kategorie ekonomiczne odnoszące się do działalności przedsiębiorstwa na rynkach międzynarodowych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zakresie ekonomii i finansów.</w:t>
            </w:r>
          </w:p>
          <w:p w14:paraId="1C7833B6" w14:textId="54E49B99" w:rsidR="00990396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Zna i rozumie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 xml:space="preserve"> normy prawne,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organizacyjne obowiązujące w sferze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biznesu międzynarodowego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, ze szczególnym uwzględnieniem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="006B3AFB" w:rsidRPr="006B3AFB">
              <w:rPr>
                <w:rFonts w:ascii="Corbel" w:hAnsi="Corbel"/>
                <w:b w:val="0"/>
                <w:smallCaps w:val="0"/>
                <w:szCs w:val="24"/>
              </w:rPr>
              <w:t>norm regulujących działania zarządzających organizacjami w</w:t>
            </w:r>
            <w:r w:rsidR="00FD7C62">
              <w:rPr>
                <w:rFonts w:ascii="Corbel" w:hAnsi="Corbel"/>
                <w:b w:val="0"/>
                <w:smallCaps w:val="0"/>
                <w:szCs w:val="24"/>
              </w:rPr>
              <w:t xml:space="preserve"> KTN.</w:t>
            </w:r>
          </w:p>
          <w:p w14:paraId="3009C2B5" w14:textId="4A648BFB" w:rsidR="00FD7C62" w:rsidRPr="000252BE" w:rsidRDefault="00990396" w:rsidP="00990396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Ponadto zna i rozumie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zasady i metody pom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iaru kosztów i wyników oraz ich </w:t>
            </w:r>
            <w:r w:rsidRPr="00990396">
              <w:rPr>
                <w:rFonts w:ascii="Corbel" w:hAnsi="Corbel"/>
                <w:b w:val="0"/>
                <w:smallCaps w:val="0"/>
                <w:szCs w:val="24"/>
              </w:rPr>
              <w:t>wykorzystania w podejmowaniu decyzji gospodarczych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w przedsiębiorstwach o różnym stopniu internacjonalizacji.</w:t>
            </w:r>
          </w:p>
        </w:tc>
        <w:tc>
          <w:tcPr>
            <w:tcW w:w="1873" w:type="dxa"/>
          </w:tcPr>
          <w:p w14:paraId="27F8033C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K_W01</w:t>
            </w:r>
          </w:p>
          <w:p w14:paraId="600668D8" w14:textId="77777777" w:rsidR="00514A1A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0252BE">
              <w:rPr>
                <w:rFonts w:ascii="Corbel" w:hAnsi="Corbel"/>
                <w:b w:val="0"/>
                <w:smallCaps w:val="0"/>
                <w:szCs w:val="24"/>
              </w:rPr>
              <w:t>K_W0</w:t>
            </w:r>
            <w:r w:rsidR="006B3AFB">
              <w:rPr>
                <w:rFonts w:ascii="Corbel" w:hAnsi="Corbel"/>
                <w:b w:val="0"/>
                <w:smallCaps w:val="0"/>
                <w:szCs w:val="24"/>
              </w:rPr>
              <w:t>6</w:t>
            </w:r>
          </w:p>
          <w:p w14:paraId="03BDD1A8" w14:textId="77777777" w:rsidR="00FD7C62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K_W13</w:t>
            </w:r>
          </w:p>
        </w:tc>
      </w:tr>
      <w:tr w:rsidR="00514A1A" w:rsidRPr="009C54AE" w14:paraId="5A228FD5" w14:textId="77777777" w:rsidTr="005E6E85">
        <w:tc>
          <w:tcPr>
            <w:tcW w:w="1701" w:type="dxa"/>
          </w:tcPr>
          <w:p w14:paraId="56A76B19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EK_02</w:t>
            </w:r>
          </w:p>
        </w:tc>
        <w:tc>
          <w:tcPr>
            <w:tcW w:w="6096" w:type="dxa"/>
          </w:tcPr>
          <w:p w14:paraId="675E517D" w14:textId="2D21E2BA" w:rsidR="00514A1A" w:rsidRPr="000252BE" w:rsidRDefault="00990396" w:rsidP="00870825">
            <w:pPr>
              <w:pStyle w:val="Punktygwne"/>
              <w:spacing w:before="0"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Potra</w:t>
            </w:r>
            <w:r w:rsidR="001553BB">
              <w:rPr>
                <w:rFonts w:ascii="Corbel" w:hAnsi="Corbel"/>
                <w:b w:val="0"/>
                <w:smallCaps w:val="0"/>
                <w:szCs w:val="24"/>
              </w:rPr>
              <w:t>fi analizować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zjawiska i procesy zachodzące w zakresie działalności przedsiębiorstwa na rynku międzynarodowym.</w:t>
            </w:r>
          </w:p>
        </w:tc>
        <w:tc>
          <w:tcPr>
            <w:tcW w:w="1873" w:type="dxa"/>
          </w:tcPr>
          <w:p w14:paraId="2A4E307F" w14:textId="268B0E2F" w:rsidR="00514A1A" w:rsidRPr="000252BE" w:rsidRDefault="00ED3D44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K_U09</w:t>
            </w:r>
          </w:p>
          <w:p w14:paraId="3CF2D8B6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  <w:tr w:rsidR="00514A1A" w:rsidRPr="009C54AE" w14:paraId="13E7F085" w14:textId="77777777" w:rsidTr="005E6E85">
        <w:tc>
          <w:tcPr>
            <w:tcW w:w="1701" w:type="dxa"/>
          </w:tcPr>
          <w:p w14:paraId="41960800" w14:textId="77777777" w:rsidR="00514A1A" w:rsidRPr="009C54AE" w:rsidRDefault="00514A1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EK_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03</w:t>
            </w:r>
          </w:p>
        </w:tc>
        <w:tc>
          <w:tcPr>
            <w:tcW w:w="6096" w:type="dxa"/>
          </w:tcPr>
          <w:p w14:paraId="6D954079" w14:textId="77777777" w:rsidR="00514A1A" w:rsidRPr="000252BE" w:rsidRDefault="00FD7C62" w:rsidP="00FD7C62">
            <w:pPr>
              <w:pStyle w:val="Punktygwne"/>
              <w:spacing w:after="0"/>
              <w:jc w:val="both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 xml:space="preserve">Posiada gotowość do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prezentowania aktywnej postawy wobec zmieniających się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  <w:r w:rsidRPr="00FD7C62">
              <w:rPr>
                <w:rFonts w:ascii="Corbel" w:hAnsi="Corbel"/>
                <w:b w:val="0"/>
                <w:smallCaps w:val="0"/>
                <w:szCs w:val="24"/>
              </w:rPr>
              <w:t>uwarunkowań społeczno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 xml:space="preserve">-ekonomicznych, 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>parametrów ekonomicznych opisujących funkcjonowanie przedsiębiorstwa na rynkach międzynarodowych oraz konsekwencje stosowanej przez przedsiębiorstwo</w:t>
            </w:r>
            <w:r>
              <w:rPr>
                <w:rFonts w:ascii="Corbel" w:hAnsi="Corbel"/>
                <w:b w:val="0"/>
                <w:smallCaps w:val="0"/>
                <w:szCs w:val="24"/>
              </w:rPr>
              <w:t>.</w:t>
            </w:r>
            <w:r w:rsidR="00514A1A" w:rsidRPr="000252BE">
              <w:rPr>
                <w:rFonts w:ascii="Corbel" w:hAnsi="Corbel"/>
                <w:b w:val="0"/>
                <w:smallCaps w:val="0"/>
                <w:szCs w:val="24"/>
              </w:rPr>
              <w:t xml:space="preserve"> </w:t>
            </w:r>
          </w:p>
        </w:tc>
        <w:tc>
          <w:tcPr>
            <w:tcW w:w="1873" w:type="dxa"/>
          </w:tcPr>
          <w:p w14:paraId="5B2AA153" w14:textId="77777777" w:rsidR="00514A1A" w:rsidRPr="000252BE" w:rsidRDefault="00FD7C62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K_K03</w:t>
            </w:r>
          </w:p>
          <w:p w14:paraId="0FB78278" w14:textId="77777777" w:rsidR="00514A1A" w:rsidRPr="000252BE" w:rsidRDefault="00514A1A" w:rsidP="00870825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1FC39945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5B09A053" w14:textId="77777777" w:rsidR="0085747A" w:rsidRPr="009C54AE" w:rsidRDefault="00675843" w:rsidP="009C54AE">
      <w:pPr>
        <w:pStyle w:val="Akapitzlist"/>
        <w:spacing w:line="240" w:lineRule="auto"/>
        <w:ind w:left="426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>3.3</w:t>
      </w:r>
      <w:r w:rsidR="0085747A" w:rsidRPr="009C54AE">
        <w:rPr>
          <w:rFonts w:ascii="Corbel" w:hAnsi="Corbel"/>
          <w:b/>
          <w:sz w:val="24"/>
          <w:szCs w:val="24"/>
        </w:rPr>
        <w:t>T</w:t>
      </w:r>
      <w:r w:rsidR="001D7B54" w:rsidRPr="009C54AE">
        <w:rPr>
          <w:rFonts w:ascii="Corbel" w:hAnsi="Corbel"/>
          <w:b/>
          <w:sz w:val="24"/>
          <w:szCs w:val="24"/>
        </w:rPr>
        <w:t xml:space="preserve">reści programowe </w:t>
      </w:r>
    </w:p>
    <w:p w14:paraId="7D0EF860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after="120"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 xml:space="preserve">Problematyka wykładu </w:t>
      </w:r>
    </w:p>
    <w:p w14:paraId="0562CB0E" w14:textId="77777777" w:rsidR="00675843" w:rsidRPr="009C54AE" w:rsidRDefault="00675843" w:rsidP="009C54AE">
      <w:pPr>
        <w:pStyle w:val="Akapitzlist"/>
        <w:spacing w:after="120" w:line="240" w:lineRule="auto"/>
        <w:ind w:left="1080"/>
        <w:jc w:val="both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87EA2A8" w14:textId="77777777" w:rsidTr="00923D7D">
        <w:tc>
          <w:tcPr>
            <w:tcW w:w="9639" w:type="dxa"/>
          </w:tcPr>
          <w:p w14:paraId="35113026" w14:textId="77777777" w:rsidR="0085747A" w:rsidRPr="00AB541B" w:rsidRDefault="0085747A" w:rsidP="009C54AE">
            <w:pPr>
              <w:pStyle w:val="Akapitzlist"/>
              <w:spacing w:after="0" w:line="240" w:lineRule="auto"/>
              <w:ind w:left="-250" w:firstLine="250"/>
              <w:rPr>
                <w:rFonts w:ascii="Corbel" w:hAnsi="Corbel"/>
                <w:sz w:val="24"/>
                <w:szCs w:val="24"/>
              </w:rPr>
            </w:pPr>
            <w:r w:rsidRPr="00AB541B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23F688C2" w14:textId="77777777" w:rsidTr="00721D4F">
        <w:tc>
          <w:tcPr>
            <w:tcW w:w="9639" w:type="dxa"/>
            <w:vAlign w:val="center"/>
          </w:tcPr>
          <w:p w14:paraId="77F65E7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Rynki międzynarodowe – istota rynków międzynarodowych, ich klasyfikacja i charakterystyka funkcjonalna.</w:t>
            </w:r>
          </w:p>
        </w:tc>
      </w:tr>
      <w:tr w:rsidR="00514A1A" w:rsidRPr="009C54AE" w14:paraId="69D8B38E" w14:textId="77777777" w:rsidTr="00721D4F">
        <w:tc>
          <w:tcPr>
            <w:tcW w:w="9639" w:type="dxa"/>
            <w:vAlign w:val="center"/>
          </w:tcPr>
          <w:p w14:paraId="63EC0CFC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Pojęcie internacjonalizacji i globalizacji – przypomnienie wybranych zagadnień z zakresu procesu internacjonalizacji i globalizacji, motywy internacjonalizacji i globalizacji.</w:t>
            </w:r>
          </w:p>
        </w:tc>
      </w:tr>
      <w:tr w:rsidR="00514A1A" w:rsidRPr="009C54AE" w14:paraId="7EF669F4" w14:textId="77777777" w:rsidTr="00721D4F">
        <w:tc>
          <w:tcPr>
            <w:tcW w:w="9639" w:type="dxa"/>
            <w:vAlign w:val="center"/>
          </w:tcPr>
          <w:p w14:paraId="748184FB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 xml:space="preserve">Teoretyczne podstawy internacjonalizacji przedsiębiorstwa – objaśnienie internacjonalizacji na podstawie wybranych teorii makro- i mikroekonomicznych. </w:t>
            </w:r>
          </w:p>
        </w:tc>
      </w:tr>
      <w:tr w:rsidR="00514A1A" w:rsidRPr="009C54AE" w14:paraId="4FBFE159" w14:textId="77777777" w:rsidTr="00721D4F">
        <w:tc>
          <w:tcPr>
            <w:tcW w:w="9639" w:type="dxa"/>
            <w:vAlign w:val="center"/>
          </w:tcPr>
          <w:p w14:paraId="43E18FE5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Strategie internacjonalizacji przedsiębiorstwa – pojęcie i elementy strategii oraz czynniki wpływające na jej tworzenie, strategiczne orientacje internacjonalizacji i globalizacji.</w:t>
            </w:r>
          </w:p>
        </w:tc>
      </w:tr>
      <w:tr w:rsidR="00514A1A" w:rsidRPr="009C54AE" w14:paraId="4D42A099" w14:textId="77777777" w:rsidTr="00721D4F">
        <w:tc>
          <w:tcPr>
            <w:tcW w:w="9639" w:type="dxa"/>
            <w:vAlign w:val="center"/>
          </w:tcPr>
          <w:p w14:paraId="324C1792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Formy internacjonalizacji i globalizacji przedsiębiorstwa – eksport, licencjonowanie, franchising, leasing, tworzenie zagranicznej filii handlowej, zakładu montażowego lub produkcyjnego, sposoby objęcia własności inwestycji bezpośrednich, oddział, joint venture, spółka-córka,  alianse strategiczne.</w:t>
            </w:r>
          </w:p>
        </w:tc>
      </w:tr>
      <w:tr w:rsidR="00514A1A" w:rsidRPr="009C54AE" w14:paraId="6C015CFD" w14:textId="77777777" w:rsidTr="00721D4F">
        <w:tc>
          <w:tcPr>
            <w:tcW w:w="9639" w:type="dxa"/>
            <w:vAlign w:val="center"/>
          </w:tcPr>
          <w:p w14:paraId="03C430FA" w14:textId="77777777" w:rsidR="00514A1A" w:rsidRPr="00AB541B" w:rsidRDefault="00514A1A" w:rsidP="0087082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Kierowanie międzynarodowymi funkcjami przedsiębiorstwa; controlling – pojęcie i zadania controllingu, międzynarodowy controlling strategiczny i operacyjny, organizacja controllingu w międzynarodowym przedsiębiorstwie</w:t>
            </w:r>
            <w:r w:rsidR="00BB5417" w:rsidRPr="00AB541B">
              <w:rPr>
                <w:rFonts w:ascii="Corbel" w:hAnsi="Corbel" w:cs="Calibri"/>
                <w:sz w:val="24"/>
                <w:szCs w:val="24"/>
              </w:rPr>
              <w:t>.</w:t>
            </w:r>
            <w:r w:rsidRPr="00AB541B">
              <w:rPr>
                <w:rFonts w:ascii="Corbel" w:hAnsi="Corbel" w:cs="Calibri"/>
                <w:vanish/>
                <w:sz w:val="24"/>
                <w:szCs w:val="24"/>
              </w:rPr>
              <w:t xml:space="preserve"> </w:t>
            </w:r>
          </w:p>
        </w:tc>
      </w:tr>
      <w:tr w:rsidR="00514A1A" w:rsidRPr="009C54AE" w14:paraId="26A65343" w14:textId="77777777" w:rsidTr="00721D4F">
        <w:tc>
          <w:tcPr>
            <w:tcW w:w="9639" w:type="dxa"/>
            <w:vAlign w:val="center"/>
          </w:tcPr>
          <w:p w14:paraId="5386D903" w14:textId="77777777" w:rsidR="00514A1A" w:rsidRPr="00AB541B" w:rsidRDefault="00514A1A" w:rsidP="00870825">
            <w:pPr>
              <w:spacing w:after="0"/>
              <w:jc w:val="both"/>
              <w:rPr>
                <w:rFonts w:ascii="Corbel" w:hAnsi="Corbel" w:cs="Calibri"/>
                <w:sz w:val="24"/>
                <w:szCs w:val="24"/>
              </w:rPr>
            </w:pPr>
            <w:r w:rsidRPr="00AB541B">
              <w:rPr>
                <w:rFonts w:ascii="Corbel" w:hAnsi="Corbel" w:cs="Calibri"/>
                <w:sz w:val="24"/>
                <w:szCs w:val="24"/>
              </w:rPr>
              <w:t>Internacjonalizacja i globalizacja polskich przedsiębiorstwa.</w:t>
            </w:r>
          </w:p>
        </w:tc>
      </w:tr>
    </w:tbl>
    <w:p w14:paraId="34CE0A41" w14:textId="77777777" w:rsidR="0085747A" w:rsidRPr="009C54AE" w:rsidRDefault="0085747A" w:rsidP="009C54AE">
      <w:pPr>
        <w:spacing w:after="0" w:line="240" w:lineRule="auto"/>
        <w:rPr>
          <w:rFonts w:ascii="Corbel" w:hAnsi="Corbel"/>
          <w:sz w:val="24"/>
          <w:szCs w:val="24"/>
        </w:rPr>
      </w:pPr>
    </w:p>
    <w:p w14:paraId="25513626" w14:textId="77777777" w:rsidR="0085747A" w:rsidRPr="009C54AE" w:rsidRDefault="0085747A" w:rsidP="009C54AE">
      <w:pPr>
        <w:pStyle w:val="Akapitzlist"/>
        <w:numPr>
          <w:ilvl w:val="0"/>
          <w:numId w:val="1"/>
        </w:numPr>
        <w:spacing w:line="240" w:lineRule="auto"/>
        <w:jc w:val="both"/>
        <w:rPr>
          <w:rFonts w:ascii="Corbel" w:hAnsi="Corbel"/>
          <w:sz w:val="24"/>
          <w:szCs w:val="24"/>
        </w:rPr>
      </w:pPr>
      <w:r w:rsidRPr="009C54AE">
        <w:rPr>
          <w:rFonts w:ascii="Corbel" w:hAnsi="Corbel"/>
          <w:sz w:val="24"/>
          <w:szCs w:val="24"/>
        </w:rPr>
        <w:t>Problematyka ćwiczeń audytoryjnych, konwersatoryjnych, laboratoryjnych</w:t>
      </w:r>
      <w:r w:rsidR="009F4610" w:rsidRPr="009C54AE">
        <w:rPr>
          <w:rFonts w:ascii="Corbel" w:hAnsi="Corbel"/>
          <w:sz w:val="24"/>
          <w:szCs w:val="24"/>
        </w:rPr>
        <w:t xml:space="preserve">, </w:t>
      </w:r>
      <w:r w:rsidRPr="009C54AE">
        <w:rPr>
          <w:rFonts w:ascii="Corbel" w:hAnsi="Corbel"/>
          <w:sz w:val="24"/>
          <w:szCs w:val="24"/>
        </w:rPr>
        <w:t xml:space="preserve">zajęć praktycznych </w:t>
      </w:r>
    </w:p>
    <w:p w14:paraId="62EBF3C5" w14:textId="77777777" w:rsidR="0085747A" w:rsidRPr="009C54AE" w:rsidRDefault="0085747A" w:rsidP="009C54AE">
      <w:pPr>
        <w:pStyle w:val="Akapitzlist"/>
        <w:spacing w:line="240" w:lineRule="auto"/>
        <w:rPr>
          <w:rFonts w:ascii="Corbel" w:hAnsi="Corbel"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55225495" w14:textId="77777777" w:rsidTr="00923D7D">
        <w:tc>
          <w:tcPr>
            <w:tcW w:w="9639" w:type="dxa"/>
          </w:tcPr>
          <w:p w14:paraId="5D69D229" w14:textId="77777777" w:rsidR="0085747A" w:rsidRPr="009C54AE" w:rsidRDefault="0085747A" w:rsidP="009C54AE">
            <w:pPr>
              <w:pStyle w:val="Akapitzlist"/>
              <w:spacing w:after="0" w:line="240" w:lineRule="auto"/>
              <w:ind w:left="708" w:hanging="708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Treści merytoryczne</w:t>
            </w:r>
          </w:p>
        </w:tc>
      </w:tr>
      <w:tr w:rsidR="00514A1A" w:rsidRPr="009C54AE" w14:paraId="6D7EC73F" w14:textId="77777777" w:rsidTr="00923D7D">
        <w:tc>
          <w:tcPr>
            <w:tcW w:w="9639" w:type="dxa"/>
          </w:tcPr>
          <w:p w14:paraId="38FD4FD6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 xml:space="preserve">Umiędzynarodowienie i globalizacja przedsiębiorstw – uwarunkowania i przyczyny internacjonalizacji, próba konfrontacji wybranych makro- i mikroekonomicznych teoretycznych koncepcji internacjonalizacji z rzeczywistością rynków międzynarodowych. </w:t>
            </w:r>
          </w:p>
        </w:tc>
      </w:tr>
      <w:tr w:rsidR="00514A1A" w:rsidRPr="009C54AE" w14:paraId="2338F2AC" w14:textId="77777777" w:rsidTr="00923D7D">
        <w:tc>
          <w:tcPr>
            <w:tcW w:w="9639" w:type="dxa"/>
          </w:tcPr>
          <w:p w14:paraId="4177A7C8" w14:textId="77777777" w:rsidR="00514A1A" w:rsidRPr="000252BE" w:rsidRDefault="00514A1A" w:rsidP="00514A1A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konkurencji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przedsiębiorstwa – źródła przewagi konkurencyjnej na rynku międzynarodowym i sposoby konkurowania na rynku międzynarodowym, strategia rozwoju międzynarodowej pozycji przedsię</w:t>
            </w:r>
            <w:r w:rsidR="00BB5417">
              <w:rPr>
                <w:rFonts w:ascii="Corbel" w:hAnsi="Corbel"/>
                <w:sz w:val="24"/>
                <w:szCs w:val="24"/>
              </w:rPr>
              <w:t>biorstwa, strategia konkurencji.</w:t>
            </w:r>
            <w:r w:rsidRPr="000252BE">
              <w:rPr>
                <w:rFonts w:ascii="Corbel" w:hAnsi="Corbel"/>
                <w:sz w:val="24"/>
                <w:szCs w:val="24"/>
              </w:rPr>
              <w:t xml:space="preserve"> </w:t>
            </w:r>
          </w:p>
        </w:tc>
      </w:tr>
      <w:tr w:rsidR="00514A1A" w:rsidRPr="009C54AE" w14:paraId="756B70A8" w14:textId="77777777" w:rsidTr="00923D7D">
        <w:tc>
          <w:tcPr>
            <w:tcW w:w="9639" w:type="dxa"/>
          </w:tcPr>
          <w:p w14:paraId="791BFDFA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Strategie internacjonalizacji przedsiębiorstwa</w:t>
            </w:r>
            <w:r>
              <w:rPr>
                <w:rFonts w:ascii="Corbel" w:hAnsi="Corbel"/>
                <w:sz w:val="24"/>
                <w:szCs w:val="24"/>
              </w:rPr>
              <w:t xml:space="preserve">- </w:t>
            </w:r>
            <w:r w:rsidRPr="000252BE">
              <w:rPr>
                <w:rFonts w:ascii="Corbel" w:hAnsi="Corbel"/>
                <w:sz w:val="24"/>
                <w:szCs w:val="24"/>
              </w:rPr>
              <w:t>strategie funkcjonalne (m.in. strategie marketingowe, badań i rozwoju, strategie w sferze produkcji, zaopatrzenia, strategie finansowe).</w:t>
            </w:r>
          </w:p>
        </w:tc>
      </w:tr>
      <w:tr w:rsidR="00514A1A" w:rsidRPr="009C54AE" w14:paraId="34C4D0D3" w14:textId="77777777" w:rsidTr="00923D7D">
        <w:tc>
          <w:tcPr>
            <w:tcW w:w="9639" w:type="dxa"/>
          </w:tcPr>
          <w:p w14:paraId="115DF27C" w14:textId="77777777" w:rsidR="00514A1A" w:rsidRPr="000252BE" w:rsidRDefault="00514A1A" w:rsidP="00870825">
            <w:pPr>
              <w:pStyle w:val="Akapitzlist"/>
              <w:spacing w:after="0" w:line="240" w:lineRule="auto"/>
              <w:ind w:left="34"/>
              <w:jc w:val="both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Strategie marketingowe przedsiębiorstwa międzynarodowego</w:t>
            </w:r>
          </w:p>
        </w:tc>
      </w:tr>
      <w:tr w:rsidR="00514A1A" w:rsidRPr="009C54AE" w14:paraId="7E3F6CEF" w14:textId="77777777" w:rsidTr="00923D7D">
        <w:tc>
          <w:tcPr>
            <w:tcW w:w="9639" w:type="dxa"/>
          </w:tcPr>
          <w:p w14:paraId="017DD20F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0252BE">
              <w:rPr>
                <w:rFonts w:ascii="Corbel" w:hAnsi="Corbel"/>
                <w:sz w:val="24"/>
                <w:szCs w:val="24"/>
              </w:rPr>
              <w:t>Polityka kadrowa i zatrudnienie w przedsiębiorstwie działającym na rynku międzynarodowym – poziom i struktura zatrudnienia, rekrutacja, szkolenia kadry, system motywacyjny, obsada stanowisk kierowniczych.</w:t>
            </w:r>
          </w:p>
        </w:tc>
      </w:tr>
      <w:tr w:rsidR="00514A1A" w:rsidRPr="009C54AE" w14:paraId="0D1D04CE" w14:textId="77777777" w:rsidTr="00923D7D">
        <w:tc>
          <w:tcPr>
            <w:tcW w:w="9639" w:type="dxa"/>
          </w:tcPr>
          <w:p w14:paraId="3AD499FB" w14:textId="77777777" w:rsidR="00514A1A" w:rsidRPr="002274F0" w:rsidRDefault="00514A1A" w:rsidP="00A17F5C">
            <w:pPr>
              <w:pStyle w:val="Akapitzlist"/>
              <w:spacing w:after="0" w:line="240" w:lineRule="auto"/>
              <w:ind w:left="0"/>
              <w:jc w:val="both"/>
              <w:rPr>
                <w:rFonts w:ascii="Corbel" w:hAnsi="Corbel"/>
                <w:sz w:val="24"/>
                <w:szCs w:val="24"/>
              </w:rPr>
            </w:pPr>
            <w:r w:rsidRPr="00514A1A">
              <w:rPr>
                <w:rFonts w:ascii="Corbel" w:hAnsi="Corbel" w:cs="Calibri"/>
              </w:rPr>
              <w:t>Wpływ internacjonalizacji i globalizacji na strukturę organizacyjną przedsiębiorstwa</w:t>
            </w:r>
            <w:r w:rsidRPr="000252BE">
              <w:rPr>
                <w:rFonts w:ascii="Corbel" w:hAnsi="Corbel" w:cs="Calibri"/>
                <w:b/>
              </w:rPr>
              <w:t xml:space="preserve"> </w:t>
            </w:r>
            <w:r w:rsidRPr="000252BE">
              <w:rPr>
                <w:rFonts w:ascii="Corbel" w:hAnsi="Corbel" w:cs="Calibri"/>
              </w:rPr>
              <w:t>– czynniki wpływające na organizację przedsiębiorstwa, czynniki wpływające na organizację handlu zagranicznego w przedsiębiorstwie, zasady organizacji działu handlu zagranicznego w przedsiębiorstwie, organizacja międzynarodowego przedsiębiorstwa.</w:t>
            </w:r>
          </w:p>
        </w:tc>
      </w:tr>
    </w:tbl>
    <w:p w14:paraId="6D98A12B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zCs w:val="24"/>
        </w:rPr>
      </w:pPr>
    </w:p>
    <w:p w14:paraId="163B82D2" w14:textId="77777777" w:rsidR="0085747A" w:rsidRDefault="009F4610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>3.4 Metody dydaktyczne</w:t>
      </w:r>
    </w:p>
    <w:p w14:paraId="2946DB82" w14:textId="77777777" w:rsidR="00F474DF" w:rsidRPr="009C54AE" w:rsidRDefault="00F474DF" w:rsidP="009C54AE">
      <w:pPr>
        <w:pStyle w:val="Punktygwne"/>
        <w:spacing w:before="0" w:after="0"/>
        <w:ind w:left="426"/>
        <w:rPr>
          <w:rFonts w:ascii="Corbel" w:hAnsi="Corbel"/>
          <w:b w:val="0"/>
          <w:smallCaps w:val="0"/>
          <w:szCs w:val="24"/>
        </w:rPr>
      </w:pPr>
    </w:p>
    <w:p w14:paraId="466C2FF9" w14:textId="77777777" w:rsidR="00153C41" w:rsidRPr="00F474DF" w:rsidRDefault="00F474DF" w:rsidP="00F474DF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  <w:r>
        <w:rPr>
          <w:rFonts w:ascii="Corbel" w:hAnsi="Corbel"/>
          <w:b w:val="0"/>
          <w:smallCaps w:val="0"/>
          <w:szCs w:val="24"/>
        </w:rPr>
        <w:t xml:space="preserve">Wykład z prezentacją multimodalną w formie zdalne z wykorzystaniem  platformy Ms </w:t>
      </w:r>
      <w:proofErr w:type="spellStart"/>
      <w:r>
        <w:rPr>
          <w:rFonts w:ascii="Corbel" w:hAnsi="Corbel"/>
          <w:b w:val="0"/>
          <w:smallCaps w:val="0"/>
          <w:szCs w:val="24"/>
        </w:rPr>
        <w:t>Teams</w:t>
      </w:r>
      <w:proofErr w:type="spellEnd"/>
    </w:p>
    <w:p w14:paraId="7838F0E3" w14:textId="77777777" w:rsidR="00F474DF" w:rsidRPr="00F474DF" w:rsidRDefault="00F474DF" w:rsidP="00F474DF">
      <w:pPr>
        <w:pStyle w:val="Punktygwne"/>
        <w:spacing w:before="0" w:after="0"/>
        <w:jc w:val="both"/>
        <w:rPr>
          <w:rFonts w:ascii="Corbel" w:hAnsi="Corbel"/>
          <w:b w:val="0"/>
          <w:smallCaps w:val="0"/>
          <w:szCs w:val="24"/>
        </w:rPr>
      </w:pPr>
      <w:r w:rsidRPr="00F474DF">
        <w:rPr>
          <w:rFonts w:ascii="Corbel" w:hAnsi="Corbel"/>
          <w:b w:val="0"/>
          <w:smallCaps w:val="0"/>
          <w:szCs w:val="24"/>
        </w:rPr>
        <w:t xml:space="preserve">Ćwiczenia: analiza tekstów z dyskusją, praca w grupach </w:t>
      </w:r>
    </w:p>
    <w:p w14:paraId="5997CC1D" w14:textId="77777777" w:rsidR="00E960BB" w:rsidRDefault="00E960BB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77FB1868" w14:textId="77777777" w:rsidR="0085747A" w:rsidRPr="009C54AE" w:rsidRDefault="00C61DC5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 </w:t>
      </w:r>
      <w:r w:rsidR="0085747A" w:rsidRPr="009C54AE">
        <w:rPr>
          <w:rFonts w:ascii="Corbel" w:hAnsi="Corbel"/>
          <w:smallCaps w:val="0"/>
          <w:szCs w:val="24"/>
        </w:rPr>
        <w:t>METODY I KRYTERIA OCENY</w:t>
      </w:r>
    </w:p>
    <w:p w14:paraId="110FFD37" w14:textId="77777777" w:rsidR="00923D7D" w:rsidRPr="009C54AE" w:rsidRDefault="00923D7D" w:rsidP="009C54AE">
      <w:pPr>
        <w:pStyle w:val="Punktygwne"/>
        <w:tabs>
          <w:tab w:val="left" w:pos="284"/>
        </w:tabs>
        <w:spacing w:before="0" w:after="0"/>
        <w:rPr>
          <w:rFonts w:ascii="Corbel" w:hAnsi="Corbel"/>
          <w:smallCaps w:val="0"/>
          <w:szCs w:val="24"/>
        </w:rPr>
      </w:pPr>
    </w:p>
    <w:p w14:paraId="53742ADA" w14:textId="77777777" w:rsidR="0085747A" w:rsidRPr="009C54AE" w:rsidRDefault="0085747A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4.1 Sposoby weryfikacji efektów </w:t>
      </w:r>
      <w:r w:rsidR="00C05F44">
        <w:rPr>
          <w:rFonts w:ascii="Corbel" w:hAnsi="Corbel"/>
          <w:smallCaps w:val="0"/>
          <w:szCs w:val="24"/>
        </w:rPr>
        <w:t>uczenia się</w:t>
      </w:r>
    </w:p>
    <w:p w14:paraId="6B699379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56"/>
        <w:gridCol w:w="5443"/>
        <w:gridCol w:w="2121"/>
      </w:tblGrid>
      <w:tr w:rsidR="0085747A" w:rsidRPr="009C54AE" w14:paraId="3CD72C34" w14:textId="77777777" w:rsidTr="6B838E91">
        <w:tc>
          <w:tcPr>
            <w:tcW w:w="1985" w:type="dxa"/>
            <w:vAlign w:val="center"/>
          </w:tcPr>
          <w:p w14:paraId="59C1A4F7" w14:textId="77777777" w:rsidR="0085747A" w:rsidRPr="009C54AE" w:rsidRDefault="0071620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Symbol efektu</w:t>
            </w:r>
          </w:p>
        </w:tc>
        <w:tc>
          <w:tcPr>
            <w:tcW w:w="5528" w:type="dxa"/>
            <w:vAlign w:val="center"/>
          </w:tcPr>
          <w:p w14:paraId="47962157" w14:textId="77777777" w:rsidR="0085747A" w:rsidRPr="009C54AE" w:rsidRDefault="00F974D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Metody oceny efektów uczenia się</w:t>
            </w:r>
          </w:p>
          <w:p w14:paraId="12080E0F" w14:textId="77777777" w:rsidR="0085747A" w:rsidRPr="009C54AE" w:rsidRDefault="009F4610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(</w:t>
            </w:r>
            <w:r w:rsidR="0085747A" w:rsidRPr="009C54AE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np.: kolokwium, egzamin ustny, egzamin pisemny, projekt, sprawozdanie, obserwacja w trakcie zajęć)</w:t>
            </w:r>
          </w:p>
        </w:tc>
        <w:tc>
          <w:tcPr>
            <w:tcW w:w="2126" w:type="dxa"/>
            <w:vAlign w:val="center"/>
          </w:tcPr>
          <w:p w14:paraId="4DA5CD06" w14:textId="77777777" w:rsidR="00923D7D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Forma zajęć dydaktycznych </w:t>
            </w:r>
          </w:p>
          <w:p w14:paraId="52574297" w14:textId="77777777" w:rsidR="0085747A" w:rsidRPr="009C54AE" w:rsidRDefault="0085747A" w:rsidP="009C54AE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(w, </w:t>
            </w:r>
            <w:proofErr w:type="spellStart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ćw</w:t>
            </w:r>
            <w:proofErr w:type="spellEnd"/>
            <w:r w:rsidRPr="009C54AE">
              <w:rPr>
                <w:rFonts w:ascii="Corbel" w:hAnsi="Corbel"/>
                <w:b w:val="0"/>
                <w:smallCaps w:val="0"/>
                <w:szCs w:val="24"/>
              </w:rPr>
              <w:t>, …)</w:t>
            </w:r>
          </w:p>
        </w:tc>
      </w:tr>
      <w:tr w:rsidR="00F353AC" w:rsidRPr="009C54AE" w14:paraId="07F87D0D" w14:textId="77777777" w:rsidTr="6B838E91">
        <w:tc>
          <w:tcPr>
            <w:tcW w:w="1985" w:type="dxa"/>
          </w:tcPr>
          <w:p w14:paraId="1736856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proofErr w:type="spellStart"/>
            <w:r w:rsidRPr="009C54AE">
              <w:rPr>
                <w:rFonts w:ascii="Corbel" w:hAnsi="Corbel"/>
                <w:b w:val="0"/>
                <w:szCs w:val="24"/>
              </w:rPr>
              <w:t>ek</w:t>
            </w:r>
            <w:proofErr w:type="spellEnd"/>
            <w:r w:rsidRPr="009C54AE">
              <w:rPr>
                <w:rFonts w:ascii="Corbel" w:hAnsi="Corbel"/>
                <w:b w:val="0"/>
                <w:szCs w:val="24"/>
              </w:rPr>
              <w:t xml:space="preserve">_ 01 </w:t>
            </w:r>
          </w:p>
        </w:tc>
        <w:tc>
          <w:tcPr>
            <w:tcW w:w="5528" w:type="dxa"/>
            <w:vAlign w:val="center"/>
          </w:tcPr>
          <w:p w14:paraId="78E2D5F6" w14:textId="0FE84144" w:rsidR="00F353AC" w:rsidRPr="00AB541B" w:rsidRDefault="2C026B0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K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olokwium/test</w:t>
            </w:r>
            <w:r w:rsidR="001553BB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 lub 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esej/referat</w:t>
            </w:r>
          </w:p>
        </w:tc>
        <w:tc>
          <w:tcPr>
            <w:tcW w:w="2126" w:type="dxa"/>
            <w:vAlign w:val="center"/>
          </w:tcPr>
          <w:p w14:paraId="7F626B56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ćwiczenia</w:t>
            </w:r>
          </w:p>
        </w:tc>
      </w:tr>
      <w:tr w:rsidR="00F353AC" w:rsidRPr="009C54AE" w14:paraId="01C8E364" w14:textId="77777777" w:rsidTr="6B838E91">
        <w:tc>
          <w:tcPr>
            <w:tcW w:w="1985" w:type="dxa"/>
          </w:tcPr>
          <w:p w14:paraId="727CF0E4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 w:rsidRPr="009C54AE">
              <w:rPr>
                <w:rFonts w:ascii="Corbel" w:hAnsi="Corbel"/>
                <w:b w:val="0"/>
                <w:szCs w:val="24"/>
              </w:rPr>
              <w:t>Ek_ 02</w:t>
            </w:r>
          </w:p>
        </w:tc>
        <w:tc>
          <w:tcPr>
            <w:tcW w:w="5528" w:type="dxa"/>
            <w:vAlign w:val="center"/>
          </w:tcPr>
          <w:p w14:paraId="00E15178" w14:textId="28B68C4C" w:rsidR="00F353AC" w:rsidRPr="00AB541B" w:rsidRDefault="75FD500E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  <w:r w:rsidR="54A938FD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/praca grupowa</w:t>
            </w:r>
          </w:p>
        </w:tc>
        <w:tc>
          <w:tcPr>
            <w:tcW w:w="2126" w:type="dxa"/>
            <w:vAlign w:val="center"/>
          </w:tcPr>
          <w:p w14:paraId="62784C0D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  <w:tr w:rsidR="00F353AC" w:rsidRPr="009C54AE" w14:paraId="2C11744A" w14:textId="77777777" w:rsidTr="6B838E91">
        <w:tc>
          <w:tcPr>
            <w:tcW w:w="1985" w:type="dxa"/>
          </w:tcPr>
          <w:p w14:paraId="1D652CBC" w14:textId="77777777" w:rsidR="00F353AC" w:rsidRPr="009C54AE" w:rsidRDefault="00F353AC" w:rsidP="009C54AE">
            <w:pPr>
              <w:pStyle w:val="Punktygwne"/>
              <w:spacing w:before="0" w:after="0"/>
              <w:rPr>
                <w:rFonts w:ascii="Corbel" w:hAnsi="Corbel"/>
                <w:b w:val="0"/>
                <w:szCs w:val="24"/>
              </w:rPr>
            </w:pPr>
            <w:r>
              <w:rPr>
                <w:rFonts w:ascii="Corbel" w:hAnsi="Corbel"/>
                <w:b w:val="0"/>
                <w:szCs w:val="24"/>
              </w:rPr>
              <w:t>Ek_03</w:t>
            </w:r>
          </w:p>
        </w:tc>
        <w:tc>
          <w:tcPr>
            <w:tcW w:w="5528" w:type="dxa"/>
            <w:vAlign w:val="center"/>
          </w:tcPr>
          <w:p w14:paraId="6B806229" w14:textId="16BB2155" w:rsidR="00F353AC" w:rsidRPr="00AB541B" w:rsidRDefault="51190193" w:rsidP="6B838E91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Egzamin, </w:t>
            </w:r>
            <w:r w:rsidR="5EC75181"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obserwacja postawy i ocena prezentowanego stanowiska/opinii</w:t>
            </w:r>
          </w:p>
        </w:tc>
        <w:tc>
          <w:tcPr>
            <w:tcW w:w="2126" w:type="dxa"/>
            <w:vAlign w:val="center"/>
          </w:tcPr>
          <w:p w14:paraId="06D39965" w14:textId="77777777" w:rsidR="00F353AC" w:rsidRPr="00AB541B" w:rsidRDefault="00F353AC" w:rsidP="00AB541B">
            <w:pPr>
              <w:pStyle w:val="Punktygwne"/>
              <w:spacing w:before="0" w:after="0"/>
              <w:jc w:val="center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  <w:r w:rsidRPr="00AB541B">
              <w:rPr>
                <w:rFonts w:ascii="Corbel" w:hAnsi="Corbel"/>
                <w:b w:val="0"/>
                <w:smallCaps w:val="0"/>
                <w:color w:val="000000"/>
                <w:szCs w:val="24"/>
              </w:rPr>
              <w:t>wykład/ćwiczenia</w:t>
            </w:r>
          </w:p>
        </w:tc>
      </w:tr>
    </w:tbl>
    <w:p w14:paraId="3FE9F23F" w14:textId="77777777" w:rsidR="00923D7D" w:rsidRPr="009C54AE" w:rsidRDefault="00923D7D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055156CD" w14:textId="77777777" w:rsidR="0085747A" w:rsidRPr="009C54AE" w:rsidRDefault="003E1941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4.2 </w:t>
      </w:r>
      <w:r w:rsidR="0085747A" w:rsidRPr="009C54AE">
        <w:rPr>
          <w:rFonts w:ascii="Corbel" w:hAnsi="Corbel"/>
          <w:smallCaps w:val="0"/>
          <w:szCs w:val="24"/>
        </w:rPr>
        <w:t>Warunki zaliczenia przedmiotu (kryteria oceniania)</w:t>
      </w:r>
    </w:p>
    <w:p w14:paraId="1F72F646" w14:textId="77777777" w:rsidR="00923D7D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20"/>
      </w:tblGrid>
      <w:tr w:rsidR="0085747A" w:rsidRPr="009C54AE" w14:paraId="01EA8CB9" w14:textId="77777777" w:rsidTr="6B838E91">
        <w:tc>
          <w:tcPr>
            <w:tcW w:w="9670" w:type="dxa"/>
          </w:tcPr>
          <w:p w14:paraId="7347A71C" w14:textId="77777777" w:rsidR="00923D7D" w:rsidRDefault="00FD7C62" w:rsidP="00CA0568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Kryteria oceniania</w:t>
            </w:r>
          </w:p>
          <w:p w14:paraId="0CE939D5" w14:textId="65D64731" w:rsidR="00640B45" w:rsidRPr="00640B45" w:rsidRDefault="00990396" w:rsidP="6B838E91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</w:rPr>
            </w:pPr>
            <w:r>
              <w:rPr>
                <w:rFonts w:ascii="Corbel" w:hAnsi="Corbel"/>
                <w:b w:val="0"/>
                <w:smallCaps w:val="0"/>
              </w:rPr>
              <w:t xml:space="preserve">50% </w:t>
            </w:r>
            <w:r w:rsidR="630E1A6D" w:rsidRPr="6B838E91">
              <w:rPr>
                <w:rFonts w:ascii="Corbel" w:hAnsi="Corbel"/>
                <w:b w:val="0"/>
                <w:smallCaps w:val="0"/>
              </w:rPr>
              <w:t xml:space="preserve"> pkt test</w:t>
            </w:r>
            <w:r w:rsidR="15F252E9" w:rsidRPr="6B838E91">
              <w:rPr>
                <w:rFonts w:ascii="Corbel" w:hAnsi="Corbel"/>
                <w:b w:val="0"/>
                <w:smallCaps w:val="0"/>
              </w:rPr>
              <w:t xml:space="preserve"> (kolokwium)</w:t>
            </w:r>
          </w:p>
          <w:p w14:paraId="23216152" w14:textId="54A94E34" w:rsidR="00640B45" w:rsidRP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30%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pkt esej/praca grupowa/analiza materiałów/opinia/referat</w:t>
            </w:r>
          </w:p>
          <w:p w14:paraId="11425389" w14:textId="2FE342E5" w:rsidR="00640B45" w:rsidRDefault="00990396" w:rsidP="00640B4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>
              <w:rPr>
                <w:rFonts w:ascii="Corbel" w:hAnsi="Corbel"/>
                <w:b w:val="0"/>
                <w:smallCaps w:val="0"/>
                <w:szCs w:val="24"/>
              </w:rPr>
              <w:t>20%</w:t>
            </w:r>
            <w:r w:rsidR="00640B45" w:rsidRPr="00640B45">
              <w:rPr>
                <w:rFonts w:ascii="Corbel" w:hAnsi="Corbel"/>
                <w:b w:val="0"/>
                <w:smallCaps w:val="0"/>
                <w:szCs w:val="24"/>
              </w:rPr>
              <w:t xml:space="preserve">  pkt aktywność</w:t>
            </w:r>
          </w:p>
          <w:p w14:paraId="3673F31B" w14:textId="0936E284" w:rsidR="00D923B4" w:rsidRPr="00CA0568" w:rsidRDefault="00990396" w:rsidP="00DC3B65">
            <w:pPr>
              <w:pStyle w:val="Punktygwne"/>
              <w:spacing w:before="0" w:after="0"/>
              <w:contextualSpacing/>
              <w:rPr>
                <w:rFonts w:ascii="Corbel" w:hAnsi="Corbel"/>
                <w:b w:val="0"/>
                <w:smallCaps w:val="0"/>
                <w:szCs w:val="24"/>
              </w:rPr>
            </w:pPr>
            <w:r w:rsidRPr="6B838E91">
              <w:rPr>
                <w:rFonts w:ascii="Corbel" w:hAnsi="Corbel"/>
                <w:b w:val="0"/>
                <w:smallCaps w:val="0"/>
                <w:szCs w:val="24"/>
              </w:rPr>
              <w:t>Ocena 3,0 wymaga zdobycia 51% maksymalnej liczby punktów przypisanych przez prowadzących zajęcia do poszczególnych aktywności składających się na zaliczenie.</w:t>
            </w:r>
          </w:p>
          <w:p w14:paraId="1181E6AF" w14:textId="4BB5AE78" w:rsidR="0085747A" w:rsidRPr="009C54AE" w:rsidRDefault="005E6CA1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Egzamin pisemny/test</w:t>
            </w:r>
            <w:r w:rsidR="00990396">
              <w:rPr>
                <w:rFonts w:ascii="Corbel" w:hAnsi="Corbel"/>
                <w:b w:val="0"/>
                <w:smallCaps w:val="0"/>
              </w:rPr>
              <w:t xml:space="preserve"> wymaga uzyskania 51% punktów.</w:t>
            </w:r>
          </w:p>
          <w:p w14:paraId="0A88E8F4" w14:textId="674D76B4" w:rsidR="0085747A" w:rsidRPr="009C54AE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</w:p>
        </w:tc>
      </w:tr>
    </w:tbl>
    <w:p w14:paraId="08CE6F91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32066DA3" w14:textId="77777777" w:rsidR="009F4610" w:rsidRPr="009C54AE" w:rsidRDefault="0085747A" w:rsidP="009C54AE">
      <w:pPr>
        <w:pStyle w:val="Bezodstpw"/>
        <w:ind w:left="284" w:hanging="284"/>
        <w:jc w:val="both"/>
        <w:rPr>
          <w:rFonts w:ascii="Corbel" w:hAnsi="Corbel"/>
          <w:b/>
          <w:sz w:val="24"/>
          <w:szCs w:val="24"/>
        </w:rPr>
      </w:pPr>
      <w:r w:rsidRPr="009C54AE">
        <w:rPr>
          <w:rFonts w:ascii="Corbel" w:hAnsi="Corbel"/>
          <w:b/>
          <w:sz w:val="24"/>
          <w:szCs w:val="24"/>
        </w:rPr>
        <w:t xml:space="preserve">5. </w:t>
      </w:r>
      <w:r w:rsidR="00C61DC5" w:rsidRPr="009C54AE">
        <w:rPr>
          <w:rFonts w:ascii="Corbel" w:hAnsi="Corbel"/>
          <w:b/>
          <w:sz w:val="24"/>
          <w:szCs w:val="24"/>
        </w:rPr>
        <w:t xml:space="preserve">CAŁKOWITY NAKŁAD PRACY STUDENTA POTRZEBNY DO OSIĄGNIĘCIA ZAŁOŻONYCH EFEKTÓW W GODZINACH ORAZ PUNKTACH ECTS </w:t>
      </w:r>
    </w:p>
    <w:p w14:paraId="61CDCEAD" w14:textId="77777777" w:rsidR="0085747A" w:rsidRPr="009C54AE" w:rsidRDefault="0085747A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02"/>
        <w:gridCol w:w="4618"/>
      </w:tblGrid>
      <w:tr w:rsidR="0085747A" w:rsidRPr="009C54AE" w14:paraId="3808A828" w14:textId="77777777" w:rsidTr="6B838E91">
        <w:tc>
          <w:tcPr>
            <w:tcW w:w="4962" w:type="dxa"/>
            <w:vAlign w:val="center"/>
          </w:tcPr>
          <w:p w14:paraId="4C452BB7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Forma a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ktywnoś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ci</w:t>
            </w:r>
          </w:p>
        </w:tc>
        <w:tc>
          <w:tcPr>
            <w:tcW w:w="4677" w:type="dxa"/>
            <w:vAlign w:val="center"/>
          </w:tcPr>
          <w:p w14:paraId="227268D1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Średnia l</w:t>
            </w:r>
            <w:r w:rsidR="0085747A" w:rsidRPr="009C54AE">
              <w:rPr>
                <w:rFonts w:ascii="Corbel" w:hAnsi="Corbel"/>
                <w:b/>
                <w:sz w:val="24"/>
                <w:szCs w:val="24"/>
              </w:rPr>
              <w:t>iczba godzin</w:t>
            </w:r>
            <w:r w:rsidRPr="009C54AE">
              <w:rPr>
                <w:rFonts w:ascii="Corbel" w:hAnsi="Corbel"/>
                <w:b/>
                <w:sz w:val="24"/>
                <w:szCs w:val="24"/>
              </w:rPr>
              <w:t>na zrealizowanie aktywności</w:t>
            </w:r>
          </w:p>
        </w:tc>
      </w:tr>
      <w:tr w:rsidR="0085747A" w:rsidRPr="009C54AE" w14:paraId="33247FDA" w14:textId="77777777" w:rsidTr="6B838E91">
        <w:tc>
          <w:tcPr>
            <w:tcW w:w="4962" w:type="dxa"/>
          </w:tcPr>
          <w:p w14:paraId="1943409D" w14:textId="77777777" w:rsidR="0085747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odziny </w:t>
            </w:r>
            <w:r w:rsidRPr="009C54AE">
              <w:rPr>
                <w:rFonts w:ascii="Corbel" w:hAnsi="Corbel"/>
                <w:sz w:val="24"/>
                <w:szCs w:val="24"/>
              </w:rPr>
              <w:t>kontaktowe</w:t>
            </w:r>
            <w:r w:rsidR="0085747A" w:rsidRPr="009C54AE">
              <w:rPr>
                <w:rFonts w:ascii="Corbel" w:hAnsi="Corbel"/>
                <w:sz w:val="24"/>
                <w:szCs w:val="24"/>
              </w:rPr>
              <w:t xml:space="preserve"> w</w:t>
            </w:r>
            <w:r w:rsidRPr="009C54AE">
              <w:rPr>
                <w:rFonts w:ascii="Corbel" w:hAnsi="Corbel"/>
                <w:sz w:val="24"/>
                <w:szCs w:val="24"/>
              </w:rPr>
              <w:t>ynikające</w:t>
            </w:r>
            <w:r w:rsidR="003F205D">
              <w:rPr>
                <w:rFonts w:ascii="Corbel" w:hAnsi="Corbel"/>
                <w:sz w:val="24"/>
                <w:szCs w:val="24"/>
              </w:rPr>
              <w:t xml:space="preserve"> z 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harmonogramu </w:t>
            </w:r>
            <w:r w:rsidRPr="009C54AE">
              <w:rPr>
                <w:rFonts w:ascii="Corbel" w:hAnsi="Corbel"/>
                <w:sz w:val="24"/>
                <w:szCs w:val="24"/>
              </w:rPr>
              <w:t>studiów</w:t>
            </w:r>
          </w:p>
        </w:tc>
        <w:tc>
          <w:tcPr>
            <w:tcW w:w="4677" w:type="dxa"/>
            <w:vAlign w:val="center"/>
          </w:tcPr>
          <w:p w14:paraId="219897CE" w14:textId="77777777" w:rsidR="0085747A" w:rsidRPr="009C54AE" w:rsidRDefault="005E6CA1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30</w:t>
            </w:r>
          </w:p>
        </w:tc>
      </w:tr>
      <w:tr w:rsidR="00C61DC5" w:rsidRPr="009C54AE" w14:paraId="370080A6" w14:textId="77777777" w:rsidTr="6B838E91">
        <w:tc>
          <w:tcPr>
            <w:tcW w:w="4962" w:type="dxa"/>
          </w:tcPr>
          <w:p w14:paraId="2750A6CD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Inne z udziałem nauczyciela</w:t>
            </w:r>
            <w:r w:rsidR="000A3CDF">
              <w:rPr>
                <w:rFonts w:ascii="Corbel" w:hAnsi="Corbel"/>
                <w:sz w:val="24"/>
                <w:szCs w:val="24"/>
              </w:rPr>
              <w:t xml:space="preserve"> akademickiego</w:t>
            </w:r>
          </w:p>
          <w:p w14:paraId="49ABEFC1" w14:textId="77777777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(udział w konsultacjach, egzaminie)</w:t>
            </w:r>
          </w:p>
        </w:tc>
        <w:tc>
          <w:tcPr>
            <w:tcW w:w="4677" w:type="dxa"/>
            <w:vAlign w:val="center"/>
          </w:tcPr>
          <w:p w14:paraId="44240AAE" w14:textId="77777777" w:rsidR="00C61DC5" w:rsidRPr="009C54AE" w:rsidRDefault="00F353AC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5</w:t>
            </w:r>
          </w:p>
        </w:tc>
      </w:tr>
      <w:tr w:rsidR="00C61DC5" w:rsidRPr="009C54AE" w14:paraId="5AB7F672" w14:textId="77777777" w:rsidTr="6B838E91">
        <w:tc>
          <w:tcPr>
            <w:tcW w:w="4962" w:type="dxa"/>
          </w:tcPr>
          <w:p w14:paraId="7660431A" w14:textId="77777777" w:rsidR="0071620A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Godziny niekontaktowe – praca własna studenta</w:t>
            </w:r>
          </w:p>
          <w:p w14:paraId="1937B812" w14:textId="61831880" w:rsidR="00C61DC5" w:rsidRPr="009C54AE" w:rsidRDefault="00C61DC5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6B838E91">
              <w:rPr>
                <w:rFonts w:ascii="Corbel" w:hAnsi="Corbel"/>
                <w:sz w:val="24"/>
                <w:szCs w:val="24"/>
              </w:rPr>
              <w:t xml:space="preserve">(przygotowanie do zajęć, </w:t>
            </w:r>
            <w:r w:rsidR="28593A9A" w:rsidRPr="6B838E91">
              <w:rPr>
                <w:rFonts w:ascii="Corbel" w:hAnsi="Corbel"/>
                <w:sz w:val="24"/>
                <w:szCs w:val="24"/>
              </w:rPr>
              <w:t xml:space="preserve">kolokwium, </w:t>
            </w:r>
            <w:r w:rsidRPr="6B838E91">
              <w:rPr>
                <w:rFonts w:ascii="Corbel" w:hAnsi="Corbel"/>
                <w:sz w:val="24"/>
                <w:szCs w:val="24"/>
              </w:rPr>
              <w:t>egzaminu, napisanie referatu itp.)</w:t>
            </w:r>
          </w:p>
        </w:tc>
        <w:tc>
          <w:tcPr>
            <w:tcW w:w="4677" w:type="dxa"/>
            <w:vAlign w:val="center"/>
          </w:tcPr>
          <w:p w14:paraId="704A35C2" w14:textId="77777777" w:rsidR="00C61DC5" w:rsidRPr="009C54AE" w:rsidRDefault="005E6CA1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40</w:t>
            </w:r>
          </w:p>
        </w:tc>
      </w:tr>
      <w:tr w:rsidR="0085747A" w:rsidRPr="009C54AE" w14:paraId="2B55E3E1" w14:textId="77777777" w:rsidTr="6B838E91">
        <w:tc>
          <w:tcPr>
            <w:tcW w:w="4962" w:type="dxa"/>
          </w:tcPr>
          <w:p w14:paraId="3D4B2727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sz w:val="24"/>
                <w:szCs w:val="24"/>
              </w:rPr>
            </w:pPr>
            <w:r w:rsidRPr="009C54AE">
              <w:rPr>
                <w:rFonts w:ascii="Corbel" w:hAnsi="Corbel"/>
                <w:sz w:val="24"/>
                <w:szCs w:val="24"/>
              </w:rPr>
              <w:t>SUMA GODZIN</w:t>
            </w:r>
          </w:p>
        </w:tc>
        <w:tc>
          <w:tcPr>
            <w:tcW w:w="4677" w:type="dxa"/>
            <w:vAlign w:val="center"/>
          </w:tcPr>
          <w:p w14:paraId="58A771A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75</w:t>
            </w:r>
          </w:p>
        </w:tc>
      </w:tr>
      <w:tr w:rsidR="0085747A" w:rsidRPr="009C54AE" w14:paraId="42922784" w14:textId="77777777" w:rsidTr="6B838E91">
        <w:tc>
          <w:tcPr>
            <w:tcW w:w="4962" w:type="dxa"/>
          </w:tcPr>
          <w:p w14:paraId="5FD1C35E" w14:textId="77777777" w:rsidR="0085747A" w:rsidRPr="009C54AE" w:rsidRDefault="0085747A" w:rsidP="009C54AE">
            <w:pPr>
              <w:pStyle w:val="Akapitzlist"/>
              <w:spacing w:after="0" w:line="240" w:lineRule="auto"/>
              <w:ind w:left="0"/>
              <w:rPr>
                <w:rFonts w:ascii="Corbel" w:hAnsi="Corbel"/>
                <w:b/>
                <w:sz w:val="24"/>
                <w:szCs w:val="24"/>
              </w:rPr>
            </w:pPr>
            <w:r w:rsidRPr="009C54AE">
              <w:rPr>
                <w:rFonts w:ascii="Corbel" w:hAnsi="Corbel"/>
                <w:b/>
                <w:sz w:val="24"/>
                <w:szCs w:val="24"/>
              </w:rPr>
              <w:t>SUMARYCZNA LICZBA PUNKTÓW ECTS</w:t>
            </w:r>
          </w:p>
        </w:tc>
        <w:tc>
          <w:tcPr>
            <w:tcW w:w="4677" w:type="dxa"/>
            <w:vAlign w:val="center"/>
          </w:tcPr>
          <w:p w14:paraId="0B778152" w14:textId="77777777" w:rsidR="0085747A" w:rsidRPr="009C54AE" w:rsidRDefault="00FD7C62" w:rsidP="00AB541B">
            <w:pPr>
              <w:pStyle w:val="Akapitzlist"/>
              <w:spacing w:after="0" w:line="240" w:lineRule="auto"/>
              <w:ind w:left="0"/>
              <w:jc w:val="center"/>
              <w:rPr>
                <w:rFonts w:ascii="Corbel" w:hAnsi="Corbel"/>
                <w:sz w:val="24"/>
                <w:szCs w:val="24"/>
              </w:rPr>
            </w:pPr>
            <w:r>
              <w:rPr>
                <w:rFonts w:ascii="Corbel" w:hAnsi="Corbel"/>
                <w:sz w:val="24"/>
                <w:szCs w:val="24"/>
              </w:rPr>
              <w:t>3</w:t>
            </w:r>
          </w:p>
        </w:tc>
      </w:tr>
    </w:tbl>
    <w:p w14:paraId="6BBE219B" w14:textId="77777777" w:rsidR="0085747A" w:rsidRPr="009C54AE" w:rsidRDefault="00923D7D" w:rsidP="009C54AE">
      <w:pPr>
        <w:pStyle w:val="Punktygwne"/>
        <w:spacing w:before="0" w:after="0"/>
        <w:ind w:left="426"/>
        <w:rPr>
          <w:rFonts w:ascii="Corbel" w:hAnsi="Corbel"/>
          <w:b w:val="0"/>
          <w:i/>
          <w:smallCaps w:val="0"/>
          <w:szCs w:val="24"/>
        </w:rPr>
      </w:pPr>
      <w:r w:rsidRPr="009C54AE">
        <w:rPr>
          <w:rFonts w:ascii="Corbel" w:hAnsi="Corbel"/>
          <w:b w:val="0"/>
          <w:i/>
          <w:smallCaps w:val="0"/>
          <w:szCs w:val="24"/>
        </w:rPr>
        <w:t xml:space="preserve">* </w:t>
      </w:r>
      <w:r w:rsidR="00C61DC5" w:rsidRPr="009C54AE">
        <w:rPr>
          <w:rFonts w:ascii="Corbel" w:hAnsi="Corbel"/>
          <w:b w:val="0"/>
          <w:i/>
          <w:smallCaps w:val="0"/>
          <w:szCs w:val="24"/>
        </w:rPr>
        <w:t>Należy uwzględnić, że 1 pkt ECTS odpowiada 25-30 godzin całkowitego nakładu pracy studenta.</w:t>
      </w:r>
    </w:p>
    <w:p w14:paraId="6BB9E253" w14:textId="77777777" w:rsidR="003E1941" w:rsidRPr="009C54AE" w:rsidRDefault="003E1941" w:rsidP="009C54AE">
      <w:pPr>
        <w:pStyle w:val="Punktygwne"/>
        <w:spacing w:before="0" w:after="0"/>
        <w:rPr>
          <w:rFonts w:ascii="Corbel" w:hAnsi="Corbel"/>
          <w:b w:val="0"/>
          <w:smallCaps w:val="0"/>
          <w:szCs w:val="24"/>
        </w:rPr>
      </w:pPr>
    </w:p>
    <w:p w14:paraId="40334C7B" w14:textId="77777777" w:rsidR="0085747A" w:rsidRPr="009C54AE" w:rsidRDefault="0071620A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6. </w:t>
      </w:r>
      <w:r w:rsidR="0085747A" w:rsidRPr="009C54AE">
        <w:rPr>
          <w:rFonts w:ascii="Corbel" w:hAnsi="Corbel"/>
          <w:smallCaps w:val="0"/>
          <w:szCs w:val="24"/>
        </w:rPr>
        <w:t>PRAKTYKI ZAWO</w:t>
      </w:r>
      <w:r w:rsidR="009D3F3B">
        <w:rPr>
          <w:rFonts w:ascii="Corbel" w:hAnsi="Corbel"/>
          <w:smallCaps w:val="0"/>
          <w:szCs w:val="24"/>
        </w:rPr>
        <w:t>DOWE W RAMACH PRZEDMIOTU</w:t>
      </w:r>
    </w:p>
    <w:p w14:paraId="23DE523C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3969"/>
      </w:tblGrid>
      <w:tr w:rsidR="0085747A" w:rsidRPr="009C54AE" w14:paraId="146D6691" w14:textId="77777777" w:rsidTr="0071620A">
        <w:trPr>
          <w:trHeight w:val="397"/>
        </w:trPr>
        <w:tc>
          <w:tcPr>
            <w:tcW w:w="3544" w:type="dxa"/>
          </w:tcPr>
          <w:p w14:paraId="55E98D25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>wymiar godzinowy</w:t>
            </w:r>
          </w:p>
        </w:tc>
        <w:tc>
          <w:tcPr>
            <w:tcW w:w="3969" w:type="dxa"/>
          </w:tcPr>
          <w:p w14:paraId="52E56223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color w:val="000000"/>
                <w:szCs w:val="24"/>
              </w:rPr>
            </w:pPr>
          </w:p>
        </w:tc>
      </w:tr>
      <w:tr w:rsidR="0085747A" w:rsidRPr="009C54AE" w14:paraId="05EFD703" w14:textId="77777777" w:rsidTr="0071620A">
        <w:trPr>
          <w:trHeight w:val="397"/>
        </w:trPr>
        <w:tc>
          <w:tcPr>
            <w:tcW w:w="3544" w:type="dxa"/>
          </w:tcPr>
          <w:p w14:paraId="7C3ADC5D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  <w:r w:rsidRPr="009C54AE">
              <w:rPr>
                <w:rFonts w:ascii="Corbel" w:hAnsi="Corbel"/>
                <w:b w:val="0"/>
                <w:smallCaps w:val="0"/>
                <w:szCs w:val="24"/>
              </w:rPr>
              <w:t xml:space="preserve">zasady i formy odbywania praktyk </w:t>
            </w:r>
          </w:p>
        </w:tc>
        <w:tc>
          <w:tcPr>
            <w:tcW w:w="3969" w:type="dxa"/>
          </w:tcPr>
          <w:p w14:paraId="07547A01" w14:textId="77777777" w:rsidR="0085747A" w:rsidRPr="009C54AE" w:rsidRDefault="0085747A" w:rsidP="009C54AE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  <w:szCs w:val="24"/>
              </w:rPr>
            </w:pPr>
          </w:p>
        </w:tc>
      </w:tr>
    </w:tbl>
    <w:p w14:paraId="5043CB0F" w14:textId="77777777" w:rsidR="003E1941" w:rsidRPr="009C54AE" w:rsidRDefault="003E1941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BDB76AC" w14:textId="77777777" w:rsidR="0085747A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  <w:r w:rsidRPr="009C54AE">
        <w:rPr>
          <w:rFonts w:ascii="Corbel" w:hAnsi="Corbel"/>
          <w:smallCaps w:val="0"/>
          <w:szCs w:val="24"/>
        </w:rPr>
        <w:t xml:space="preserve">7. </w:t>
      </w:r>
      <w:r w:rsidR="0085747A" w:rsidRPr="009C54AE">
        <w:rPr>
          <w:rFonts w:ascii="Corbel" w:hAnsi="Corbel"/>
          <w:smallCaps w:val="0"/>
          <w:szCs w:val="24"/>
        </w:rPr>
        <w:t>LITERATURA</w:t>
      </w:r>
    </w:p>
    <w:p w14:paraId="07459315" w14:textId="77777777" w:rsidR="00675843" w:rsidRPr="009C54AE" w:rsidRDefault="00675843" w:rsidP="009C54AE">
      <w:pPr>
        <w:pStyle w:val="Punktygwne"/>
        <w:spacing w:before="0" w:after="0"/>
        <w:rPr>
          <w:rFonts w:ascii="Corbel" w:hAnsi="Corbel"/>
          <w:smallCaps w:val="0"/>
          <w:szCs w:val="24"/>
        </w:rPr>
      </w:pPr>
    </w:p>
    <w:tbl>
      <w:tblPr>
        <w:tblW w:w="0" w:type="auto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</w:tblGrid>
      <w:tr w:rsidR="0085747A" w:rsidRPr="009C54AE" w14:paraId="31176515" w14:textId="77777777" w:rsidTr="6B838E91">
        <w:trPr>
          <w:trHeight w:val="397"/>
        </w:trPr>
        <w:tc>
          <w:tcPr>
            <w:tcW w:w="7513" w:type="dxa"/>
          </w:tcPr>
          <w:p w14:paraId="729C9695" w14:textId="77777777" w:rsidR="00F473CB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Literatura podstawowa:</w:t>
            </w:r>
          </w:p>
          <w:p w14:paraId="05B74174" w14:textId="77777777" w:rsidR="00F473CB" w:rsidRDefault="630E1A6D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Rymarczyk J. Biznes międzynarodowy, Polskie Wydawnictwo Ekonomiczne, Warszawa, 2012.</w:t>
            </w:r>
          </w:p>
          <w:p w14:paraId="6537F28F" w14:textId="70CED7BC" w:rsidR="00BE2D86" w:rsidRPr="00D1461C" w:rsidRDefault="0E377BBA" w:rsidP="6B838E91">
            <w:pPr>
              <w:pStyle w:val="Punktygwne"/>
              <w:numPr>
                <w:ilvl w:val="0"/>
                <w:numId w:val="4"/>
              </w:numPr>
              <w:spacing w:before="0" w:after="0"/>
              <w:ind w:left="459" w:hanging="357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Europeizacja małych i średnich przedsiębiorstw: rozwój przez umiędzynarodowienie / Krzysztof Wach. -Warszawa : Wydawnictwo Naukowe PWN, 2012.</w:t>
            </w:r>
          </w:p>
        </w:tc>
      </w:tr>
      <w:tr w:rsidR="0085747A" w:rsidRPr="009C54AE" w14:paraId="32D7F8E5" w14:textId="77777777" w:rsidTr="6B838E91">
        <w:trPr>
          <w:trHeight w:val="397"/>
        </w:trPr>
        <w:tc>
          <w:tcPr>
            <w:tcW w:w="7513" w:type="dxa"/>
          </w:tcPr>
          <w:p w14:paraId="1616B1D9" w14:textId="77777777" w:rsidR="0085747A" w:rsidRPr="00536E9A" w:rsidRDefault="0085747A" w:rsidP="6B838E91">
            <w:pPr>
              <w:pStyle w:val="Punktygwne"/>
              <w:spacing w:before="0" w:after="0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 xml:space="preserve">Literatura uzupełniająca: </w:t>
            </w:r>
          </w:p>
          <w:p w14:paraId="3B3BD5FE" w14:textId="77777777" w:rsidR="00934BA9" w:rsidRPr="00934BA9" w:rsidRDefault="54A938F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Rymarczyk J., Internacjonalizacja i globalizacja przedsiębiorstwa, Polskie Wydawnictwo Ekonomiczne, Warszawa 2004.</w:t>
            </w:r>
          </w:p>
          <w:p w14:paraId="0CE58BBE" w14:textId="77777777" w:rsidR="00D1461C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</w:rPr>
            </w:pPr>
            <w:r w:rsidRPr="6B838E91">
              <w:rPr>
                <w:rFonts w:ascii="Corbel" w:hAnsi="Corbel"/>
                <w:b w:val="0"/>
                <w:smallCaps w:val="0"/>
              </w:rPr>
              <w:t>Internacjonalizacja i konkurencyjność współczesnych podmiotów gospodarczych : praca zbiorowa / pod red. Tadeusza Sporka i Sylwii Talar. - Katowice : Wydawnictwo Uniwersytetu Ekonomicznego, 2011.</w:t>
            </w:r>
          </w:p>
          <w:p w14:paraId="56BF18CC" w14:textId="77777777" w:rsidR="00F473CB" w:rsidRPr="00D1461C" w:rsidRDefault="4BB9054D" w:rsidP="6B838E91">
            <w:pPr>
              <w:pStyle w:val="Punktygwne"/>
              <w:numPr>
                <w:ilvl w:val="0"/>
                <w:numId w:val="5"/>
              </w:numPr>
              <w:spacing w:before="0" w:after="0"/>
              <w:jc w:val="both"/>
              <w:rPr>
                <w:rFonts w:ascii="Corbel" w:hAnsi="Corbel"/>
                <w:b w:val="0"/>
                <w:smallCaps w:val="0"/>
                <w:color w:val="000000"/>
              </w:rPr>
            </w:pPr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 xml:space="preserve">Przedsiębiorstwo międzynarodowe / Jerzy </w:t>
            </w:r>
            <w:proofErr w:type="spellStart"/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Czupiał</w:t>
            </w:r>
            <w:proofErr w:type="spellEnd"/>
            <w:r w:rsidRPr="6B838E91">
              <w:rPr>
                <w:rFonts w:ascii="Corbel" w:hAnsi="Corbel"/>
                <w:b w:val="0"/>
                <w:smallCaps w:val="0"/>
                <w:color w:val="000000" w:themeColor="text1"/>
              </w:rPr>
              <w:t>. - Wrocław : Wydawnictwo Uniwersytetu Ekonomicznego, 2011.</w:t>
            </w:r>
          </w:p>
        </w:tc>
      </w:tr>
    </w:tbl>
    <w:p w14:paraId="6DFB9E20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70DF9E56" w14:textId="77777777" w:rsidR="0085747A" w:rsidRPr="009C54AE" w:rsidRDefault="0085747A" w:rsidP="009C54AE">
      <w:pPr>
        <w:pStyle w:val="Punktygwne"/>
        <w:spacing w:before="0" w:after="0"/>
        <w:ind w:left="360"/>
        <w:rPr>
          <w:rFonts w:ascii="Corbel" w:hAnsi="Corbel"/>
          <w:b w:val="0"/>
          <w:smallCaps w:val="0"/>
          <w:szCs w:val="24"/>
        </w:rPr>
      </w:pPr>
    </w:p>
    <w:p w14:paraId="41F88A98" w14:textId="77777777" w:rsidR="0085747A" w:rsidRPr="009C54AE" w:rsidRDefault="0085747A" w:rsidP="00F83B28">
      <w:pPr>
        <w:pStyle w:val="Punktygwne"/>
        <w:spacing w:before="0" w:after="0"/>
        <w:ind w:left="360"/>
        <w:rPr>
          <w:rFonts w:ascii="Corbel" w:hAnsi="Corbel"/>
          <w:szCs w:val="24"/>
        </w:rPr>
      </w:pPr>
      <w:r w:rsidRPr="009C54AE">
        <w:rPr>
          <w:rFonts w:ascii="Corbel" w:hAnsi="Corbel"/>
          <w:b w:val="0"/>
          <w:smallCaps w:val="0"/>
          <w:szCs w:val="24"/>
        </w:rPr>
        <w:t>Akceptacja Kierownika Jednostki lub osoby upoważnionej</w:t>
      </w:r>
    </w:p>
    <w:sectPr w:rsidR="0085747A" w:rsidRPr="009C54AE" w:rsidSect="0085747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C7D67" w14:textId="77777777" w:rsidR="0019780C" w:rsidRDefault="0019780C" w:rsidP="00C16ABF">
      <w:pPr>
        <w:spacing w:after="0" w:line="240" w:lineRule="auto"/>
      </w:pPr>
      <w:r>
        <w:separator/>
      </w:r>
    </w:p>
  </w:endnote>
  <w:endnote w:type="continuationSeparator" w:id="0">
    <w:p w14:paraId="7287F1C0" w14:textId="77777777" w:rsidR="0019780C" w:rsidRDefault="0019780C" w:rsidP="00C16A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rbel">
    <w:panose1 w:val="020B0503020204020204"/>
    <w:charset w:val="EE"/>
    <w:family w:val="swiss"/>
    <w:pitch w:val="variable"/>
    <w:sig w:usb0="A00002EF" w:usb1="4000A4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0AAF17" w14:textId="77777777" w:rsidR="0019780C" w:rsidRDefault="0019780C" w:rsidP="00C16ABF">
      <w:pPr>
        <w:spacing w:after="0" w:line="240" w:lineRule="auto"/>
      </w:pPr>
      <w:r>
        <w:separator/>
      </w:r>
    </w:p>
  </w:footnote>
  <w:footnote w:type="continuationSeparator" w:id="0">
    <w:p w14:paraId="61886DBC" w14:textId="77777777" w:rsidR="0019780C" w:rsidRDefault="0019780C" w:rsidP="00C16ABF">
      <w:pPr>
        <w:spacing w:after="0" w:line="240" w:lineRule="auto"/>
      </w:pPr>
      <w:r>
        <w:continuationSeparator/>
      </w:r>
    </w:p>
  </w:footnote>
  <w:footnote w:id="1">
    <w:p w14:paraId="0574AFC1" w14:textId="77777777" w:rsidR="0030395F" w:rsidRDefault="0030395F">
      <w:pPr>
        <w:pStyle w:val="Tekstprzypisudolnego"/>
      </w:pPr>
      <w:r>
        <w:rPr>
          <w:rStyle w:val="Odwoanieprzypisudolnego"/>
        </w:rPr>
        <w:footnoteRef/>
      </w:r>
      <w:r>
        <w:t xml:space="preserve"> W przypadku ścieżki kształcenia prowadzącej do uzyskania kwalifikacji nauczycielskich uwzględnić również efekty uczenia się ze standardów kształcenia przygotowującego do wykonywania zawodu nauczyciela.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802A9A"/>
    <w:multiLevelType w:val="hybridMultilevel"/>
    <w:tmpl w:val="0818BD60"/>
    <w:lvl w:ilvl="0" w:tplc="2A1E495E">
      <w:start w:val="1"/>
      <w:numFmt w:val="upp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73848A7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38A7803"/>
    <w:multiLevelType w:val="hybridMultilevel"/>
    <w:tmpl w:val="F46C54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DB06DD"/>
    <w:multiLevelType w:val="hybridMultilevel"/>
    <w:tmpl w:val="1B0AA2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6160DC"/>
    <w:multiLevelType w:val="hybridMultilevel"/>
    <w:tmpl w:val="67C8F340"/>
    <w:lvl w:ilvl="0" w:tplc="76D078EE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E0940ED6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A2DC7426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6ADE3C26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FDD200BA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43D233D6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FDEAB1FC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858258D4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57828694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6E9"/>
    <w:rsid w:val="000048FD"/>
    <w:rsid w:val="000077B4"/>
    <w:rsid w:val="00015B8F"/>
    <w:rsid w:val="00022ECE"/>
    <w:rsid w:val="00042A51"/>
    <w:rsid w:val="00042D2E"/>
    <w:rsid w:val="00044C82"/>
    <w:rsid w:val="00070ED6"/>
    <w:rsid w:val="000742DC"/>
    <w:rsid w:val="00084C12"/>
    <w:rsid w:val="0009462C"/>
    <w:rsid w:val="00094B12"/>
    <w:rsid w:val="00096C46"/>
    <w:rsid w:val="000A296F"/>
    <w:rsid w:val="000A2A28"/>
    <w:rsid w:val="000A3CDF"/>
    <w:rsid w:val="000B192D"/>
    <w:rsid w:val="000B28EE"/>
    <w:rsid w:val="000B3E37"/>
    <w:rsid w:val="000D04B0"/>
    <w:rsid w:val="000D04B9"/>
    <w:rsid w:val="000F1C57"/>
    <w:rsid w:val="000F5615"/>
    <w:rsid w:val="00124BFF"/>
    <w:rsid w:val="0012560E"/>
    <w:rsid w:val="00125669"/>
    <w:rsid w:val="00127108"/>
    <w:rsid w:val="00134B13"/>
    <w:rsid w:val="00146BC0"/>
    <w:rsid w:val="00153C41"/>
    <w:rsid w:val="00154381"/>
    <w:rsid w:val="001553BB"/>
    <w:rsid w:val="001640A7"/>
    <w:rsid w:val="00164FA7"/>
    <w:rsid w:val="00166A03"/>
    <w:rsid w:val="001718A7"/>
    <w:rsid w:val="001737CF"/>
    <w:rsid w:val="0017512A"/>
    <w:rsid w:val="00176083"/>
    <w:rsid w:val="00192F37"/>
    <w:rsid w:val="0019780C"/>
    <w:rsid w:val="001A70D2"/>
    <w:rsid w:val="001D657B"/>
    <w:rsid w:val="001D7B54"/>
    <w:rsid w:val="001E0209"/>
    <w:rsid w:val="001F2CA2"/>
    <w:rsid w:val="002144C0"/>
    <w:rsid w:val="00215FA7"/>
    <w:rsid w:val="0022477D"/>
    <w:rsid w:val="002278A9"/>
    <w:rsid w:val="002336F9"/>
    <w:rsid w:val="0024028F"/>
    <w:rsid w:val="00244ABC"/>
    <w:rsid w:val="0025270D"/>
    <w:rsid w:val="002737D4"/>
    <w:rsid w:val="00281FF2"/>
    <w:rsid w:val="002857DE"/>
    <w:rsid w:val="00291567"/>
    <w:rsid w:val="002A22BF"/>
    <w:rsid w:val="002A2389"/>
    <w:rsid w:val="002A671D"/>
    <w:rsid w:val="002B4D55"/>
    <w:rsid w:val="002B5EA0"/>
    <w:rsid w:val="002B6119"/>
    <w:rsid w:val="002C1F06"/>
    <w:rsid w:val="002D3375"/>
    <w:rsid w:val="002D73D4"/>
    <w:rsid w:val="002F02A3"/>
    <w:rsid w:val="002F4ABE"/>
    <w:rsid w:val="003018BA"/>
    <w:rsid w:val="0030395F"/>
    <w:rsid w:val="00305C92"/>
    <w:rsid w:val="003151C5"/>
    <w:rsid w:val="003343CF"/>
    <w:rsid w:val="00346FE9"/>
    <w:rsid w:val="0034759A"/>
    <w:rsid w:val="003503F6"/>
    <w:rsid w:val="003530DD"/>
    <w:rsid w:val="00363F78"/>
    <w:rsid w:val="003A0A5B"/>
    <w:rsid w:val="003A1176"/>
    <w:rsid w:val="003C0BAE"/>
    <w:rsid w:val="003D18A9"/>
    <w:rsid w:val="003D6CE2"/>
    <w:rsid w:val="003E0BC0"/>
    <w:rsid w:val="003E1941"/>
    <w:rsid w:val="003E2FB7"/>
    <w:rsid w:val="003E2FE6"/>
    <w:rsid w:val="003E3E2D"/>
    <w:rsid w:val="003E49D5"/>
    <w:rsid w:val="003F205D"/>
    <w:rsid w:val="003F38C0"/>
    <w:rsid w:val="003F6E1D"/>
    <w:rsid w:val="00414E3C"/>
    <w:rsid w:val="0042211B"/>
    <w:rsid w:val="0042244A"/>
    <w:rsid w:val="0042745A"/>
    <w:rsid w:val="00431D5C"/>
    <w:rsid w:val="004362C6"/>
    <w:rsid w:val="00437FA2"/>
    <w:rsid w:val="00445970"/>
    <w:rsid w:val="00461EFC"/>
    <w:rsid w:val="004652C2"/>
    <w:rsid w:val="004706D1"/>
    <w:rsid w:val="00471326"/>
    <w:rsid w:val="0047598D"/>
    <w:rsid w:val="004840FD"/>
    <w:rsid w:val="00490F7D"/>
    <w:rsid w:val="00491678"/>
    <w:rsid w:val="004968E2"/>
    <w:rsid w:val="004A3EEA"/>
    <w:rsid w:val="004A4D1F"/>
    <w:rsid w:val="004D1026"/>
    <w:rsid w:val="004D5282"/>
    <w:rsid w:val="004D767B"/>
    <w:rsid w:val="004F1551"/>
    <w:rsid w:val="004F55A3"/>
    <w:rsid w:val="0050496F"/>
    <w:rsid w:val="00513B6F"/>
    <w:rsid w:val="00514A1A"/>
    <w:rsid w:val="00517C63"/>
    <w:rsid w:val="005363C4"/>
    <w:rsid w:val="00536BDE"/>
    <w:rsid w:val="00536E9A"/>
    <w:rsid w:val="00543ACC"/>
    <w:rsid w:val="0056696D"/>
    <w:rsid w:val="0059484D"/>
    <w:rsid w:val="005A0855"/>
    <w:rsid w:val="005A133C"/>
    <w:rsid w:val="005A3196"/>
    <w:rsid w:val="005C080F"/>
    <w:rsid w:val="005C55E5"/>
    <w:rsid w:val="005C696A"/>
    <w:rsid w:val="005E6CA1"/>
    <w:rsid w:val="005E6E85"/>
    <w:rsid w:val="005F31D2"/>
    <w:rsid w:val="0061029B"/>
    <w:rsid w:val="00617230"/>
    <w:rsid w:val="00621CE1"/>
    <w:rsid w:val="00627FC9"/>
    <w:rsid w:val="00640B45"/>
    <w:rsid w:val="00647FA8"/>
    <w:rsid w:val="00650C5F"/>
    <w:rsid w:val="00654934"/>
    <w:rsid w:val="006620D9"/>
    <w:rsid w:val="00671958"/>
    <w:rsid w:val="00675843"/>
    <w:rsid w:val="00696477"/>
    <w:rsid w:val="006B3AFB"/>
    <w:rsid w:val="006D050F"/>
    <w:rsid w:val="006D2EAF"/>
    <w:rsid w:val="006D6139"/>
    <w:rsid w:val="006E3CA2"/>
    <w:rsid w:val="006E5D65"/>
    <w:rsid w:val="006F1282"/>
    <w:rsid w:val="006F1FBC"/>
    <w:rsid w:val="006F31E2"/>
    <w:rsid w:val="00706544"/>
    <w:rsid w:val="007072BA"/>
    <w:rsid w:val="0071620A"/>
    <w:rsid w:val="00724677"/>
    <w:rsid w:val="00725459"/>
    <w:rsid w:val="007327BD"/>
    <w:rsid w:val="00734608"/>
    <w:rsid w:val="00737964"/>
    <w:rsid w:val="00743163"/>
    <w:rsid w:val="00745302"/>
    <w:rsid w:val="007461D6"/>
    <w:rsid w:val="00746EC8"/>
    <w:rsid w:val="00763BF1"/>
    <w:rsid w:val="00766FD4"/>
    <w:rsid w:val="0078168C"/>
    <w:rsid w:val="00787C2A"/>
    <w:rsid w:val="00790E27"/>
    <w:rsid w:val="007A4022"/>
    <w:rsid w:val="007A6E6E"/>
    <w:rsid w:val="007C0F8E"/>
    <w:rsid w:val="007C3299"/>
    <w:rsid w:val="007C3BCC"/>
    <w:rsid w:val="007C4546"/>
    <w:rsid w:val="007D6E56"/>
    <w:rsid w:val="007F3726"/>
    <w:rsid w:val="007F4155"/>
    <w:rsid w:val="0081554D"/>
    <w:rsid w:val="0081707E"/>
    <w:rsid w:val="008449B3"/>
    <w:rsid w:val="008552A2"/>
    <w:rsid w:val="0085747A"/>
    <w:rsid w:val="00884922"/>
    <w:rsid w:val="00885F64"/>
    <w:rsid w:val="008917F9"/>
    <w:rsid w:val="008A45F7"/>
    <w:rsid w:val="008C0CC0"/>
    <w:rsid w:val="008C19A9"/>
    <w:rsid w:val="008C379D"/>
    <w:rsid w:val="008C5147"/>
    <w:rsid w:val="008C5359"/>
    <w:rsid w:val="008C5363"/>
    <w:rsid w:val="008D3DFB"/>
    <w:rsid w:val="008E64F4"/>
    <w:rsid w:val="008F12C9"/>
    <w:rsid w:val="008F6E29"/>
    <w:rsid w:val="00916188"/>
    <w:rsid w:val="00923D7D"/>
    <w:rsid w:val="00934BA9"/>
    <w:rsid w:val="009508DF"/>
    <w:rsid w:val="00950DAC"/>
    <w:rsid w:val="00954A07"/>
    <w:rsid w:val="00984B23"/>
    <w:rsid w:val="00990396"/>
    <w:rsid w:val="00991867"/>
    <w:rsid w:val="009924A0"/>
    <w:rsid w:val="00997F14"/>
    <w:rsid w:val="009A375F"/>
    <w:rsid w:val="009A78D9"/>
    <w:rsid w:val="009C3E31"/>
    <w:rsid w:val="009C54AE"/>
    <w:rsid w:val="009C788E"/>
    <w:rsid w:val="009D3F3B"/>
    <w:rsid w:val="009E0543"/>
    <w:rsid w:val="009E3B41"/>
    <w:rsid w:val="009F3C5C"/>
    <w:rsid w:val="009F4610"/>
    <w:rsid w:val="00A00ECC"/>
    <w:rsid w:val="00A025CB"/>
    <w:rsid w:val="00A155EE"/>
    <w:rsid w:val="00A17F5C"/>
    <w:rsid w:val="00A2245B"/>
    <w:rsid w:val="00A30110"/>
    <w:rsid w:val="00A36899"/>
    <w:rsid w:val="00A371F6"/>
    <w:rsid w:val="00A43BF6"/>
    <w:rsid w:val="00A53FA5"/>
    <w:rsid w:val="00A54817"/>
    <w:rsid w:val="00A601C8"/>
    <w:rsid w:val="00A60799"/>
    <w:rsid w:val="00A84C85"/>
    <w:rsid w:val="00A97DE1"/>
    <w:rsid w:val="00AA3DA0"/>
    <w:rsid w:val="00AB053C"/>
    <w:rsid w:val="00AB541B"/>
    <w:rsid w:val="00AD1146"/>
    <w:rsid w:val="00AD27D3"/>
    <w:rsid w:val="00AD66D6"/>
    <w:rsid w:val="00AE1160"/>
    <w:rsid w:val="00AE203C"/>
    <w:rsid w:val="00AE2E74"/>
    <w:rsid w:val="00AE5FCB"/>
    <w:rsid w:val="00AF2C1E"/>
    <w:rsid w:val="00B06142"/>
    <w:rsid w:val="00B135B1"/>
    <w:rsid w:val="00B3130B"/>
    <w:rsid w:val="00B40ADB"/>
    <w:rsid w:val="00B43B77"/>
    <w:rsid w:val="00B43E80"/>
    <w:rsid w:val="00B607DB"/>
    <w:rsid w:val="00B66529"/>
    <w:rsid w:val="00B75946"/>
    <w:rsid w:val="00B8056E"/>
    <w:rsid w:val="00B819C8"/>
    <w:rsid w:val="00B82308"/>
    <w:rsid w:val="00B90885"/>
    <w:rsid w:val="00B970CC"/>
    <w:rsid w:val="00BB520A"/>
    <w:rsid w:val="00BB5417"/>
    <w:rsid w:val="00BB743D"/>
    <w:rsid w:val="00BC797F"/>
    <w:rsid w:val="00BD3869"/>
    <w:rsid w:val="00BD66E9"/>
    <w:rsid w:val="00BD6FF4"/>
    <w:rsid w:val="00BE2D86"/>
    <w:rsid w:val="00BF2C41"/>
    <w:rsid w:val="00C058B4"/>
    <w:rsid w:val="00C05F44"/>
    <w:rsid w:val="00C131B5"/>
    <w:rsid w:val="00C16ABF"/>
    <w:rsid w:val="00C170AE"/>
    <w:rsid w:val="00C26CB7"/>
    <w:rsid w:val="00C324C1"/>
    <w:rsid w:val="00C36992"/>
    <w:rsid w:val="00C56036"/>
    <w:rsid w:val="00C61DC5"/>
    <w:rsid w:val="00C67E92"/>
    <w:rsid w:val="00C70A26"/>
    <w:rsid w:val="00C766DF"/>
    <w:rsid w:val="00C94B98"/>
    <w:rsid w:val="00C97263"/>
    <w:rsid w:val="00CA0568"/>
    <w:rsid w:val="00CA2B96"/>
    <w:rsid w:val="00CA5089"/>
    <w:rsid w:val="00CA56E5"/>
    <w:rsid w:val="00CD6897"/>
    <w:rsid w:val="00CE5BAC"/>
    <w:rsid w:val="00CF25BE"/>
    <w:rsid w:val="00CF78ED"/>
    <w:rsid w:val="00D02B25"/>
    <w:rsid w:val="00D02EBA"/>
    <w:rsid w:val="00D1461C"/>
    <w:rsid w:val="00D17C3C"/>
    <w:rsid w:val="00D26B2C"/>
    <w:rsid w:val="00D352C9"/>
    <w:rsid w:val="00D425B2"/>
    <w:rsid w:val="00D428D6"/>
    <w:rsid w:val="00D459C1"/>
    <w:rsid w:val="00D552B2"/>
    <w:rsid w:val="00D608D1"/>
    <w:rsid w:val="00D74119"/>
    <w:rsid w:val="00D8075B"/>
    <w:rsid w:val="00D8678B"/>
    <w:rsid w:val="00D923B4"/>
    <w:rsid w:val="00D96004"/>
    <w:rsid w:val="00DA2114"/>
    <w:rsid w:val="00DA6057"/>
    <w:rsid w:val="00DC3B65"/>
    <w:rsid w:val="00DC6D0C"/>
    <w:rsid w:val="00DD0D67"/>
    <w:rsid w:val="00DE09C0"/>
    <w:rsid w:val="00DE4A14"/>
    <w:rsid w:val="00DF25B1"/>
    <w:rsid w:val="00DF320D"/>
    <w:rsid w:val="00DF71C8"/>
    <w:rsid w:val="00E129B8"/>
    <w:rsid w:val="00E21E7D"/>
    <w:rsid w:val="00E22FBC"/>
    <w:rsid w:val="00E24BF5"/>
    <w:rsid w:val="00E25338"/>
    <w:rsid w:val="00E51E44"/>
    <w:rsid w:val="00E63348"/>
    <w:rsid w:val="00E661B9"/>
    <w:rsid w:val="00E742AA"/>
    <w:rsid w:val="00E77E88"/>
    <w:rsid w:val="00E8107D"/>
    <w:rsid w:val="00E960BB"/>
    <w:rsid w:val="00EA2074"/>
    <w:rsid w:val="00EA4832"/>
    <w:rsid w:val="00EA4E9D"/>
    <w:rsid w:val="00EC4899"/>
    <w:rsid w:val="00ED03AB"/>
    <w:rsid w:val="00ED32D2"/>
    <w:rsid w:val="00ED3D44"/>
    <w:rsid w:val="00EE32DE"/>
    <w:rsid w:val="00EE5457"/>
    <w:rsid w:val="00F070AB"/>
    <w:rsid w:val="00F17567"/>
    <w:rsid w:val="00F27A7B"/>
    <w:rsid w:val="00F353AC"/>
    <w:rsid w:val="00F45859"/>
    <w:rsid w:val="00F473CB"/>
    <w:rsid w:val="00F474DF"/>
    <w:rsid w:val="00F526AF"/>
    <w:rsid w:val="00F617C3"/>
    <w:rsid w:val="00F7066B"/>
    <w:rsid w:val="00F83B28"/>
    <w:rsid w:val="00F90A51"/>
    <w:rsid w:val="00F974DA"/>
    <w:rsid w:val="00FA46E5"/>
    <w:rsid w:val="00FB7DBA"/>
    <w:rsid w:val="00FC1C25"/>
    <w:rsid w:val="00FC3F45"/>
    <w:rsid w:val="00FD503F"/>
    <w:rsid w:val="00FD7589"/>
    <w:rsid w:val="00FD7C62"/>
    <w:rsid w:val="00FF016A"/>
    <w:rsid w:val="00FF1401"/>
    <w:rsid w:val="00FF5E7D"/>
    <w:rsid w:val="0147BE15"/>
    <w:rsid w:val="09F2A902"/>
    <w:rsid w:val="0E377BBA"/>
    <w:rsid w:val="15F252E9"/>
    <w:rsid w:val="2084D63D"/>
    <w:rsid w:val="2220A69E"/>
    <w:rsid w:val="28593A9A"/>
    <w:rsid w:val="29B1A4B6"/>
    <w:rsid w:val="2C026B03"/>
    <w:rsid w:val="4BB9054D"/>
    <w:rsid w:val="51190193"/>
    <w:rsid w:val="54A938FD"/>
    <w:rsid w:val="5BD2F2AB"/>
    <w:rsid w:val="5EC75181"/>
    <w:rsid w:val="630E1A6D"/>
    <w:rsid w:val="65D228D9"/>
    <w:rsid w:val="698689B4"/>
    <w:rsid w:val="6B838E91"/>
    <w:rsid w:val="7556C664"/>
    <w:rsid w:val="75FD500E"/>
    <w:rsid w:val="7B392A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1DC768"/>
  <w15:docId w15:val="{E435739D-6193-478E-A132-CF5F418F4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D66E9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D66E9"/>
    <w:pPr>
      <w:ind w:left="720"/>
      <w:contextualSpacing/>
    </w:pPr>
  </w:style>
  <w:style w:type="paragraph" w:styleId="Tytu">
    <w:name w:val="Title"/>
    <w:basedOn w:val="Normalny"/>
    <w:link w:val="TytuZnak"/>
    <w:qFormat/>
    <w:rsid w:val="00BD66E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4"/>
      <w:szCs w:val="24"/>
      <w:lang w:eastAsia="pl-PL"/>
    </w:rPr>
  </w:style>
  <w:style w:type="character" w:customStyle="1" w:styleId="TytuZnak">
    <w:name w:val="Tytuł Znak"/>
    <w:link w:val="Tytu"/>
    <w:rsid w:val="00BD66E9"/>
    <w:rPr>
      <w:rFonts w:eastAsia="Times New Roman"/>
      <w:b/>
      <w:bCs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F78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F78ED"/>
    <w:rPr>
      <w:rFonts w:ascii="Tahoma" w:eastAsia="Calibri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C16ABF"/>
    <w:rPr>
      <w:rFonts w:ascii="Calibri" w:eastAsia="Calibri" w:hAnsi="Calibri"/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C16AB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C16ABF"/>
    <w:rPr>
      <w:rFonts w:ascii="Calibri" w:eastAsia="Calibri" w:hAnsi="Calibri"/>
      <w:sz w:val="22"/>
      <w:szCs w:val="22"/>
    </w:rPr>
  </w:style>
  <w:style w:type="paragraph" w:customStyle="1" w:styleId="Default">
    <w:name w:val="Default"/>
    <w:rsid w:val="0085747A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5747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85747A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85747A"/>
    <w:rPr>
      <w:vertAlign w:val="superscript"/>
    </w:rPr>
  </w:style>
  <w:style w:type="table" w:styleId="Tabela-Siatka">
    <w:name w:val="Table Grid"/>
    <w:basedOn w:val="Standardowy"/>
    <w:uiPriority w:val="59"/>
    <w:rsid w:val="0085747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unktygwne">
    <w:name w:val="Punkty główne"/>
    <w:basedOn w:val="Normalny"/>
    <w:rsid w:val="0085747A"/>
    <w:pPr>
      <w:spacing w:before="240" w:after="60" w:line="240" w:lineRule="auto"/>
    </w:pPr>
    <w:rPr>
      <w:rFonts w:ascii="Times New Roman" w:hAnsi="Times New Roman"/>
      <w:b/>
      <w:smallCaps/>
      <w:sz w:val="24"/>
    </w:rPr>
  </w:style>
  <w:style w:type="paragraph" w:customStyle="1" w:styleId="Pytania">
    <w:name w:val="Pytania"/>
    <w:basedOn w:val="Tekstpodstawowy"/>
    <w:rsid w:val="0085747A"/>
    <w:pPr>
      <w:tabs>
        <w:tab w:val="left" w:pos="-5643"/>
      </w:tabs>
      <w:overflowPunct w:val="0"/>
      <w:autoSpaceDE w:val="0"/>
      <w:autoSpaceDN w:val="0"/>
      <w:adjustRightInd w:val="0"/>
      <w:spacing w:before="40" w:after="40" w:line="240" w:lineRule="auto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Odpowiedzi">
    <w:name w:val="Odpowiedzi"/>
    <w:basedOn w:val="Normalny"/>
    <w:rsid w:val="0085747A"/>
    <w:pPr>
      <w:spacing w:before="40" w:after="40" w:line="240" w:lineRule="auto"/>
    </w:pPr>
    <w:rPr>
      <w:rFonts w:ascii="Times New Roman" w:hAnsi="Times New Roman"/>
      <w:b/>
      <w:color w:val="000000"/>
      <w:sz w:val="20"/>
    </w:rPr>
  </w:style>
  <w:style w:type="paragraph" w:customStyle="1" w:styleId="Podpunkty">
    <w:name w:val="Podpunkty"/>
    <w:basedOn w:val="Tekstpodstawowy"/>
    <w:rsid w:val="0085747A"/>
    <w:pPr>
      <w:tabs>
        <w:tab w:val="left" w:pos="-5814"/>
      </w:tabs>
      <w:overflowPunct w:val="0"/>
      <w:autoSpaceDE w:val="0"/>
      <w:autoSpaceDN w:val="0"/>
      <w:adjustRightInd w:val="0"/>
      <w:spacing w:after="0" w:line="240" w:lineRule="auto"/>
      <w:ind w:left="360"/>
      <w:jc w:val="both"/>
      <w:textAlignment w:val="baseline"/>
    </w:pPr>
    <w:rPr>
      <w:rFonts w:ascii="Times New Roman" w:eastAsia="Times New Roman" w:hAnsi="Times New Roman"/>
      <w:b/>
      <w:szCs w:val="20"/>
      <w:lang w:eastAsia="pl-PL"/>
    </w:rPr>
  </w:style>
  <w:style w:type="paragraph" w:customStyle="1" w:styleId="Cele">
    <w:name w:val="Cele"/>
    <w:basedOn w:val="Tekstpodstawowy"/>
    <w:rsid w:val="0085747A"/>
    <w:pPr>
      <w:tabs>
        <w:tab w:val="left" w:pos="-5814"/>
        <w:tab w:val="left" w:pos="720"/>
      </w:tabs>
      <w:overflowPunct w:val="0"/>
      <w:autoSpaceDE w:val="0"/>
      <w:autoSpaceDN w:val="0"/>
      <w:adjustRightInd w:val="0"/>
      <w:spacing w:before="120" w:after="0" w:line="240" w:lineRule="auto"/>
      <w:ind w:left="900" w:hanging="540"/>
      <w:jc w:val="both"/>
      <w:textAlignment w:val="baseline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Nagwkitablic">
    <w:name w:val="Nagłówki tablic"/>
    <w:basedOn w:val="Tekstpodstawowy"/>
    <w:uiPriority w:val="99"/>
    <w:rsid w:val="0085747A"/>
    <w:rPr>
      <w:rFonts w:ascii="Times New Roman" w:hAnsi="Times New Roman"/>
      <w:sz w:val="24"/>
    </w:rPr>
  </w:style>
  <w:style w:type="paragraph" w:customStyle="1" w:styleId="centralniewrubryce">
    <w:name w:val="centralnie w rubryce"/>
    <w:basedOn w:val="Normalny"/>
    <w:rsid w:val="0085747A"/>
    <w:pPr>
      <w:tabs>
        <w:tab w:val="left" w:pos="-5814"/>
      </w:tabs>
      <w:overflowPunct w:val="0"/>
      <w:autoSpaceDE w:val="0"/>
      <w:autoSpaceDN w:val="0"/>
      <w:adjustRightInd w:val="0"/>
      <w:spacing w:before="40" w:after="40" w:line="240" w:lineRule="auto"/>
      <w:jc w:val="center"/>
    </w:pPr>
    <w:rPr>
      <w:rFonts w:ascii="Times New Roman" w:eastAsia="Times New Roman" w:hAnsi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5747A"/>
    <w:pPr>
      <w:spacing w:after="120"/>
    </w:pPr>
  </w:style>
  <w:style w:type="character" w:customStyle="1" w:styleId="TekstpodstawowyZnak">
    <w:name w:val="Tekst podstawowy Znak"/>
    <w:link w:val="Tekstpodstawowy"/>
    <w:uiPriority w:val="99"/>
    <w:semiHidden/>
    <w:rsid w:val="0085747A"/>
    <w:rPr>
      <w:rFonts w:ascii="Calibri" w:eastAsia="Calibri" w:hAnsi="Calibri"/>
      <w:sz w:val="22"/>
      <w:szCs w:val="22"/>
    </w:rPr>
  </w:style>
  <w:style w:type="character" w:styleId="Numerstrony">
    <w:name w:val="page number"/>
    <w:basedOn w:val="Domylnaczcionkaakapitu"/>
    <w:semiHidden/>
    <w:rsid w:val="0085747A"/>
  </w:style>
  <w:style w:type="character" w:styleId="Hipercze">
    <w:name w:val="Hyperlink"/>
    <w:uiPriority w:val="99"/>
    <w:unhideWhenUsed/>
    <w:rsid w:val="00B819C8"/>
    <w:rPr>
      <w:color w:val="0000FF"/>
      <w:u w:val="single"/>
    </w:rPr>
  </w:style>
  <w:style w:type="paragraph" w:styleId="Bezodstpw">
    <w:name w:val="No Spacing"/>
    <w:uiPriority w:val="1"/>
    <w:qFormat/>
    <w:rsid w:val="00C61DC5"/>
    <w:rPr>
      <w:rFonts w:ascii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104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85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17795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7601819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755607">
              <w:marLeft w:val="570"/>
              <w:marRight w:val="0"/>
              <w:marTop w:val="1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74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5075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02002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234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21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84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121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13226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24562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19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0910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91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0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esktop\Szablon%20TNR.dot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27F8C987C2E2A418AAD420DABE6FE80" ma:contentTypeVersion="2" ma:contentTypeDescription="Utwórz nowy dokument." ma:contentTypeScope="" ma:versionID="8bb7eea3704755795109827116409cd4">
  <xsd:schema xmlns:xsd="http://www.w3.org/2001/XMLSchema" xmlns:xs="http://www.w3.org/2001/XMLSchema" xmlns:p="http://schemas.microsoft.com/office/2006/metadata/properties" xmlns:ns2="3699bd29-bcde-4d64-94ba-369d91bac18c" targetNamespace="http://schemas.microsoft.com/office/2006/metadata/properties" ma:root="true" ma:fieldsID="d005196049404cdfb5a331f4ecacd6a1" ns2:_="">
    <xsd:import namespace="3699bd29-bcde-4d64-94ba-369d91bac18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99bd29-bcde-4d64-94ba-369d91bac18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57D7F82-0BC6-4FE1-9AE4-EE87B10A610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8CFB582-CD9F-4B8F-9A74-25D0DCE58902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2CF3C4-1C5B-4B47-8B98-B96FD49EC9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7C56883-DC1A-496D-A177-D86A8DA3804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99bd29-bcde-4d64-94ba-369d91bac18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TNR</Template>
  <TotalTime>4</TotalTime>
  <Pages>1</Pages>
  <Words>1135</Words>
  <Characters>6812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Ewelina Rabiej</cp:lastModifiedBy>
  <cp:revision>12</cp:revision>
  <cp:lastPrinted>2019-02-06T12:12:00Z</cp:lastPrinted>
  <dcterms:created xsi:type="dcterms:W3CDTF">2021-01-19T09:35:00Z</dcterms:created>
  <dcterms:modified xsi:type="dcterms:W3CDTF">2021-11-03T20:55:00Z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0x010100827F8C987C2E2A418AAD420DABE6FE80</vt:lpwstr>
  </property>
</Properties>
</file>