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8E75F" w14:textId="6A230C6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43ACB" w:rsidRPr="00E960BB">
        <w:rPr>
          <w:rFonts w:ascii="Corbel" w:hAnsi="Corbel"/>
          <w:bCs/>
          <w:i/>
        </w:rPr>
        <w:t xml:space="preserve">Załącznik nr 1.5 do Zarządzenia Rektora UR  nr </w:t>
      </w:r>
      <w:r w:rsidR="00F43ACB">
        <w:rPr>
          <w:rFonts w:ascii="Corbel" w:hAnsi="Corbel"/>
          <w:bCs/>
          <w:i/>
        </w:rPr>
        <w:t>7</w:t>
      </w:r>
      <w:r w:rsidR="00F43ACB" w:rsidRPr="00E960BB">
        <w:rPr>
          <w:rFonts w:ascii="Corbel" w:hAnsi="Corbel"/>
          <w:bCs/>
          <w:i/>
        </w:rPr>
        <w:t>/20</w:t>
      </w:r>
      <w:r w:rsidR="00F43ACB">
        <w:rPr>
          <w:rFonts w:ascii="Corbel" w:hAnsi="Corbel"/>
          <w:bCs/>
          <w:i/>
        </w:rPr>
        <w:t>23</w:t>
      </w:r>
    </w:p>
    <w:p w14:paraId="64311AE6" w14:textId="77777777" w:rsidR="0085747A" w:rsidRPr="000079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2DE2A42C" w:rsidR="0085747A" w:rsidRPr="000079A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079A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079A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B305D">
        <w:rPr>
          <w:rFonts w:ascii="Corbel" w:hAnsi="Corbel"/>
          <w:b/>
          <w:smallCaps/>
          <w:sz w:val="24"/>
          <w:szCs w:val="24"/>
        </w:rPr>
        <w:t>202</w:t>
      </w:r>
      <w:r w:rsidR="00E22675">
        <w:rPr>
          <w:rFonts w:ascii="Corbel" w:hAnsi="Corbel"/>
          <w:b/>
          <w:smallCaps/>
          <w:sz w:val="24"/>
          <w:szCs w:val="24"/>
        </w:rPr>
        <w:t>3</w:t>
      </w:r>
      <w:r w:rsidR="00EB305D">
        <w:rPr>
          <w:rFonts w:ascii="Corbel" w:hAnsi="Corbel"/>
          <w:b/>
          <w:smallCaps/>
          <w:sz w:val="24"/>
          <w:szCs w:val="24"/>
        </w:rPr>
        <w:t>-202</w:t>
      </w:r>
      <w:r w:rsidR="00E22675">
        <w:rPr>
          <w:rFonts w:ascii="Corbel" w:hAnsi="Corbel"/>
          <w:b/>
          <w:smallCaps/>
          <w:sz w:val="24"/>
          <w:szCs w:val="24"/>
        </w:rPr>
        <w:t>6</w:t>
      </w:r>
    </w:p>
    <w:p w14:paraId="40608001" w14:textId="486D0EB2" w:rsidR="00445970" w:rsidRPr="000079A8" w:rsidRDefault="00445970" w:rsidP="000079A8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Rok akademicki   </w:t>
      </w:r>
      <w:r w:rsidR="00EF550B" w:rsidRPr="000079A8">
        <w:rPr>
          <w:rFonts w:ascii="Corbel" w:hAnsi="Corbel"/>
          <w:sz w:val="24"/>
          <w:szCs w:val="24"/>
        </w:rPr>
        <w:t>202</w:t>
      </w:r>
      <w:r w:rsidR="00E22675">
        <w:rPr>
          <w:rFonts w:ascii="Corbel" w:hAnsi="Corbel"/>
          <w:sz w:val="24"/>
          <w:szCs w:val="24"/>
        </w:rPr>
        <w:t>4</w:t>
      </w:r>
      <w:r w:rsidR="00EF550B" w:rsidRPr="000079A8">
        <w:rPr>
          <w:rFonts w:ascii="Corbel" w:hAnsi="Corbel"/>
          <w:sz w:val="24"/>
          <w:szCs w:val="24"/>
        </w:rPr>
        <w:t>/202</w:t>
      </w:r>
      <w:r w:rsidR="00E22675">
        <w:rPr>
          <w:rFonts w:ascii="Corbel" w:hAnsi="Corbel"/>
          <w:sz w:val="24"/>
          <w:szCs w:val="24"/>
        </w:rPr>
        <w:t>5</w:t>
      </w:r>
    </w:p>
    <w:p w14:paraId="511B6C6C" w14:textId="77777777" w:rsidR="0085747A" w:rsidRPr="000079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079A8">
        <w:rPr>
          <w:rFonts w:ascii="Corbel" w:hAnsi="Corbel"/>
          <w:szCs w:val="24"/>
        </w:rPr>
        <w:t xml:space="preserve">1. </w:t>
      </w:r>
      <w:r w:rsidR="0085747A" w:rsidRPr="000079A8">
        <w:rPr>
          <w:rFonts w:ascii="Corbel" w:hAnsi="Corbel"/>
          <w:szCs w:val="24"/>
        </w:rPr>
        <w:t xml:space="preserve">Podstawowe </w:t>
      </w:r>
      <w:r w:rsidR="00445970" w:rsidRPr="000079A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9A8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0079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2A2A0EA6" w:rsidR="0085747A" w:rsidRPr="000079A8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bCs/>
                <w:color w:val="auto"/>
                <w:sz w:val="24"/>
                <w:szCs w:val="24"/>
                <w:highlight w:val="white"/>
              </w:rPr>
              <w:t>Bankowość i ubezpieczenia</w:t>
            </w:r>
          </w:p>
        </w:tc>
      </w:tr>
      <w:tr w:rsidR="00EF550B" w:rsidRPr="000079A8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4AA48D" w14:textId="5EE2610E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/I/B.5</w:t>
            </w:r>
          </w:p>
        </w:tc>
      </w:tr>
      <w:tr w:rsidR="00EF550B" w:rsidRPr="000079A8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0079A8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0079A8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34568608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F550B" w:rsidRPr="000079A8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617F8EC7" w:rsidR="00EF550B" w:rsidRPr="000079A8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0079A8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F35A90C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0079A8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37BCB28B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EF550B" w:rsidRPr="000079A8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553D5E1D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0079A8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E9ACCA8" w14:textId="34021A96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EF550B" w:rsidRPr="000079A8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2AF2221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 w:rsidRPr="000079A8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EF550B" w:rsidRPr="000079A8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0079A8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10371FB1" w:rsidR="00EF550B" w:rsidRPr="000079A8" w:rsidRDefault="000079A8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9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0079A8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7AE9C2F5" w:rsidR="00AC6CA5" w:rsidRPr="000079A8" w:rsidRDefault="000079A8" w:rsidP="00AC6C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r hab. Antoni </w:t>
            </w:r>
            <w:proofErr w:type="spellStart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Magdoń</w:t>
            </w:r>
            <w:proofErr w:type="spellEnd"/>
            <w:r w:rsidR="00AC6CA5" w:rsidRPr="000079A8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AC6CA5" w:rsidRPr="000079A8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0079A8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FA174C" w14:textId="26C8ADE4" w:rsidR="00AC6CA5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AC6CA5" w:rsidRPr="000079A8">
              <w:rPr>
                <w:rFonts w:ascii="Corbel" w:hAnsi="Corbel"/>
                <w:b w:val="0"/>
                <w:sz w:val="24"/>
                <w:szCs w:val="24"/>
              </w:rPr>
              <w:t xml:space="preserve"> inż. Mirosław Sołtysiak</w:t>
            </w:r>
          </w:p>
          <w:p w14:paraId="3A0E48EA" w14:textId="22165213" w:rsidR="000079A8" w:rsidRPr="000079A8" w:rsidRDefault="000079A8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079A8">
              <w:rPr>
                <w:rFonts w:ascii="Corbel" w:hAnsi="Corbel"/>
                <w:b w:val="0"/>
                <w:sz w:val="24"/>
                <w:szCs w:val="24"/>
              </w:rPr>
              <w:t xml:space="preserve">gr Magdalena D. </w:t>
            </w:r>
            <w:proofErr w:type="spellStart"/>
            <w:r w:rsidRPr="000079A8">
              <w:rPr>
                <w:rFonts w:ascii="Corbel" w:hAnsi="Corbel"/>
                <w:b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718D368B" w14:textId="2C7C832F" w:rsidR="0085747A" w:rsidRPr="000079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* </w:t>
      </w:r>
      <w:r w:rsidR="00B90885" w:rsidRPr="000079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79A8">
        <w:rPr>
          <w:rFonts w:ascii="Corbel" w:hAnsi="Corbel"/>
          <w:b w:val="0"/>
          <w:sz w:val="24"/>
          <w:szCs w:val="24"/>
        </w:rPr>
        <w:t>e,</w:t>
      </w:r>
      <w:r w:rsidR="000079A8">
        <w:rPr>
          <w:rFonts w:ascii="Corbel" w:hAnsi="Corbel"/>
          <w:b w:val="0"/>
          <w:sz w:val="24"/>
          <w:szCs w:val="24"/>
        </w:rPr>
        <w:t xml:space="preserve"> </w:t>
      </w:r>
      <w:r w:rsidRPr="000079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79A8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0079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>1.</w:t>
      </w:r>
      <w:r w:rsidR="00E22FBC" w:rsidRPr="000079A8">
        <w:rPr>
          <w:rFonts w:ascii="Corbel" w:hAnsi="Corbel"/>
          <w:sz w:val="24"/>
          <w:szCs w:val="24"/>
        </w:rPr>
        <w:t>1</w:t>
      </w:r>
      <w:r w:rsidRPr="000079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0079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079A8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0079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(</w:t>
            </w:r>
            <w:r w:rsidR="00363F78" w:rsidRPr="000079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Wykł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Konw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Sem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79A8">
              <w:rPr>
                <w:rFonts w:ascii="Corbel" w:hAnsi="Corbel"/>
                <w:szCs w:val="24"/>
              </w:rPr>
              <w:t>Prakt</w:t>
            </w:r>
            <w:proofErr w:type="spellEnd"/>
            <w:r w:rsidRPr="000079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79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0079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79A8">
              <w:rPr>
                <w:rFonts w:ascii="Corbel" w:hAnsi="Corbel"/>
                <w:b/>
                <w:szCs w:val="24"/>
              </w:rPr>
              <w:t>Liczba pkt</w:t>
            </w:r>
            <w:r w:rsidR="00B90885" w:rsidRPr="000079A8">
              <w:rPr>
                <w:rFonts w:ascii="Corbel" w:hAnsi="Corbel"/>
                <w:b/>
                <w:szCs w:val="24"/>
              </w:rPr>
              <w:t>.</w:t>
            </w:r>
            <w:r w:rsidRPr="000079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079A8" w14:paraId="7F4A6E0C" w14:textId="77777777" w:rsidTr="000079A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3C40" w14:textId="5746E502" w:rsidR="00015B8F" w:rsidRPr="000079A8" w:rsidRDefault="0037740F" w:rsidP="000079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0079A8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0079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0079A8" w:rsidRDefault="0037740F" w:rsidP="000079A8">
            <w:pPr>
              <w:pStyle w:val="centralniewrubryce"/>
              <w:spacing w:before="0" w:after="0"/>
              <w:rPr>
                <w:rStyle w:val="Wyrnieniedelikatne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0079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0079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87C846" w14:textId="77777777" w:rsidR="0085747A" w:rsidRPr="000079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1.</w:t>
      </w:r>
      <w:r w:rsidR="00E22FBC" w:rsidRPr="000079A8">
        <w:rPr>
          <w:rFonts w:ascii="Corbel" w:hAnsi="Corbel"/>
          <w:smallCaps w:val="0"/>
          <w:szCs w:val="24"/>
        </w:rPr>
        <w:t>2</w:t>
      </w:r>
      <w:r w:rsidR="00F83B28" w:rsidRPr="000079A8">
        <w:rPr>
          <w:rFonts w:ascii="Corbel" w:hAnsi="Corbel"/>
          <w:smallCaps w:val="0"/>
          <w:szCs w:val="24"/>
        </w:rPr>
        <w:t>.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 xml:space="preserve">Sposób realizacji zajęć  </w:t>
      </w:r>
    </w:p>
    <w:p w14:paraId="74B01129" w14:textId="218F418A" w:rsid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6BC9F2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32F1B57" w14:textId="77777777" w:rsidR="00AE5016" w:rsidRPr="009A27B8" w:rsidRDefault="00AE5016" w:rsidP="00AE501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FD2177D" w14:textId="77777777" w:rsidR="000079A8" w:rsidRPr="000079A8" w:rsidRDefault="000079A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7F67E3" w14:textId="77777777" w:rsidR="00E22FBC" w:rsidRPr="000079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1.3 </w:t>
      </w:r>
      <w:r w:rsidR="00F83B28" w:rsidRPr="000079A8">
        <w:rPr>
          <w:rFonts w:ascii="Corbel" w:hAnsi="Corbel"/>
          <w:smallCaps w:val="0"/>
          <w:szCs w:val="24"/>
        </w:rPr>
        <w:tab/>
      </w:r>
      <w:r w:rsidRPr="000079A8">
        <w:rPr>
          <w:rFonts w:ascii="Corbel" w:hAnsi="Corbel"/>
          <w:smallCaps w:val="0"/>
          <w:szCs w:val="24"/>
        </w:rPr>
        <w:t>For</w:t>
      </w:r>
      <w:r w:rsidR="00445970" w:rsidRPr="000079A8">
        <w:rPr>
          <w:rFonts w:ascii="Corbel" w:hAnsi="Corbel"/>
          <w:smallCaps w:val="0"/>
          <w:szCs w:val="24"/>
        </w:rPr>
        <w:t xml:space="preserve">ma zaliczenia przedmiotu </w:t>
      </w:r>
      <w:r w:rsidRPr="000079A8">
        <w:rPr>
          <w:rFonts w:ascii="Corbel" w:hAnsi="Corbel"/>
          <w:smallCaps w:val="0"/>
          <w:szCs w:val="24"/>
        </w:rPr>
        <w:t xml:space="preserve"> (z toku) </w:t>
      </w:r>
      <w:r w:rsidRPr="000079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Pr="000079A8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0079A8">
        <w:rPr>
          <w:rFonts w:ascii="Corbel" w:hAnsi="Corbel"/>
          <w:b w:val="0"/>
          <w:szCs w:val="24"/>
        </w:rPr>
        <w:t>egzamin</w:t>
      </w:r>
    </w:p>
    <w:p w14:paraId="6693C49F" w14:textId="77777777" w:rsidR="00E960BB" w:rsidRPr="000079A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0079A8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6AC40A3" w14:textId="77777777" w:rsidTr="0011352B">
        <w:trPr>
          <w:trHeight w:val="799"/>
        </w:trPr>
        <w:tc>
          <w:tcPr>
            <w:tcW w:w="9670" w:type="dxa"/>
          </w:tcPr>
          <w:p w14:paraId="687EE1E0" w14:textId="7F80DAB0" w:rsidR="0085747A" w:rsidRPr="000079A8" w:rsidRDefault="0037740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Wiedza z zakresu  ekonomii oraz polityki gospodarczej, ogólna znajomość funkcjonowania systemu bankowego i banków  oraz sektora ubezpieczeń.</w:t>
            </w:r>
          </w:p>
        </w:tc>
      </w:tr>
    </w:tbl>
    <w:p w14:paraId="0E64936B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9A8">
        <w:rPr>
          <w:rFonts w:ascii="Corbel" w:hAnsi="Corbel"/>
          <w:szCs w:val="24"/>
        </w:rPr>
        <w:lastRenderedPageBreak/>
        <w:t>3.</w:t>
      </w:r>
      <w:r w:rsidR="00A84C85" w:rsidRPr="000079A8">
        <w:rPr>
          <w:rFonts w:ascii="Corbel" w:hAnsi="Corbel"/>
          <w:szCs w:val="24"/>
        </w:rPr>
        <w:t>cele, efekty uczenia się</w:t>
      </w:r>
      <w:r w:rsidR="0085747A" w:rsidRPr="000079A8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Pr="000079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3.1 </w:t>
      </w:r>
      <w:r w:rsidR="00C05F44" w:rsidRPr="000079A8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0079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37740F" w:rsidRPr="000079A8" w14:paraId="16201891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95F0D" w14:textId="3B3637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banku jako przedsiębiorstwa prowadzącego szczególną działalność gospodarczą, związaną z pośrednictwem finansowym. </w:t>
            </w:r>
          </w:p>
        </w:tc>
      </w:tr>
      <w:tr w:rsidR="0037740F" w:rsidRPr="000079A8" w14:paraId="61D95495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37740F" w:rsidRPr="000079A8" w:rsidRDefault="0037740F" w:rsidP="004A4AA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CB931" w14:textId="2A0446B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uwarunkowań czyniących bank instytucją zaufania publicznego.</w:t>
            </w:r>
          </w:p>
        </w:tc>
      </w:tr>
      <w:tr w:rsidR="0037740F" w:rsidRPr="000079A8" w14:paraId="45F0DBF0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F87FE" w14:textId="0119AF2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Przedstawienie istoty ubezpieczenia, charakteru </w:t>
            </w:r>
            <w:proofErr w:type="spellStart"/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ryzyk</w:t>
            </w:r>
            <w:proofErr w:type="spellEnd"/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 xml:space="preserve"> objętych ubezpieczeniem.</w:t>
            </w:r>
          </w:p>
        </w:tc>
      </w:tr>
      <w:tr w:rsidR="0037740F" w:rsidRPr="000079A8" w14:paraId="63B06A64" w14:textId="77777777" w:rsidTr="0037740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3256A9" w14:textId="77777777" w:rsidR="0037740F" w:rsidRPr="000079A8" w:rsidRDefault="0037740F" w:rsidP="004A4AA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690B" w14:textId="659E21A2" w:rsidR="0037740F" w:rsidRPr="000079A8" w:rsidRDefault="0037740F" w:rsidP="0037740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b w:val="0"/>
                <w:sz w:val="24"/>
                <w:szCs w:val="24"/>
              </w:rPr>
              <w:t>Zaprezentowanie zasad funkcjonowania ubezpieczycieli oraz struktury i zasad rynku ubezpieczeń.</w:t>
            </w:r>
          </w:p>
        </w:tc>
      </w:tr>
    </w:tbl>
    <w:p w14:paraId="447C9832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0079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3.2 </w:t>
      </w:r>
      <w:r w:rsidR="001D7B54" w:rsidRPr="000079A8">
        <w:rPr>
          <w:rFonts w:ascii="Corbel" w:hAnsi="Corbel"/>
          <w:b/>
          <w:sz w:val="24"/>
          <w:szCs w:val="24"/>
        </w:rPr>
        <w:t xml:space="preserve">Efekty </w:t>
      </w:r>
      <w:r w:rsidR="00C05F44" w:rsidRPr="000079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79A8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0079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0079A8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79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0079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79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069C0" w:rsidRPr="000079A8" w14:paraId="56000AF2" w14:textId="77777777" w:rsidTr="00A00888">
        <w:tc>
          <w:tcPr>
            <w:tcW w:w="1794" w:type="dxa"/>
          </w:tcPr>
          <w:p w14:paraId="21D3A278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9A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0C8B2B" w14:textId="685489B5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funkcjonowania, banków i instytucji ubezpieczeniowych, a także zasady funkcjonowania rynku pieniężnego i ubezpieczeniowego oraz związki między sferą finansów i ubezpieczeń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3ADC" w14:textId="77777777" w:rsidR="008069C0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K_W01</w:t>
            </w:r>
          </w:p>
          <w:p w14:paraId="5EA0E93B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K_W09</w:t>
            </w:r>
          </w:p>
          <w:p w14:paraId="19DF8A00" w14:textId="77777777" w:rsidR="000079A8" w:rsidRPr="000079A8" w:rsidRDefault="000079A8" w:rsidP="000079A8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K_W10</w:t>
            </w:r>
          </w:p>
          <w:p w14:paraId="2F43C597" w14:textId="399574AF" w:rsidR="000079A8" w:rsidRPr="000079A8" w:rsidRDefault="000079A8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69C0" w:rsidRPr="000079A8" w14:paraId="180A0F55" w14:textId="77777777" w:rsidTr="00A00888">
        <w:tc>
          <w:tcPr>
            <w:tcW w:w="1794" w:type="dxa"/>
          </w:tcPr>
          <w:p w14:paraId="5AB0BEA1" w14:textId="77777777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8E02BA" w14:textId="082B7F4D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Potrafi wykorzystywać podstawową wiedzę teoretyczną z zakresu finansów i ubezpieczeń, identyfikować i interpretować relacje miedzy rynkiem usług bankowych i ubezpieczeniowych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74D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K_U01</w:t>
            </w:r>
          </w:p>
          <w:p w14:paraId="56F1CA45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14E9B06E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zCs w:val="24"/>
              </w:rPr>
              <w:t>K_U03</w:t>
            </w:r>
          </w:p>
        </w:tc>
      </w:tr>
      <w:tr w:rsidR="008069C0" w:rsidRPr="000079A8" w14:paraId="39315564" w14:textId="77777777" w:rsidTr="00A00888">
        <w:tc>
          <w:tcPr>
            <w:tcW w:w="1794" w:type="dxa"/>
          </w:tcPr>
          <w:p w14:paraId="54FAE3BA" w14:textId="2B091E04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F4B16" w14:textId="64222CFF" w:rsidR="008069C0" w:rsidRPr="000079A8" w:rsidRDefault="008069C0" w:rsidP="008069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Jest gotów do uznawania znaczenia wiedzy z zakresu bankowości i ubezpieczeń w rozwiązywaniu problemów poznawczych i praktycznych, myślenia i działania w sposób przedsiębiorczy przejawiającego się w akceptowaniu potrzeby aktywnej postawy wobec zmian zachodzących w sferze bankowości i ubezpieczeń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25F4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K_K01</w:t>
            </w:r>
          </w:p>
          <w:p w14:paraId="422DCA06" w14:textId="77777777" w:rsidR="008069C0" w:rsidRPr="000079A8" w:rsidRDefault="008069C0" w:rsidP="008069C0">
            <w:pPr>
              <w:pStyle w:val="Default"/>
              <w:jc w:val="center"/>
              <w:rPr>
                <w:rFonts w:ascii="Corbel" w:hAnsi="Corbel" w:cs="Corbel"/>
              </w:rPr>
            </w:pPr>
            <w:r w:rsidRPr="000079A8">
              <w:rPr>
                <w:rFonts w:ascii="Corbel" w:hAnsi="Corbel" w:cs="Corbel"/>
                <w:color w:val="auto"/>
              </w:rPr>
              <w:t>K_K02</w:t>
            </w:r>
          </w:p>
          <w:p w14:paraId="57F04FC6" w14:textId="71AC0D7C" w:rsidR="008069C0" w:rsidRPr="000079A8" w:rsidRDefault="008069C0" w:rsidP="008069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K_K04</w:t>
            </w:r>
          </w:p>
        </w:tc>
      </w:tr>
    </w:tbl>
    <w:p w14:paraId="34A5BDD6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0079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>3.3</w:t>
      </w:r>
      <w:r w:rsidR="0085747A" w:rsidRPr="000079A8">
        <w:rPr>
          <w:rFonts w:ascii="Corbel" w:hAnsi="Corbel"/>
          <w:b/>
          <w:sz w:val="24"/>
          <w:szCs w:val="24"/>
        </w:rPr>
        <w:t>T</w:t>
      </w:r>
      <w:r w:rsidR="001D7B54" w:rsidRPr="000079A8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0079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63115E7C" w14:textId="77777777" w:rsidTr="008069C0">
        <w:tc>
          <w:tcPr>
            <w:tcW w:w="9520" w:type="dxa"/>
          </w:tcPr>
          <w:p w14:paraId="191C05A6" w14:textId="77777777" w:rsidR="0085747A" w:rsidRPr="000079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69C0" w:rsidRPr="000079A8" w14:paraId="60019716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A931" w14:textId="4B45F0BF" w:rsidR="008069C0" w:rsidRPr="000079A8" w:rsidRDefault="008069C0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 jako przedsiębiorstwo.</w:t>
            </w:r>
            <w:r w:rsidR="00883AAD" w:rsidRPr="000079A8">
              <w:rPr>
                <w:rFonts w:ascii="Corbel" w:hAnsi="Corbel" w:cs="Corbel"/>
                <w:sz w:val="24"/>
                <w:szCs w:val="24"/>
              </w:rPr>
              <w:t xml:space="preserve"> Działalność depozytowa i kredytowa banku.</w:t>
            </w:r>
            <w:r w:rsidR="00F8352A" w:rsidRPr="000079A8">
              <w:rPr>
                <w:rFonts w:ascii="Corbel" w:hAnsi="Corbel" w:cs="Corbel"/>
                <w:sz w:val="24"/>
                <w:szCs w:val="24"/>
              </w:rPr>
              <w:t xml:space="preserve"> Istota, struktura i podmioty systemu bankowego.</w:t>
            </w:r>
          </w:p>
        </w:tc>
      </w:tr>
      <w:tr w:rsidR="008069C0" w:rsidRPr="000079A8" w14:paraId="538152CD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05" w14:textId="4F5AA718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NBP - cel, zadania, funkcje, struktura organizacyjna.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 Instytucje nadzoru nad rynkiem finansowym.</w:t>
            </w:r>
            <w:r w:rsidRPr="000079A8">
              <w:rPr>
                <w:rFonts w:ascii="Corbel" w:hAnsi="Corbel" w:cs="Corbel"/>
                <w:sz w:val="24"/>
                <w:szCs w:val="24"/>
              </w:rPr>
              <w:t xml:space="preserve"> System ochrony depozytów w Polsce.</w:t>
            </w:r>
          </w:p>
        </w:tc>
      </w:tr>
      <w:tr w:rsidR="008069C0" w:rsidRPr="000079A8" w14:paraId="36ACCFEC" w14:textId="77777777" w:rsidTr="008069C0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90B" w14:textId="6A28E35A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uniwersalna a bankowość specjalistyczna.</w:t>
            </w:r>
          </w:p>
        </w:tc>
      </w:tr>
      <w:tr w:rsidR="008069C0" w:rsidRPr="000079A8" w14:paraId="41D52EB2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2633" w14:textId="212DD3C0" w:rsidR="008069C0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>Bankowość komersyjna i spółdzielcza. Spółdzielcze Kasy Oszczędnościowo - Kredytowe.</w:t>
            </w:r>
          </w:p>
        </w:tc>
      </w:tr>
      <w:tr w:rsidR="00883AAD" w:rsidRPr="000079A8" w14:paraId="026F1925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51BFA" w14:textId="6C08C9C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Ryzyko w działalności gospodarczej. </w:t>
            </w:r>
            <w:proofErr w:type="spellStart"/>
            <w:r w:rsidRPr="000079A8">
              <w:rPr>
                <w:rFonts w:ascii="Corbel" w:hAnsi="Corbel" w:cs="Corbel"/>
                <w:sz w:val="24"/>
                <w:szCs w:val="24"/>
              </w:rPr>
              <w:t>Risk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  <w:tr w:rsidR="00883AAD" w:rsidRPr="000079A8" w14:paraId="74F6A0C3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09ED" w14:textId="3F1AAE9C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Podstawy prawno-organizacyjne funkcjonowanie rynku ubezpieczeń w Polsce. </w:t>
            </w:r>
          </w:p>
        </w:tc>
      </w:tr>
      <w:tr w:rsidR="00883AAD" w:rsidRPr="000079A8" w14:paraId="7A77B446" w14:textId="77777777" w:rsidTr="008069C0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AC90" w14:textId="25C39DFE" w:rsidR="00883AAD" w:rsidRPr="000079A8" w:rsidRDefault="00883AAD" w:rsidP="00883AAD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 w:cs="Corbel"/>
                <w:sz w:val="24"/>
                <w:szCs w:val="24"/>
              </w:rPr>
              <w:t xml:space="preserve">Główne tendencje w rozwoju polskiego rynku ubezpieczeń. </w:t>
            </w:r>
            <w:proofErr w:type="spellStart"/>
            <w:r w:rsidRPr="000079A8">
              <w:rPr>
                <w:rFonts w:ascii="Corbel" w:hAnsi="Corbel" w:cs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 w:cs="Corbel"/>
                <w:sz w:val="24"/>
                <w:szCs w:val="24"/>
              </w:rPr>
              <w:t xml:space="preserve"> - współpraca instytucji bankowej i ubezpieczeniowej</w:t>
            </w:r>
          </w:p>
        </w:tc>
      </w:tr>
    </w:tbl>
    <w:p w14:paraId="2C107F31" w14:textId="77777777" w:rsidR="0085747A" w:rsidRPr="000079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9A8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0079A8">
        <w:rPr>
          <w:rFonts w:ascii="Corbel" w:hAnsi="Corbel"/>
          <w:sz w:val="24"/>
          <w:szCs w:val="24"/>
        </w:rPr>
        <w:t xml:space="preserve">, </w:t>
      </w:r>
      <w:r w:rsidRPr="000079A8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0079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4F890D9B" w14:textId="77777777" w:rsidTr="00F8352A">
        <w:tc>
          <w:tcPr>
            <w:tcW w:w="9520" w:type="dxa"/>
          </w:tcPr>
          <w:p w14:paraId="73564459" w14:textId="77777777" w:rsidR="0085747A" w:rsidRPr="000079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079A8" w14:paraId="27B2ECF6" w14:textId="77777777" w:rsidTr="00F8352A">
        <w:tc>
          <w:tcPr>
            <w:tcW w:w="9520" w:type="dxa"/>
          </w:tcPr>
          <w:p w14:paraId="57DBD623" w14:textId="2EB984BA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Polski system bankowy, struktura, instytucje. Bankowość centralna w Polsce.</w:t>
            </w:r>
          </w:p>
        </w:tc>
      </w:tr>
      <w:tr w:rsidR="0085747A" w:rsidRPr="000079A8" w14:paraId="2FD585AD" w14:textId="77777777" w:rsidTr="00F8352A">
        <w:tc>
          <w:tcPr>
            <w:tcW w:w="9520" w:type="dxa"/>
          </w:tcPr>
          <w:p w14:paraId="16395098" w14:textId="66E5A742" w:rsidR="0085747A" w:rsidRPr="000079A8" w:rsidRDefault="00F835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centralna w Europie. Europejski System Banków Centralnych. </w:t>
            </w:r>
          </w:p>
        </w:tc>
      </w:tr>
      <w:tr w:rsidR="00F8352A" w:rsidRPr="000079A8" w14:paraId="244425F6" w14:textId="77777777" w:rsidTr="00F8352A">
        <w:tc>
          <w:tcPr>
            <w:tcW w:w="9520" w:type="dxa"/>
          </w:tcPr>
          <w:p w14:paraId="2D760901" w14:textId="6BFC66A3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Bankowość międzynarodowa. </w:t>
            </w:r>
          </w:p>
        </w:tc>
      </w:tr>
      <w:tr w:rsidR="00F8352A" w:rsidRPr="000079A8" w14:paraId="64C9D638" w14:textId="77777777" w:rsidTr="00F8352A">
        <w:tc>
          <w:tcPr>
            <w:tcW w:w="9520" w:type="dxa"/>
          </w:tcPr>
          <w:p w14:paraId="69185034" w14:textId="390F67E2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Banki jako pośrednicy na rynku finansowym. Klasyczne i nowoczesne produkty bankowe w Polsce i na świecie. </w:t>
            </w:r>
          </w:p>
        </w:tc>
      </w:tr>
      <w:tr w:rsidR="00F8352A" w:rsidRPr="000079A8" w14:paraId="5FB0E5E3" w14:textId="77777777" w:rsidTr="00F8352A">
        <w:tc>
          <w:tcPr>
            <w:tcW w:w="9520" w:type="dxa"/>
          </w:tcPr>
          <w:p w14:paraId="6E1967D2" w14:textId="1F110EDD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Działalność kredytowa w polskim systemie bankowym. Kredyty bankowe dla gospodarstw domowych i przedsiębiorstw. Klasyfikacje kredytów.</w:t>
            </w:r>
          </w:p>
        </w:tc>
      </w:tr>
      <w:tr w:rsidR="00F8352A" w:rsidRPr="000079A8" w14:paraId="27068D71" w14:textId="77777777" w:rsidTr="00F8352A">
        <w:tc>
          <w:tcPr>
            <w:tcW w:w="9520" w:type="dxa"/>
          </w:tcPr>
          <w:p w14:paraId="097D4D2E" w14:textId="102B7E24" w:rsidR="00F8352A" w:rsidRPr="000079A8" w:rsidRDefault="00F8352A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Ubezpieczenia społeczne i gospodarcze.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Istota i f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unkcje ubezpieczeń. </w:t>
            </w:r>
            <w:r w:rsidR="00F76D07" w:rsidRPr="000079A8">
              <w:rPr>
                <w:rFonts w:ascii="Corbel" w:hAnsi="Corbel"/>
                <w:sz w:val="24"/>
                <w:szCs w:val="24"/>
              </w:rPr>
              <w:t>Zasady prowadzenia działalności ubezpieczeniowej w Polsce.</w:t>
            </w:r>
          </w:p>
        </w:tc>
      </w:tr>
      <w:tr w:rsidR="00F76D07" w:rsidRPr="000079A8" w14:paraId="076A7588" w14:textId="77777777" w:rsidTr="00F8352A">
        <w:tc>
          <w:tcPr>
            <w:tcW w:w="9520" w:type="dxa"/>
          </w:tcPr>
          <w:p w14:paraId="0AAC19E7" w14:textId="77937EEE" w:rsidR="00F76D07" w:rsidRPr="000079A8" w:rsidRDefault="00F76D07" w:rsidP="00F835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 xml:space="preserve">Strategie sprzedaży produktów ubezpieczeniowych. Umowa ubezpieczeniowa – cechy i elementy. Produkty </w:t>
            </w:r>
            <w:proofErr w:type="spellStart"/>
            <w:r w:rsidRPr="000079A8">
              <w:rPr>
                <w:rFonts w:ascii="Corbel" w:hAnsi="Corbel"/>
                <w:i/>
                <w:iCs/>
                <w:sz w:val="24"/>
                <w:szCs w:val="24"/>
              </w:rPr>
              <w:t>bankassurance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0079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BC863DF" w14:textId="639F2402" w:rsidR="00F76D07" w:rsidRPr="000079A8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Ćwiczenia: praca w grupach, projekt praktyczny, dyskusja.</w:t>
      </w:r>
    </w:p>
    <w:p w14:paraId="652F7665" w14:textId="77777777" w:rsidR="00E960BB" w:rsidRPr="000079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0079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 </w:t>
      </w:r>
      <w:r w:rsidR="0085747A" w:rsidRPr="000079A8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0079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0079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79A8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079A8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0079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0079A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0079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0079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6D07" w:rsidRPr="000079A8" w14:paraId="1AEB0C38" w14:textId="77777777" w:rsidTr="00F76D07">
        <w:tc>
          <w:tcPr>
            <w:tcW w:w="1962" w:type="dxa"/>
          </w:tcPr>
          <w:p w14:paraId="254AE96E" w14:textId="73D18190" w:rsidR="00F76D07" w:rsidRPr="000079A8" w:rsidRDefault="000079A8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76D07" w:rsidRPr="000079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E9EEE3" w14:textId="0371115E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egzamin pisemny,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50B5" w14:textId="153C8E6A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wykład</w:t>
            </w:r>
          </w:p>
        </w:tc>
      </w:tr>
      <w:tr w:rsidR="00F76D07" w:rsidRPr="000079A8" w14:paraId="5210BDB5" w14:textId="77777777" w:rsidTr="00F76D07">
        <w:tc>
          <w:tcPr>
            <w:tcW w:w="1962" w:type="dxa"/>
          </w:tcPr>
          <w:p w14:paraId="4640795D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7CC764" w14:textId="23B40769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22AA" w14:textId="08531A5B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ćwiczenia</w:t>
            </w:r>
          </w:p>
        </w:tc>
      </w:tr>
      <w:tr w:rsidR="003838F2" w:rsidRPr="000079A8" w14:paraId="322E56B8" w14:textId="77777777" w:rsidTr="00894C46">
        <w:tc>
          <w:tcPr>
            <w:tcW w:w="1962" w:type="dxa"/>
          </w:tcPr>
          <w:p w14:paraId="1F60ACEE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AD6F92E" w14:textId="4759CB0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  <w:t>kolokwium, praca w grupach, obserwacja w trakcie zajęć</w:t>
            </w:r>
            <w:r w:rsidRPr="000079A8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042247EF" w14:textId="77777777" w:rsidR="003838F2" w:rsidRPr="000079A8" w:rsidRDefault="003838F2" w:rsidP="00894C46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77777777" w:rsidR="00923D7D" w:rsidRPr="000079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0079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4.2 </w:t>
      </w:r>
      <w:r w:rsidR="0085747A" w:rsidRPr="000079A8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0079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9A8" w14:paraId="08B45CBD" w14:textId="77777777" w:rsidTr="00923D7D">
        <w:tc>
          <w:tcPr>
            <w:tcW w:w="9670" w:type="dxa"/>
          </w:tcPr>
          <w:p w14:paraId="6F740677" w14:textId="77777777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Wykład: egzamin pisemny – test</w:t>
            </w:r>
          </w:p>
          <w:p w14:paraId="6ADF65C3" w14:textId="1B579E7F" w:rsidR="00F76D07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Ćwiczenia: kolokwium, projekt w grupach</w:t>
            </w:r>
          </w:p>
          <w:p w14:paraId="48373335" w14:textId="38482E65" w:rsidR="0085747A" w:rsidRPr="000079A8" w:rsidRDefault="00F76D07" w:rsidP="00F76D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każdej z form zaliczenia.</w:t>
            </w:r>
          </w:p>
        </w:tc>
      </w:tr>
    </w:tbl>
    <w:p w14:paraId="0A566208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0079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9A8">
        <w:rPr>
          <w:rFonts w:ascii="Corbel" w:hAnsi="Corbel"/>
          <w:b/>
          <w:sz w:val="24"/>
          <w:szCs w:val="24"/>
        </w:rPr>
        <w:t xml:space="preserve">5. </w:t>
      </w:r>
      <w:r w:rsidR="00C61DC5" w:rsidRPr="000079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0079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9A8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0079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9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079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9A8" w14:paraId="5A7CED45" w14:textId="77777777" w:rsidTr="00923D7D">
        <w:tc>
          <w:tcPr>
            <w:tcW w:w="4962" w:type="dxa"/>
          </w:tcPr>
          <w:p w14:paraId="2B08A659" w14:textId="5DA01F63" w:rsidR="0085747A" w:rsidRPr="000079A8" w:rsidRDefault="00C61DC5" w:rsidP="00F43A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9A8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0079A8">
              <w:rPr>
                <w:rFonts w:ascii="Corbel" w:hAnsi="Corbel"/>
                <w:sz w:val="24"/>
                <w:szCs w:val="24"/>
              </w:rPr>
              <w:t>z 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0079A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9A8" w14:paraId="4F213A2A" w14:textId="77777777" w:rsidTr="00923D7D">
        <w:tc>
          <w:tcPr>
            <w:tcW w:w="4962" w:type="dxa"/>
          </w:tcPr>
          <w:p w14:paraId="05A76076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0079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0079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079A8" w14:paraId="51050978" w14:textId="77777777" w:rsidTr="00923D7D">
        <w:tc>
          <w:tcPr>
            <w:tcW w:w="4962" w:type="dxa"/>
          </w:tcPr>
          <w:p w14:paraId="3927A7BC" w14:textId="01E22B81" w:rsidR="00C61DC5" w:rsidRPr="000079A8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0079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79A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0888" w:rsidRPr="000079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9A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079A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0079A8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415ABCAD" w14:textId="1F830FAF" w:rsidR="00C61DC5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9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0079A8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0079A8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0079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0079A8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079A8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0079A8" w:rsidRDefault="00923D7D" w:rsidP="000079A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079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9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0079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0079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6. </w:t>
      </w:r>
      <w:r w:rsidR="0085747A" w:rsidRPr="000079A8">
        <w:rPr>
          <w:rFonts w:ascii="Corbel" w:hAnsi="Corbel"/>
          <w:smallCaps w:val="0"/>
          <w:szCs w:val="24"/>
        </w:rPr>
        <w:t>PRAKTYKI ZAWO</w:t>
      </w:r>
      <w:r w:rsidR="009D3F3B" w:rsidRPr="000079A8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0079A8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9A8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0079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0079A8" w:rsidRDefault="00F76D07" w:rsidP="0000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0079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0079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9A8">
        <w:rPr>
          <w:rFonts w:ascii="Corbel" w:hAnsi="Corbel"/>
          <w:smallCaps w:val="0"/>
          <w:szCs w:val="24"/>
        </w:rPr>
        <w:t xml:space="preserve">7. </w:t>
      </w:r>
      <w:r w:rsidR="0085747A" w:rsidRPr="000079A8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0079A8" w14:paraId="47D513AA" w14:textId="77777777" w:rsidTr="000079A8">
        <w:trPr>
          <w:trHeight w:val="1665"/>
        </w:trPr>
        <w:tc>
          <w:tcPr>
            <w:tcW w:w="9497" w:type="dxa"/>
          </w:tcPr>
          <w:p w14:paraId="60B430D4" w14:textId="77777777" w:rsidR="00377C5D" w:rsidRPr="000079A8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-Drozdowska M. (et. al.),  Bankowość: instytucje, operacje, zarządzanie. Wydawnictwo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60DA410B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Galbarczyk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T., Świderska J., Bank komercyjny w Polsce,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, Warszawa 2011. </w:t>
            </w:r>
          </w:p>
          <w:p w14:paraId="2FFE3F74" w14:textId="77777777" w:rsidR="00377C5D" w:rsidRPr="000079A8" w:rsidRDefault="00377C5D" w:rsidP="000079A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Handschke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 J., Monkiewicz J. (red.), Ubezpieczenia,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  <w:tr w:rsidR="00377C5D" w:rsidRPr="000079A8" w14:paraId="6D3C3925" w14:textId="77777777" w:rsidTr="000079A8">
        <w:trPr>
          <w:trHeight w:val="2540"/>
        </w:trPr>
        <w:tc>
          <w:tcPr>
            <w:tcW w:w="9497" w:type="dxa"/>
          </w:tcPr>
          <w:p w14:paraId="54604862" w14:textId="77777777" w:rsidR="00377C5D" w:rsidRPr="000079A8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CC5B976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>Kowalewski O., Bankowość międzynarodowa : próba nowego podejścia. Ofic. Wyd. SGH, Warszawa 2011.</w:t>
            </w:r>
          </w:p>
          <w:p w14:paraId="18689FE3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9A8">
              <w:rPr>
                <w:rFonts w:ascii="Corbel" w:hAnsi="Corbel"/>
                <w:b w:val="0"/>
                <w:smallCaps w:val="0"/>
                <w:szCs w:val="24"/>
              </w:rPr>
              <w:t xml:space="preserve">Białas M., Mazur Z.,. Bankowość wczoraj i dziś. </w:t>
            </w:r>
            <w:proofErr w:type="spellStart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0079A8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0CA8DE7" w14:textId="4A6F55B6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Ronka-Chmielowiec W. (red.), Ubezpieczenia, Wydawnictwo C. H. Beck, Warsz</w:t>
            </w:r>
            <w:r w:rsidR="00CC54DB" w:rsidRPr="000079A8"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wa 2016.</w:t>
            </w:r>
          </w:p>
          <w:p w14:paraId="75B28080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uppressAutoHyphens/>
              <w:spacing w:before="0" w:after="0"/>
              <w:rPr>
                <w:rFonts w:ascii="Corbel" w:hAnsi="Corbel" w:cs="Corbel"/>
                <w:b w:val="0"/>
                <w:szCs w:val="24"/>
              </w:rPr>
            </w:pPr>
            <w:proofErr w:type="spellStart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Szumlicz</w:t>
            </w:r>
            <w:proofErr w:type="spellEnd"/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 xml:space="preserve"> T. (red.), Społeczne aspekty rozwoju rynku ubezpieczeniowego, Oficyna Wydawnicza SGH, Warszawa 2010.</w:t>
            </w:r>
          </w:p>
          <w:p w14:paraId="5BF8A76F" w14:textId="77777777" w:rsidR="00377C5D" w:rsidRPr="000079A8" w:rsidRDefault="00377C5D" w:rsidP="000079A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079A8">
              <w:rPr>
                <w:rFonts w:ascii="Corbel" w:hAnsi="Corbel" w:cs="Corbel"/>
                <w:b w:val="0"/>
                <w:smallCaps w:val="0"/>
                <w:szCs w:val="24"/>
              </w:rPr>
              <w:t>Jajuga K. (red.), Zarządzanie ryzykiem, PWN, Warszawa 2007.</w:t>
            </w:r>
          </w:p>
        </w:tc>
      </w:tr>
    </w:tbl>
    <w:p w14:paraId="69CEB4E2" w14:textId="77777777" w:rsidR="0085747A" w:rsidRPr="000079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79A8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9E874" w14:textId="77777777" w:rsidR="008304A6" w:rsidRDefault="008304A6" w:rsidP="00C16ABF">
      <w:pPr>
        <w:spacing w:after="0" w:line="240" w:lineRule="auto"/>
      </w:pPr>
      <w:r>
        <w:separator/>
      </w:r>
    </w:p>
  </w:endnote>
  <w:endnote w:type="continuationSeparator" w:id="0">
    <w:p w14:paraId="016939E4" w14:textId="77777777" w:rsidR="008304A6" w:rsidRDefault="008304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5829F" w14:textId="77777777" w:rsidR="008304A6" w:rsidRDefault="008304A6" w:rsidP="00C16ABF">
      <w:pPr>
        <w:spacing w:after="0" w:line="240" w:lineRule="auto"/>
      </w:pPr>
      <w:r>
        <w:separator/>
      </w:r>
    </w:p>
  </w:footnote>
  <w:footnote w:type="continuationSeparator" w:id="0">
    <w:p w14:paraId="556C4B1D" w14:textId="77777777" w:rsidR="008304A6" w:rsidRDefault="008304A6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 w15:restartNumberingAfterBreak="0">
    <w:nsid w:val="298813F6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028B"/>
    <w:multiLevelType w:val="hybridMultilevel"/>
    <w:tmpl w:val="727451E4"/>
    <w:lvl w:ilvl="0" w:tplc="1DEC332C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9A8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C57"/>
    <w:rsid w:val="000F5615"/>
    <w:rsid w:val="001040BC"/>
    <w:rsid w:val="0011352B"/>
    <w:rsid w:val="00124BFF"/>
    <w:rsid w:val="0012560E"/>
    <w:rsid w:val="00127108"/>
    <w:rsid w:val="00131C8E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13A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838F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4DFF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304A6"/>
    <w:rsid w:val="008449B3"/>
    <w:rsid w:val="008552A2"/>
    <w:rsid w:val="0085747A"/>
    <w:rsid w:val="00883AA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C6CA5"/>
    <w:rsid w:val="00AD1146"/>
    <w:rsid w:val="00AD27D3"/>
    <w:rsid w:val="00AD66D6"/>
    <w:rsid w:val="00AE1160"/>
    <w:rsid w:val="00AE203C"/>
    <w:rsid w:val="00AE2E74"/>
    <w:rsid w:val="00AE5016"/>
    <w:rsid w:val="00AE5FCB"/>
    <w:rsid w:val="00AF2C1E"/>
    <w:rsid w:val="00B06142"/>
    <w:rsid w:val="00B135B1"/>
    <w:rsid w:val="00B3130B"/>
    <w:rsid w:val="00B3176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E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4DB"/>
    <w:rsid w:val="00CD6897"/>
    <w:rsid w:val="00CE5BAC"/>
    <w:rsid w:val="00CF00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B5C"/>
    <w:rsid w:val="00DF71C8"/>
    <w:rsid w:val="00E129B8"/>
    <w:rsid w:val="00E21E7D"/>
    <w:rsid w:val="00E22675"/>
    <w:rsid w:val="00E22FBC"/>
    <w:rsid w:val="00E24BF5"/>
    <w:rsid w:val="00E25338"/>
    <w:rsid w:val="00E51E44"/>
    <w:rsid w:val="00E63348"/>
    <w:rsid w:val="00E661B9"/>
    <w:rsid w:val="00E72D6D"/>
    <w:rsid w:val="00E742AA"/>
    <w:rsid w:val="00E77E88"/>
    <w:rsid w:val="00E8107D"/>
    <w:rsid w:val="00E960BB"/>
    <w:rsid w:val="00EA2074"/>
    <w:rsid w:val="00EA4832"/>
    <w:rsid w:val="00EA4E9D"/>
    <w:rsid w:val="00EB305D"/>
    <w:rsid w:val="00EC4899"/>
    <w:rsid w:val="00ED03AB"/>
    <w:rsid w:val="00ED32D2"/>
    <w:rsid w:val="00EE32DE"/>
    <w:rsid w:val="00EE5457"/>
    <w:rsid w:val="00EF550B"/>
    <w:rsid w:val="00F070AB"/>
    <w:rsid w:val="00F17567"/>
    <w:rsid w:val="00F27A7B"/>
    <w:rsid w:val="00F43ACB"/>
    <w:rsid w:val="00F526AF"/>
    <w:rsid w:val="00F617C3"/>
    <w:rsid w:val="00F7066B"/>
    <w:rsid w:val="00F76D07"/>
    <w:rsid w:val="00F82920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079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5CB8B-1277-4FE3-A962-AA75AA88C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74D9B9-5BBE-427A-91EA-3F0F02C5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EE07D7-A652-420F-A16C-08F6699F9C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FA1D7B-0480-4784-971A-28DBF658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4</Pages>
  <Words>935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2019-02-06T12:12:00Z</cp:lastPrinted>
  <dcterms:created xsi:type="dcterms:W3CDTF">2020-10-30T10:53:00Z</dcterms:created>
  <dcterms:modified xsi:type="dcterms:W3CDTF">2023-05-12T08:30:00Z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